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25" w:type="dxa"/>
        <w:tblCellMar>
          <w:left w:w="0" w:type="dxa"/>
          <w:right w:w="0" w:type="dxa"/>
        </w:tblCellMar>
        <w:tblLook w:val="04A0"/>
      </w:tblPr>
      <w:tblGrid>
        <w:gridCol w:w="13125"/>
      </w:tblGrid>
      <w:tr w:rsidR="00E40383" w:rsidRPr="00824E19" w:rsidTr="00E40383">
        <w:tc>
          <w:tcPr>
            <w:tcW w:w="0" w:type="auto"/>
            <w:hideMark/>
          </w:tcPr>
          <w:tbl>
            <w:tblPr>
              <w:tblW w:w="9855" w:type="dxa"/>
              <w:tblCellMar>
                <w:top w:w="15" w:type="dxa"/>
                <w:left w:w="15" w:type="dxa"/>
                <w:bottom w:w="15" w:type="dxa"/>
                <w:right w:w="15" w:type="dxa"/>
              </w:tblCellMar>
              <w:tblLook w:val="04A0"/>
            </w:tblPr>
            <w:tblGrid>
              <w:gridCol w:w="9855"/>
            </w:tblGrid>
            <w:tr w:rsidR="00E40383" w:rsidRPr="00824E19" w:rsidTr="00E40383">
              <w:tc>
                <w:tcPr>
                  <w:tcW w:w="0" w:type="auto"/>
                  <w:vAlign w:val="center"/>
                  <w:hideMark/>
                </w:tcPr>
                <w:p w:rsidR="00E40383" w:rsidRPr="00824E19" w:rsidRDefault="003941F3" w:rsidP="00E4038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Stralci da Centro Progetti Donna</w:t>
                  </w:r>
                </w:p>
              </w:tc>
            </w:tr>
          </w:tbl>
          <w:p w:rsidR="00E40383" w:rsidRPr="00824E19" w:rsidRDefault="00E40383" w:rsidP="00E40383">
            <w:pPr>
              <w:spacing w:after="0" w:line="243" w:lineRule="atLeast"/>
              <w:rPr>
                <w:rFonts w:ascii="Arial" w:eastAsia="Times New Roman" w:hAnsi="Arial" w:cs="Arial"/>
                <w:vanish/>
                <w:sz w:val="24"/>
                <w:szCs w:val="24"/>
                <w:lang w:eastAsia="it-IT"/>
              </w:rPr>
            </w:pPr>
          </w:p>
          <w:tbl>
            <w:tblPr>
              <w:tblW w:w="5000" w:type="pct"/>
              <w:tblCellSpacing w:w="0" w:type="dxa"/>
              <w:tblCellMar>
                <w:left w:w="0" w:type="dxa"/>
                <w:right w:w="0" w:type="dxa"/>
              </w:tblCellMar>
              <w:tblLook w:val="04A0"/>
            </w:tblPr>
            <w:tblGrid>
              <w:gridCol w:w="13125"/>
            </w:tblGrid>
            <w:tr w:rsidR="00E40383" w:rsidRPr="00824E19" w:rsidTr="00E40383">
              <w:trPr>
                <w:tblCellSpacing w:w="0" w:type="dxa"/>
              </w:trPr>
              <w:tc>
                <w:tcPr>
                  <w:tcW w:w="0" w:type="auto"/>
                  <w:hideMark/>
                </w:tcPr>
                <w:tbl>
                  <w:tblPr>
                    <w:tblW w:w="9735" w:type="dxa"/>
                    <w:tblCellSpacing w:w="15" w:type="dxa"/>
                    <w:tblCellMar>
                      <w:top w:w="15" w:type="dxa"/>
                      <w:left w:w="15" w:type="dxa"/>
                      <w:bottom w:w="15" w:type="dxa"/>
                      <w:right w:w="15" w:type="dxa"/>
                    </w:tblCellMar>
                    <w:tblLook w:val="04A0"/>
                  </w:tblPr>
                  <w:tblGrid>
                    <w:gridCol w:w="8940"/>
                    <w:gridCol w:w="390"/>
                    <w:gridCol w:w="405"/>
                  </w:tblGrid>
                  <w:tr w:rsidR="00E40383" w:rsidRPr="00824E19">
                    <w:trPr>
                      <w:trHeight w:val="450"/>
                      <w:tblCellSpacing w:w="15" w:type="dxa"/>
                    </w:trPr>
                    <w:tc>
                      <w:tcPr>
                        <w:tcW w:w="5000" w:type="pct"/>
                        <w:shd w:val="clear" w:color="auto" w:fill="FFFFFF"/>
                        <w:tcMar>
                          <w:top w:w="0" w:type="dxa"/>
                          <w:left w:w="150" w:type="dxa"/>
                          <w:bottom w:w="0" w:type="dxa"/>
                          <w:right w:w="150" w:type="dxa"/>
                        </w:tcMar>
                        <w:hideMark/>
                      </w:tcPr>
                      <w:p w:rsidR="00E40383" w:rsidRPr="00824E19" w:rsidRDefault="0039217E" w:rsidP="00824E19">
                        <w:pPr>
                          <w:spacing w:after="0" w:line="450" w:lineRule="atLeast"/>
                          <w:rPr>
                            <w:rFonts w:ascii="Arial" w:eastAsia="Times New Roman" w:hAnsi="Arial" w:cs="Arial"/>
                            <w:sz w:val="27"/>
                            <w:szCs w:val="27"/>
                            <w:lang w:eastAsia="it-IT"/>
                          </w:rPr>
                        </w:pPr>
                        <w:hyperlink r:id="rId5" w:history="1"/>
                      </w:p>
                    </w:tc>
                    <w:tc>
                      <w:tcPr>
                        <w:tcW w:w="5000" w:type="pct"/>
                        <w:shd w:val="clear" w:color="auto" w:fill="FFFFFF"/>
                        <w:tcMar>
                          <w:top w:w="105" w:type="dxa"/>
                          <w:left w:w="45" w:type="dxa"/>
                          <w:bottom w:w="0" w:type="dxa"/>
                          <w:right w:w="45" w:type="dxa"/>
                        </w:tcMar>
                        <w:hideMark/>
                      </w:tcPr>
                      <w:p w:rsidR="00E40383" w:rsidRPr="00824E19" w:rsidRDefault="00E40383" w:rsidP="00E40383">
                        <w:pPr>
                          <w:spacing w:after="0" w:line="243" w:lineRule="atLeast"/>
                          <w:jc w:val="right"/>
                          <w:rPr>
                            <w:rFonts w:ascii="Arial" w:eastAsia="Times New Roman" w:hAnsi="Arial" w:cs="Arial"/>
                            <w:sz w:val="24"/>
                            <w:szCs w:val="24"/>
                            <w:lang w:eastAsia="it-IT"/>
                          </w:rPr>
                        </w:pPr>
                        <w:r w:rsidRPr="00824E19">
                          <w:rPr>
                            <w:rFonts w:ascii="Arial" w:eastAsia="Times New Roman" w:hAnsi="Arial" w:cs="Arial"/>
                            <w:noProof/>
                            <w:sz w:val="24"/>
                            <w:szCs w:val="24"/>
                            <w:lang w:eastAsia="it-IT"/>
                          </w:rPr>
                          <w:drawing>
                            <wp:inline distT="0" distB="0" distL="0" distR="0">
                              <wp:extent cx="152400" cy="152400"/>
                              <wp:effectExtent l="19050" t="0" r="0" b="0"/>
                              <wp:docPr id="6" name="Immagine 6" descr="Stampa">
                                <a:hlinkClick xmlns:a="http://schemas.openxmlformats.org/drawingml/2006/main" r:id="rId6" tooltip="&quot;Stam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mpa">
                                        <a:hlinkClick r:id="rId6" tooltip="&quot;Stampa&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FFFFF"/>
                        <w:tcMar>
                          <w:top w:w="105" w:type="dxa"/>
                          <w:left w:w="45" w:type="dxa"/>
                          <w:bottom w:w="0" w:type="dxa"/>
                          <w:right w:w="45" w:type="dxa"/>
                        </w:tcMar>
                        <w:hideMark/>
                      </w:tcPr>
                      <w:p w:rsidR="00E40383" w:rsidRPr="00824E19" w:rsidRDefault="00E40383" w:rsidP="00E40383">
                        <w:pPr>
                          <w:spacing w:after="0" w:line="243" w:lineRule="atLeast"/>
                          <w:jc w:val="right"/>
                          <w:rPr>
                            <w:rFonts w:ascii="Arial" w:eastAsia="Times New Roman" w:hAnsi="Arial" w:cs="Arial"/>
                            <w:sz w:val="24"/>
                            <w:szCs w:val="24"/>
                            <w:lang w:eastAsia="it-IT"/>
                          </w:rPr>
                        </w:pPr>
                        <w:r w:rsidRPr="00824E19">
                          <w:rPr>
                            <w:rFonts w:ascii="Arial" w:eastAsia="Times New Roman" w:hAnsi="Arial" w:cs="Arial"/>
                            <w:noProof/>
                            <w:sz w:val="24"/>
                            <w:szCs w:val="24"/>
                            <w:lang w:eastAsia="it-IT"/>
                          </w:rPr>
                          <w:drawing>
                            <wp:inline distT="0" distB="0" distL="0" distR="0">
                              <wp:extent cx="152400" cy="152400"/>
                              <wp:effectExtent l="19050" t="0" r="0" b="0"/>
                              <wp:docPr id="7" name="Immagine 7"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a:hlinkClick r:id="rId8" tooltip="&quot;E-mail&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40383" w:rsidRPr="00824E19" w:rsidRDefault="00E40383" w:rsidP="00E40383">
                  <w:pPr>
                    <w:spacing w:after="0" w:line="243" w:lineRule="atLeast"/>
                    <w:rPr>
                      <w:rFonts w:ascii="Arial" w:eastAsia="Times New Roman" w:hAnsi="Arial" w:cs="Arial"/>
                      <w:vanish/>
                      <w:sz w:val="24"/>
                      <w:szCs w:val="24"/>
                      <w:lang w:eastAsia="it-IT"/>
                    </w:rPr>
                  </w:pPr>
                </w:p>
                <w:tbl>
                  <w:tblPr>
                    <w:tblW w:w="9735" w:type="dxa"/>
                    <w:tblCellSpacing w:w="15" w:type="dxa"/>
                    <w:tblCellMar>
                      <w:top w:w="15" w:type="dxa"/>
                      <w:left w:w="15" w:type="dxa"/>
                      <w:bottom w:w="15" w:type="dxa"/>
                      <w:right w:w="15" w:type="dxa"/>
                    </w:tblCellMar>
                    <w:tblLook w:val="04A0"/>
                  </w:tblPr>
                  <w:tblGrid>
                    <w:gridCol w:w="9735"/>
                  </w:tblGrid>
                  <w:tr w:rsidR="00E40383" w:rsidRPr="00824E19">
                    <w:trPr>
                      <w:tblCellSpacing w:w="15" w:type="dxa"/>
                    </w:trPr>
                    <w:tc>
                      <w:tcPr>
                        <w:tcW w:w="0" w:type="auto"/>
                        <w:tcMar>
                          <w:top w:w="0" w:type="dxa"/>
                          <w:left w:w="150" w:type="dxa"/>
                          <w:bottom w:w="0" w:type="dxa"/>
                          <w:right w:w="150" w:type="dxa"/>
                        </w:tcMar>
                        <w:hideMark/>
                      </w:tcPr>
                      <w:p w:rsidR="00E40383" w:rsidRPr="00824E19" w:rsidRDefault="00E40383" w:rsidP="00E40383">
                        <w:pPr>
                          <w:spacing w:before="150" w:after="225" w:line="243" w:lineRule="atLeast"/>
                          <w:jc w:val="both"/>
                          <w:rPr>
                            <w:rFonts w:ascii="Arial" w:eastAsia="Times New Roman" w:hAnsi="Arial" w:cs="Arial"/>
                            <w:sz w:val="24"/>
                            <w:szCs w:val="24"/>
                            <w:lang w:eastAsia="it-IT"/>
                          </w:rPr>
                        </w:pPr>
                        <w:r w:rsidRPr="00824E19">
                          <w:rPr>
                            <w:rFonts w:ascii="Arial" w:eastAsia="Times New Roman" w:hAnsi="Arial" w:cs="Arial"/>
                            <w:b/>
                            <w:bCs/>
                            <w:sz w:val="24"/>
                            <w:szCs w:val="24"/>
                            <w:lang w:eastAsia="it-IT"/>
                          </w:rPr>
                          <w:t> IL MOVIMENTO FEMMINISTA DEGLI ANNI SESSANTA</w:t>
                        </w:r>
                      </w:p>
                      <w:p w:rsidR="00E40383" w:rsidRPr="00824E19" w:rsidRDefault="00E40383" w:rsidP="00E40383">
                        <w:pPr>
                          <w:spacing w:after="240" w:line="243" w:lineRule="atLeast"/>
                          <w:jc w:val="both"/>
                          <w:rPr>
                            <w:rFonts w:ascii="Arial" w:eastAsia="Times New Roman" w:hAnsi="Arial" w:cs="Arial"/>
                            <w:sz w:val="24"/>
                            <w:szCs w:val="24"/>
                            <w:lang w:eastAsia="it-IT"/>
                          </w:rPr>
                        </w:pPr>
                        <w:r w:rsidRPr="00824E19">
                          <w:rPr>
                            <w:rFonts w:ascii="Arial" w:eastAsia="Times New Roman" w:hAnsi="Arial" w:cs="Arial"/>
                            <w:b/>
                            <w:bCs/>
                            <w:sz w:val="24"/>
                            <w:szCs w:val="24"/>
                            <w:lang w:eastAsia="it-IT"/>
                          </w:rPr>
                          <w:t>Capitolo 3 - Gli angeli del ciclostile</w:t>
                        </w:r>
                      </w:p>
                      <w:p w:rsidR="00E40383" w:rsidRPr="00824E19" w:rsidRDefault="00E40383" w:rsidP="00E40383">
                        <w:pPr>
                          <w:spacing w:after="0" w:line="243" w:lineRule="atLeast"/>
                          <w:jc w:val="both"/>
                          <w:rPr>
                            <w:rFonts w:ascii="Arial" w:eastAsia="Times New Roman" w:hAnsi="Arial" w:cs="Arial"/>
                            <w:sz w:val="24"/>
                            <w:szCs w:val="24"/>
                            <w:lang w:eastAsia="it-IT"/>
                          </w:rPr>
                        </w:pP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La contestazione degli studenti non si é incontrata con i partiti della sinistra italiani che tacciavano i leader studenteschi (l’</w:t>
                        </w:r>
                        <w:proofErr w:type="spellStart"/>
                        <w:r w:rsidRPr="00824E19">
                          <w:rPr>
                            <w:rFonts w:ascii="Arial" w:eastAsia="Times New Roman" w:hAnsi="Arial" w:cs="Arial"/>
                            <w:sz w:val="24"/>
                            <w:szCs w:val="24"/>
                            <w:lang w:eastAsia="it-IT"/>
                          </w:rPr>
                          <w:t>assemblearismo</w:t>
                        </w:r>
                        <w:proofErr w:type="spellEnd"/>
                        <w:r w:rsidRPr="00824E19">
                          <w:rPr>
                            <w:rFonts w:ascii="Arial" w:eastAsia="Times New Roman" w:hAnsi="Arial" w:cs="Arial"/>
                            <w:sz w:val="24"/>
                            <w:szCs w:val="24"/>
                            <w:lang w:eastAsia="it-IT"/>
                          </w:rPr>
                          <w:t xml:space="preserve"> aveva creato i suoi leader), di essere in realtà semplicemente dei radicali borghesi individualisti. </w:t>
                        </w:r>
                        <w:proofErr w:type="spellStart"/>
                        <w:r w:rsidRPr="00824E19">
                          <w:rPr>
                            <w:rFonts w:ascii="Arial" w:eastAsia="Times New Roman" w:hAnsi="Arial" w:cs="Arial"/>
                            <w:sz w:val="24"/>
                            <w:szCs w:val="24"/>
                            <w:lang w:eastAsia="it-IT"/>
                          </w:rPr>
                          <w:t>Men</w:t>
                        </w:r>
                        <w:proofErr w:type="spellEnd"/>
                        <w:r w:rsidRPr="00824E19">
                          <w:rPr>
                            <w:rFonts w:ascii="Arial" w:eastAsia="Times New Roman" w:hAnsi="Arial" w:cs="Arial"/>
                            <w:sz w:val="24"/>
                            <w:szCs w:val="24"/>
                            <w:lang w:eastAsia="it-IT"/>
                          </w:rPr>
                          <w:t xml:space="preserve"> che mai si sono incontrati con gli altri partiti.</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 xml:space="preserve">C’erano anche le studentesse, la maggior parte marginalizzate in ruoli di supporto logistico a preparare e diffondere i ciclostilati, insofferenti a questo ruolo polemicamente si auto-definivano “gli angeli del ciclostile”, visto che le loro mamme e le loro nonne, </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erano definite “angeli del focolare”. </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C’è chi dice che nel “movimento studentesco” era il femminismo a lanciare i messaggi più rivoluzionari che riguardava il rapporto tra i sessi.</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Era nel Movimento femminista la vera rivolta contro i “valori” fondanti della famiglia patriarcale gerarchicamente organizzata, dove per millenni le donne dovevano apparire sottomesse, etichettate e definite dalla società maschilista come “vergini” da sposare e rendere madri legittime, ovvero “puttane” di vario rango, con un certo fascino per la clientela maschile.</w:t>
                        </w:r>
                      </w:p>
                      <w:p w:rsidR="00E40383" w:rsidRPr="00824E19" w:rsidRDefault="00E40383" w:rsidP="00824E19">
                        <w:pPr>
                          <w:spacing w:after="0" w:line="243" w:lineRule="atLeast"/>
                          <w:rPr>
                            <w:rFonts w:ascii="Arial" w:eastAsia="Times New Roman" w:hAnsi="Arial" w:cs="Arial"/>
                            <w:sz w:val="24"/>
                            <w:szCs w:val="24"/>
                            <w:lang w:eastAsia="it-IT"/>
                          </w:rPr>
                        </w:pPr>
                        <w:r w:rsidRPr="00824E19">
                          <w:rPr>
                            <w:rFonts w:ascii="Arial" w:eastAsia="Times New Roman" w:hAnsi="Arial" w:cs="Arial"/>
                            <w:sz w:val="24"/>
                            <w:szCs w:val="24"/>
                            <w:lang w:eastAsia="it-IT"/>
                          </w:rPr>
                          <w:t>Questa libertà sessuale ricercata nel movimento studentesco, teorizzata dal movimento femminista che rivendicava anche per le donne il piacere sessuale, distinto dal dovere o dalla eventualità della procreazione, trovava in realtà abbastanza sprovvedute le ragazze rispetto all’aggressività dei loro compagni, alimentata dalla cultura maschile consolidata nei millenni. Claudia, che si era laureata in legge nel 1969, ricorda che i compagni, che magari frequentavano prostitute, irridevano la loro ritrosia a concedersi come tradimento al femminismo professato. Negli anni settanta sfilavano nei cortei del movimento femminista. Tante giovani dalle lunghe e variopinte sottane, gli zoccoli ai piedi. Questi cortei non avevano nulla a che fare con quelli degli studenti che con varie sigle - Movimento Studentesco, Servire il Popolo, Autonomia Operaia, Avanguardia Operaia, Potere Operaio, in contrapposizione con i picchiatori fascisti dell' Movimento Sociale Italiano - mettevano le premesse al terrorismo.</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Il Movimento femminista, nelle sue varie manifestazioni, spesso non collegate tra loro ed in competizione culturale, si ispirava alle elaborazioni dei gruppi di studio e di ricerche che si consolidavano nei collettivi.</w:t>
                        </w:r>
                      </w:p>
                      <w:p w:rsidR="00824E19"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Produceva elaborazione storiche sociologiche psicologiche sulla situazione delle donne nel passato e nel presente. Non si poneva il problema di organizzarsi per accedere al “potere”: si presentava piuttosto come una “filosofia” che spesso usava un linguaggio complicato: al fondo esprimeva una aspirazione di libertà e di pace che si calava direttamente nel cuore delle donne</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br/>
                          <w:t>Studiava la situazione delle donne nelle civiltà antiche e nella mitologia, e propugnava la libertà di scelta delle donne nella sessualità e nella scelta della maternità.</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La parte più strutturata era il "</w:t>
                        </w:r>
                        <w:r w:rsidRPr="00824E19">
                          <w:rPr>
                            <w:rFonts w:ascii="Arial" w:eastAsia="Times New Roman" w:hAnsi="Arial" w:cs="Arial"/>
                            <w:sz w:val="24"/>
                            <w:szCs w:val="24"/>
                            <w:u w:val="single"/>
                            <w:lang w:eastAsia="it-IT"/>
                          </w:rPr>
                          <w:t>Movimento di Liberazione della Donna",</w:t>
                        </w:r>
                        <w:r w:rsidR="00824E19" w:rsidRPr="00824E19">
                          <w:rPr>
                            <w:rFonts w:ascii="Arial" w:eastAsia="Times New Roman" w:hAnsi="Arial" w:cs="Arial"/>
                            <w:sz w:val="24"/>
                            <w:szCs w:val="24"/>
                            <w:lang w:eastAsia="it-IT"/>
                          </w:rPr>
                          <w:t xml:space="preserve">  inizialmente </w:t>
                        </w:r>
                        <w:r w:rsidRPr="00824E19">
                          <w:rPr>
                            <w:rFonts w:ascii="Arial" w:eastAsia="Times New Roman" w:hAnsi="Arial" w:cs="Arial"/>
                            <w:sz w:val="24"/>
                            <w:szCs w:val="24"/>
                            <w:lang w:eastAsia="it-IT"/>
                          </w:rPr>
                          <w:t>vicino al Partito radicale, che si è adoprato per raccogliere le firme di una proposta di legge sulla liberalizzazione di anticoncezionali e depenalizzazione dell’aborto.</w:t>
                        </w:r>
                        <w:r w:rsidRPr="00824E19">
                          <w:rPr>
                            <w:rFonts w:ascii="Arial" w:eastAsia="Times New Roman" w:hAnsi="Arial" w:cs="Arial"/>
                            <w:sz w:val="24"/>
                            <w:szCs w:val="24"/>
                            <w:lang w:eastAsia="it-IT"/>
                          </w:rPr>
                          <w:br/>
                        </w:r>
                        <w:r w:rsidRPr="00824E19">
                          <w:rPr>
                            <w:rFonts w:ascii="Arial" w:eastAsia="Times New Roman" w:hAnsi="Arial" w:cs="Arial"/>
                            <w:sz w:val="24"/>
                            <w:szCs w:val="24"/>
                            <w:lang w:eastAsia="it-IT"/>
                          </w:rPr>
                          <w:br/>
                        </w:r>
                        <w:r w:rsidRPr="00824E19">
                          <w:rPr>
                            <w:rFonts w:ascii="Arial" w:eastAsia="Times New Roman" w:hAnsi="Arial" w:cs="Arial"/>
                            <w:noProof/>
                            <w:sz w:val="24"/>
                            <w:szCs w:val="24"/>
                            <w:lang w:eastAsia="it-IT"/>
                          </w:rPr>
                          <w:lastRenderedPageBreak/>
                          <w:drawing>
                            <wp:inline distT="0" distB="0" distL="0" distR="0">
                              <wp:extent cx="3514725" cy="2457450"/>
                              <wp:effectExtent l="19050" t="0" r="9525" b="0"/>
                              <wp:docPr id="8" name="Immagine 8" descr="http://www.cpdonna.it/cpdNew/images/stories/femministe_anni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donna.it/cpdNew/images/stories/femministe_anni_70.jpg"/>
                                      <pic:cNvPicPr>
                                        <a:picLocks noChangeAspect="1" noChangeArrowheads="1"/>
                                      </pic:cNvPicPr>
                                    </pic:nvPicPr>
                                    <pic:blipFill>
                                      <a:blip r:embed="rId10" cstate="print"/>
                                      <a:srcRect/>
                                      <a:stretch>
                                        <a:fillRect/>
                                      </a:stretch>
                                    </pic:blipFill>
                                    <pic:spPr bwMode="auto">
                                      <a:xfrm>
                                        <a:off x="0" y="0"/>
                                        <a:ext cx="3514725" cy="2457450"/>
                                      </a:xfrm>
                                      <a:prstGeom prst="rect">
                                        <a:avLst/>
                                      </a:prstGeom>
                                      <a:noFill/>
                                      <a:ln w="9525">
                                        <a:noFill/>
                                        <a:miter lim="800000"/>
                                        <a:headEnd/>
                                        <a:tailEnd/>
                                      </a:ln>
                                    </pic:spPr>
                                  </pic:pic>
                                </a:graphicData>
                              </a:graphic>
                            </wp:inline>
                          </w:drawing>
                        </w:r>
                        <w:r w:rsidRPr="00824E19">
                          <w:rPr>
                            <w:rFonts w:ascii="Arial" w:eastAsia="Times New Roman" w:hAnsi="Arial" w:cs="Arial"/>
                            <w:sz w:val="24"/>
                            <w:szCs w:val="24"/>
                            <w:lang w:eastAsia="it-IT"/>
                          </w:rPr>
                          <w:t> Il Movimento, nelle sue diverse sfaccettature, proponeva ai partiti riforme sconvolgenti; si incontrava con le donne di partiti per discutere sulle interconnessioni tra realtà economiche, sociali, dimostrando che il potere non opera soltanto attraverso la coercizione delle leggi maschiliste, ma anche attraverso le relazioni strutturate o violente della produzione e della riproduzione (anche dei figli).</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Nei governi al potere e nei centri di creazione della ricchezza le persone sono definite nel confini dei diritti dei doveri a seconda del sesso cui appartengono. La contestazione studentesca è stata una “rivoluzione” mancata che si è conclusa alla gattopardo per i “leader” che si sono “istituzionalizzati”, confluendo nei partiti più o meno progressisti.</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Alcuni dei contestatori si sono dedicati al volontariato, altri all’ecologia, ma in Italia non è nato un partito dei verdi organizzato.</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Una minoranza di contestatori violenti hanno continuato a teorizzare la violenza.</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La massa dei contestatori che andavano in piazza è tornata alla routine quotidiana con nel cuore il sogno svanito di modificare i rapporti di potere nella società.</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Anche le femministe, in gran parte, dopo aver partecipato ai cortei, tornavano alle loro famiglie ma non abbandonavano i loro studi.</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Ripercorrendo quello che è stato scritto e registrato nei vari collettivi e si trova ancora nelle varie biblioteche delle donne, ci troviamo di fronte a elaborazioni storiche, politiche, economiche che costituiscono la base di una importante analisi tesa a modificare significativamente i rapporti di potere a partire dall’interno delle famiglie.</w:t>
                        </w:r>
                      </w:p>
                      <w:p w:rsidR="00E40383" w:rsidRPr="00824E19" w:rsidRDefault="00E40383" w:rsidP="00E40383">
                        <w:pPr>
                          <w:spacing w:after="0" w:line="243" w:lineRule="atLeast"/>
                          <w:jc w:val="both"/>
                          <w:rPr>
                            <w:rFonts w:ascii="Arial" w:eastAsia="Times New Roman" w:hAnsi="Arial" w:cs="Arial"/>
                            <w:sz w:val="24"/>
                            <w:szCs w:val="24"/>
                            <w:lang w:eastAsia="it-IT"/>
                          </w:rPr>
                        </w:pPr>
                        <w:r w:rsidRPr="00824E19">
                          <w:rPr>
                            <w:rFonts w:ascii="Arial" w:eastAsia="Times New Roman" w:hAnsi="Arial" w:cs="Arial"/>
                            <w:sz w:val="24"/>
                            <w:szCs w:val="24"/>
                            <w:lang w:eastAsia="it-IT"/>
                          </w:rPr>
                          <w:t>Una analisi che inizia dal privato, fondata su quella che si chiamava la “liberazione sessuale” ormai consentita dal progresso delle conoscenze mediche e psicologiche.</w:t>
                        </w:r>
                      </w:p>
                    </w:tc>
                  </w:tr>
                </w:tbl>
                <w:p w:rsidR="00E40383" w:rsidRPr="00824E19" w:rsidRDefault="00E40383" w:rsidP="00E40383">
                  <w:pPr>
                    <w:spacing w:after="0" w:line="243" w:lineRule="atLeast"/>
                    <w:rPr>
                      <w:rFonts w:ascii="Arial" w:eastAsia="Times New Roman" w:hAnsi="Arial" w:cs="Arial"/>
                      <w:sz w:val="24"/>
                      <w:szCs w:val="24"/>
                      <w:lang w:eastAsia="it-IT"/>
                    </w:rPr>
                  </w:pPr>
                </w:p>
              </w:tc>
            </w:tr>
          </w:tbl>
          <w:p w:rsidR="00E40383" w:rsidRPr="00824E19" w:rsidRDefault="00E40383" w:rsidP="00E40383">
            <w:pPr>
              <w:spacing w:after="0" w:line="243" w:lineRule="atLeast"/>
              <w:rPr>
                <w:rFonts w:ascii="Arial" w:eastAsia="Times New Roman" w:hAnsi="Arial" w:cs="Arial"/>
                <w:sz w:val="24"/>
                <w:szCs w:val="24"/>
                <w:lang w:eastAsia="it-IT"/>
              </w:rPr>
            </w:pPr>
          </w:p>
        </w:tc>
      </w:tr>
    </w:tbl>
    <w:p w:rsidR="00CB6B3C" w:rsidRPr="00824E19" w:rsidRDefault="00CB6B3C"/>
    <w:p w:rsidR="00E40383" w:rsidRPr="00824E19" w:rsidRDefault="00E40383" w:rsidP="00E40383">
      <w:pPr>
        <w:numPr>
          <w:ilvl w:val="0"/>
          <w:numId w:val="3"/>
        </w:numPr>
        <w:spacing w:after="0" w:line="243" w:lineRule="atLeast"/>
        <w:ind w:left="0"/>
        <w:jc w:val="right"/>
        <w:rPr>
          <w:rFonts w:ascii="Arial" w:eastAsia="Times New Roman" w:hAnsi="Arial" w:cs="Arial"/>
          <w:sz w:val="18"/>
          <w:szCs w:val="18"/>
          <w:lang w:eastAsia="it-IT"/>
        </w:rPr>
      </w:pP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Style w:val="Enfasigrassetto"/>
          <w:rFonts w:ascii="Arial" w:hAnsi="Arial" w:cs="Arial"/>
        </w:rPr>
        <w:t>Capitolo 2 - Chi erano le donne di questo Movimento femminista ?</w:t>
      </w:r>
    </w:p>
    <w:p w:rsidR="00E40383" w:rsidRPr="00824E19" w:rsidRDefault="00FD1EE2" w:rsidP="00E40383">
      <w:pPr>
        <w:pStyle w:val="NormaleWeb"/>
        <w:shd w:val="clear" w:color="auto" w:fill="FFFFFF"/>
        <w:spacing w:before="150" w:beforeAutospacing="0" w:after="225" w:afterAutospacing="0" w:line="243" w:lineRule="atLeast"/>
        <w:jc w:val="both"/>
        <w:rPr>
          <w:rFonts w:ascii="Arial" w:hAnsi="Arial" w:cs="Arial"/>
        </w:rPr>
      </w:pPr>
      <w:r>
        <w:rPr>
          <w:rFonts w:ascii="Arial" w:hAnsi="Arial" w:cs="Arial"/>
        </w:rPr>
        <w:t>.</w:t>
      </w:r>
      <w:r>
        <w:rPr>
          <w:rFonts w:ascii="Arial" w:hAnsi="Arial" w:cs="Arial"/>
        </w:rPr>
        <w:br/>
        <w:t>N</w:t>
      </w:r>
      <w:r w:rsidR="00E40383" w:rsidRPr="00824E19">
        <w:rPr>
          <w:rFonts w:ascii="Arial" w:hAnsi="Arial" w:cs="Arial"/>
        </w:rPr>
        <w:t>egli sessanta donne d’ogni età e di ogni condizioni sociale, si raccoglievano in “collettivi” e in sedi improvvisate, a casa dell’una o dell’altra, per discutere della loro condizione: inventavano momenti di socializzazione originali e politicamente nuovi.</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 xml:space="preserve">Riemerge il nome del collettivo </w:t>
      </w:r>
      <w:r w:rsidRPr="00FD1EE2">
        <w:rPr>
          <w:rFonts w:ascii="Arial" w:hAnsi="Arial" w:cs="Arial"/>
          <w:u w:val="single"/>
        </w:rPr>
        <w:t>Gruppo Demistificazione Autoritarismo</w:t>
      </w:r>
      <w:r w:rsidRPr="00824E19">
        <w:rPr>
          <w:rFonts w:ascii="Arial" w:hAnsi="Arial" w:cs="Arial"/>
        </w:rPr>
        <w:t xml:space="preserve"> quello del movimento di liberazione della donna. Capitava che i collettivi si incontrassero con le donne dei partiti e dell’associazionismo femminile degli stessi partiti (particolarmente a sinistra), con fantasia organizzativa. Queste donne mettevano in comune le loro </w:t>
      </w:r>
      <w:r w:rsidRPr="00824E19">
        <w:rPr>
          <w:rFonts w:ascii="Arial" w:hAnsi="Arial" w:cs="Arial"/>
        </w:rPr>
        <w:lastRenderedPageBreak/>
        <w:t xml:space="preserve">esperienze di vita casalinga e di lavoro e di salute. parlavano di “self help”, </w:t>
      </w:r>
      <w:proofErr w:type="spellStart"/>
      <w:r w:rsidRPr="00824E19">
        <w:rPr>
          <w:rFonts w:ascii="Arial" w:hAnsi="Arial" w:cs="Arial"/>
        </w:rPr>
        <w:t>autoaiuto</w:t>
      </w:r>
      <w:proofErr w:type="spellEnd"/>
      <w:r w:rsidRPr="00824E19">
        <w:rPr>
          <w:rFonts w:ascii="Arial" w:hAnsi="Arial" w:cs="Arial"/>
        </w:rPr>
        <w:t>. di conoscenza del proprio corpo, di sessualità, di figli, della subordinazione che ogni donna</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riteneva di subire in famiglia, nella società, nei partiti.</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Nei “collettivi” lo slogan era “Il privato é politico”: il tema della sessualità veniva esposto con una visione nuova, suscitando importanti riflessioni.</w:t>
      </w:r>
    </w:p>
    <w:p w:rsidR="00E40383" w:rsidRPr="00824E19" w:rsidRDefault="00E40383" w:rsidP="00E40383">
      <w:pPr>
        <w:pStyle w:val="NormaleWeb"/>
        <w:shd w:val="clear" w:color="auto" w:fill="FFFFFF"/>
        <w:spacing w:before="150" w:beforeAutospacing="0" w:after="225" w:afterAutospacing="0" w:line="243" w:lineRule="atLeast"/>
        <w:rPr>
          <w:rFonts w:ascii="Arial" w:hAnsi="Arial" w:cs="Arial"/>
        </w:rPr>
      </w:pPr>
      <w:r w:rsidRPr="00824E19">
        <w:rPr>
          <w:rFonts w:ascii="Arial" w:hAnsi="Arial" w:cs="Arial"/>
        </w:rPr>
        <w:t>In quegli anni cominciavano ad emergere le contraddizioni che avevano creato il “boom” economico, gli squilibri che il “boom” aveva acuito tra nord e sud, la vacuità della corsa al consumismo, del patriarcato che reggeva la famiglia, emarginava i figli illegittimi: drammi individuali che hanno generato mali sociali.</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La dialettica tra i partiti era bloccata dalla pregiudiziale comunista, per i legame del PC con l’Unione sovietica.</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La “politica” dei partiti, di quelli che governavano e di quelli che aspiravano a governare da sinistra, era rimasta congelata nell’ordinaria amministrazione e senza dare risposta alle istanze sociali.</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L‘America che si era impegnata  nella guerra del Vietnam, ne era logorata: la contestazione interna e nel mondo denunciavamo come la più grande potenza militare tecnologica e finanziaria mondiale non riusciva ad aver ragione d'un popolo che combatteva per la propria indipendenza e libertà.</w:t>
      </w:r>
    </w:p>
    <w:p w:rsidR="0082273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In questo situazione di crisi mondiale e di immobilismo nostrano scoppia anche in Italia la “contestazione” del 68</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w:t>
      </w:r>
      <w:r w:rsidRPr="00824E19">
        <w:rPr>
          <w:rStyle w:val="apple-converted-space"/>
          <w:rFonts w:ascii="Arial" w:hAnsi="Arial" w:cs="Arial"/>
        </w:rPr>
        <w:t> </w:t>
      </w:r>
      <w:r w:rsidRPr="00824E19">
        <w:rPr>
          <w:rFonts w:ascii="Arial" w:hAnsi="Arial" w:cs="Arial"/>
        </w:rPr>
        <w:br/>
      </w:r>
      <w:r w:rsidRPr="00824E19">
        <w:rPr>
          <w:rFonts w:ascii="Arial" w:hAnsi="Arial" w:cs="Arial"/>
        </w:rPr>
        <w:br/>
      </w:r>
      <w:r w:rsidRPr="00824E19">
        <w:rPr>
          <w:rFonts w:ascii="Arial" w:hAnsi="Arial" w:cs="Arial"/>
          <w:noProof/>
        </w:rPr>
        <w:drawing>
          <wp:inline distT="0" distB="0" distL="0" distR="0">
            <wp:extent cx="3752850" cy="2819400"/>
            <wp:effectExtent l="19050" t="0" r="0" b="0"/>
            <wp:docPr id="42" name="Immagine 42" descr="http://www.cpdonna.it/cpdNew/images/stories/statale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pdonna.it/cpdNew/images/stories/statale_ms.jpg"/>
                    <pic:cNvPicPr>
                      <a:picLocks noChangeAspect="1" noChangeArrowheads="1"/>
                    </pic:cNvPicPr>
                  </pic:nvPicPr>
                  <pic:blipFill>
                    <a:blip r:embed="rId11" cstate="print"/>
                    <a:srcRect/>
                    <a:stretch>
                      <a:fillRect/>
                    </a:stretch>
                  </pic:blipFill>
                  <pic:spPr bwMode="auto">
                    <a:xfrm>
                      <a:off x="0" y="0"/>
                      <a:ext cx="3752850" cy="2819400"/>
                    </a:xfrm>
                    <a:prstGeom prst="rect">
                      <a:avLst/>
                    </a:prstGeom>
                    <a:noFill/>
                    <a:ln w="9525">
                      <a:noFill/>
                      <a:miter lim="800000"/>
                      <a:headEnd/>
                      <a:tailEnd/>
                    </a:ln>
                  </pic:spPr>
                </pic:pic>
              </a:graphicData>
            </a:graphic>
          </wp:inline>
        </w:drawing>
      </w:r>
      <w:r w:rsidRPr="00824E19">
        <w:rPr>
          <w:rStyle w:val="apple-converted-space"/>
          <w:rFonts w:ascii="Arial" w:hAnsi="Arial" w:cs="Arial"/>
        </w:rPr>
        <w:t> </w:t>
      </w:r>
      <w:r w:rsidRPr="00824E19">
        <w:rPr>
          <w:rFonts w:ascii="Arial" w:hAnsi="Arial" w:cs="Arial"/>
        </w:rPr>
        <w:br/>
      </w:r>
      <w:r w:rsidRPr="00824E19">
        <w:rPr>
          <w:rFonts w:ascii="Arial" w:hAnsi="Arial" w:cs="Arial"/>
        </w:rPr>
        <w:br/>
        <w:t>Gli studenti e le studentesse diventavano i protagonisti delle aspirazioni di un grande fermento libertario.</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t>Chiedevano di “trasformare” i rapporti sociali, a partire dal rapporto fra individui e fra generazioni e mettevano in discussione il rapporto di potere dei pochi sui molti. Aspiravano ad un mondo di pace, ad un collettivismo assembleare.</w:t>
      </w:r>
    </w:p>
    <w:p w:rsidR="00E40383" w:rsidRPr="00824E19" w:rsidRDefault="00E40383" w:rsidP="00E40383">
      <w:pPr>
        <w:pStyle w:val="NormaleWeb"/>
        <w:shd w:val="clear" w:color="auto" w:fill="FFFFFF"/>
        <w:spacing w:before="150" w:beforeAutospacing="0" w:after="225" w:afterAutospacing="0" w:line="243" w:lineRule="atLeast"/>
        <w:jc w:val="both"/>
        <w:rPr>
          <w:rFonts w:ascii="Arial" w:hAnsi="Arial" w:cs="Arial"/>
        </w:rPr>
      </w:pPr>
      <w:r w:rsidRPr="00824E19">
        <w:rPr>
          <w:rFonts w:ascii="Arial" w:hAnsi="Arial" w:cs="Arial"/>
        </w:rPr>
        <w:lastRenderedPageBreak/>
        <w:t>Anche da noi la contestazione era partita dalle Università dove erano entrati numerosi i figli degli operai che studiavano grazie ai sacrifici del padri e delle madri, nella convinzioni che gli studi garantissero ai figli la certezza di un futuro migliore. Coinvolgeva i movimenti cattolici “del dissenso”. C’erano le esperienze delle comunità di base cattoliche che si ispiravano alle aperture del post-concilio e alla enciclica “</w:t>
      </w:r>
      <w:proofErr w:type="spellStart"/>
      <w:r w:rsidRPr="00824E19">
        <w:rPr>
          <w:rFonts w:ascii="Arial" w:hAnsi="Arial" w:cs="Arial"/>
        </w:rPr>
        <w:t>pacem</w:t>
      </w:r>
      <w:proofErr w:type="spellEnd"/>
      <w:r w:rsidRPr="00824E19">
        <w:rPr>
          <w:rFonts w:ascii="Arial" w:hAnsi="Arial" w:cs="Arial"/>
        </w:rPr>
        <w:t xml:space="preserve"> in </w:t>
      </w:r>
      <w:proofErr w:type="spellStart"/>
      <w:r w:rsidRPr="00824E19">
        <w:rPr>
          <w:rFonts w:ascii="Arial" w:hAnsi="Arial" w:cs="Arial"/>
        </w:rPr>
        <w:t>terris</w:t>
      </w:r>
      <w:proofErr w:type="spellEnd"/>
      <w:r w:rsidRPr="00824E19">
        <w:rPr>
          <w:rFonts w:ascii="Arial" w:hAnsi="Arial" w:cs="Arial"/>
        </w:rPr>
        <w:t>” di Giovanni XXIII, che aveva posto la distinzione fra “errore ed errante”. I cattolici e non credenti si incontravano/confrontavano usando quasi lo stesso linguaggio aperto al sociale.</w:t>
      </w:r>
    </w:p>
    <w:p w:rsidR="00E40383" w:rsidRDefault="00822739" w:rsidP="00E40383">
      <w:pPr>
        <w:pStyle w:val="NormaleWeb"/>
        <w:shd w:val="clear" w:color="auto" w:fill="FFFFFF"/>
        <w:spacing w:before="150" w:beforeAutospacing="0" w:after="225" w:afterAutospacing="0" w:line="243" w:lineRule="atLeast"/>
        <w:jc w:val="both"/>
        <w:rPr>
          <w:rFonts w:ascii="Arial" w:hAnsi="Arial" w:cs="Arial"/>
        </w:rPr>
      </w:pPr>
      <w:r>
        <w:rPr>
          <w:rFonts w:ascii="Arial" w:hAnsi="Arial" w:cs="Arial"/>
        </w:rPr>
        <w:t>g</w:t>
      </w:r>
      <w:r w:rsidR="00E40383" w:rsidRPr="00824E19">
        <w:rPr>
          <w:rFonts w:ascii="Arial" w:hAnsi="Arial" w:cs="Arial"/>
        </w:rPr>
        <w:t>li studenti si associavano agli scioperi dell’ “autunno caldo del ‘69” per un miglioramento delle condizioni di lavoro in fabbrica.</w:t>
      </w:r>
    </w:p>
    <w:p w:rsidR="00822739" w:rsidRDefault="00822739" w:rsidP="00E40383">
      <w:pPr>
        <w:pStyle w:val="NormaleWeb"/>
        <w:shd w:val="clear" w:color="auto" w:fill="FFFFFF"/>
        <w:spacing w:before="150" w:beforeAutospacing="0" w:after="225" w:afterAutospacing="0" w:line="243" w:lineRule="atLeast"/>
        <w:jc w:val="both"/>
        <w:rPr>
          <w:rFonts w:ascii="Arial" w:hAnsi="Arial" w:cs="Arial"/>
        </w:rPr>
      </w:pPr>
    </w:p>
    <w:p w:rsidR="00822739" w:rsidRPr="00E37B56" w:rsidRDefault="00822739" w:rsidP="00822739">
      <w:pPr>
        <w:spacing w:before="150" w:after="225" w:line="243" w:lineRule="atLeast"/>
        <w:jc w:val="both"/>
        <w:rPr>
          <w:rFonts w:ascii="Arial" w:eastAsia="Times New Roman" w:hAnsi="Arial" w:cs="Arial"/>
          <w:sz w:val="24"/>
          <w:szCs w:val="24"/>
          <w:lang w:eastAsia="it-IT"/>
        </w:rPr>
      </w:pP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b/>
          <w:bCs/>
          <w:color w:val="000000"/>
          <w:sz w:val="24"/>
          <w:szCs w:val="24"/>
          <w:lang w:eastAsia="it-IT"/>
        </w:rPr>
        <w:t>Capitolo 4 - </w:t>
      </w:r>
      <w:r w:rsidRPr="00E37B56">
        <w:rPr>
          <w:rFonts w:ascii="Arial" w:eastAsia="Times New Roman" w:hAnsi="Arial" w:cs="Arial"/>
          <w:b/>
          <w:bCs/>
          <w:sz w:val="24"/>
          <w:szCs w:val="24"/>
          <w:lang w:eastAsia="it-IT"/>
        </w:rPr>
        <w:t>La Contestazione Studentesca il Movimento Femminista, le Riforme</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br/>
        <w:t>Volgendo lo sguardo alla “grande politica” di quegli anni in Italia, il sistema dei partiti e del potere ha cercato gli strumenti per difendersi dalla contestazione studentesca, quando qualcuno dei contestatori è finito nella clandestinità teorizzando la violenza per una sorta di rivoluzione che potesse sovvertire gli equilibri economici e politici con l’abbaglio di poter creare, nel sangue, le condizioni per una rivoluzione di popolo in senso “comunista</w:t>
      </w:r>
      <w:r w:rsidR="00FD1EE2">
        <w:rPr>
          <w:rFonts w:ascii="Arial" w:eastAsia="Times New Roman" w:hAnsi="Arial" w:cs="Arial"/>
          <w:sz w:val="24"/>
          <w:szCs w:val="24"/>
          <w:lang w:eastAsia="it-IT"/>
        </w:rPr>
        <w:t>-</w:t>
      </w:r>
      <w:r w:rsidRPr="00E37B56">
        <w:rPr>
          <w:rFonts w:ascii="Arial" w:eastAsia="Times New Roman" w:hAnsi="Arial" w:cs="Arial"/>
          <w:sz w:val="24"/>
          <w:szCs w:val="24"/>
          <w:lang w:eastAsia="it-IT"/>
        </w:rPr>
        <w:t>leninista”.</w:t>
      </w:r>
    </w:p>
    <w:p w:rsidR="00822739"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Ma è ancora oscuro se ci fosse qualcuno più potente delle BR che alimentava contrapposti terrorismi criminali. Qualcuno molto ben organizzato su cui si allungava l’ombra sinistra della P2 e della mafia con l’obiettivo di deviare l’assetto di potere a sostegno di potentati politici in crisi e di potentati economici che si espandevano. E si sono consumate stragi gestite da pochi che si vogliono ancora ignoti per spaventare la gente e procurare sottomissione nella paura</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w:t>
      </w:r>
      <w:r w:rsidRPr="00E37B56">
        <w:rPr>
          <w:rFonts w:ascii="Arial" w:eastAsia="Times New Roman" w:hAnsi="Arial" w:cs="Arial"/>
          <w:sz w:val="24"/>
          <w:szCs w:val="24"/>
          <w:lang w:eastAsia="it-IT"/>
        </w:rPr>
        <w:br/>
      </w:r>
      <w:r w:rsidRPr="00E37B56">
        <w:rPr>
          <w:rFonts w:ascii="Arial" w:eastAsia="Times New Roman" w:hAnsi="Arial" w:cs="Arial"/>
          <w:sz w:val="24"/>
          <w:szCs w:val="24"/>
          <w:lang w:eastAsia="it-IT"/>
        </w:rPr>
        <w:br/>
      </w:r>
      <w:r>
        <w:rPr>
          <w:rFonts w:ascii="Arial" w:eastAsia="Times New Roman" w:hAnsi="Arial" w:cs="Arial"/>
          <w:noProof/>
          <w:sz w:val="24"/>
          <w:szCs w:val="24"/>
          <w:lang w:eastAsia="it-IT"/>
        </w:rPr>
        <w:drawing>
          <wp:inline distT="0" distB="0" distL="0" distR="0">
            <wp:extent cx="3390900" cy="1924050"/>
            <wp:effectExtent l="19050" t="0" r="0" b="0"/>
            <wp:docPr id="10" name="Immagine 8" descr="http://www.cpdonna.it/cpdNew/images/stories/iotti%20ansel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donna.it/cpdNew/images/stories/iotti%20anselmi.png"/>
                    <pic:cNvPicPr>
                      <a:picLocks noChangeAspect="1" noChangeArrowheads="1"/>
                    </pic:cNvPicPr>
                  </pic:nvPicPr>
                  <pic:blipFill>
                    <a:blip r:embed="rId12" cstate="print"/>
                    <a:srcRect/>
                    <a:stretch>
                      <a:fillRect/>
                    </a:stretch>
                  </pic:blipFill>
                  <pic:spPr bwMode="auto">
                    <a:xfrm>
                      <a:off x="0" y="0"/>
                      <a:ext cx="3390900" cy="1924050"/>
                    </a:xfrm>
                    <a:prstGeom prst="rect">
                      <a:avLst/>
                    </a:prstGeom>
                    <a:noFill/>
                    <a:ln w="9525">
                      <a:noFill/>
                      <a:miter lim="800000"/>
                      <a:headEnd/>
                      <a:tailEnd/>
                    </a:ln>
                  </pic:spPr>
                </pic:pic>
              </a:graphicData>
            </a:graphic>
          </wp:inline>
        </w:drawing>
      </w:r>
      <w:r w:rsidRPr="00E37B56">
        <w:rPr>
          <w:rFonts w:ascii="Arial" w:eastAsia="Times New Roman" w:hAnsi="Arial" w:cs="Arial"/>
          <w:sz w:val="24"/>
          <w:szCs w:val="24"/>
          <w:lang w:eastAsia="it-IT"/>
        </w:rPr>
        <w:t xml:space="preserve"> In parlamento per volontà di una donna divenuta Presidente della Camera,   Nilde </w:t>
      </w:r>
      <w:proofErr w:type="spellStart"/>
      <w:r w:rsidRPr="00E37B56">
        <w:rPr>
          <w:rFonts w:ascii="Arial" w:eastAsia="Times New Roman" w:hAnsi="Arial" w:cs="Arial"/>
          <w:sz w:val="24"/>
          <w:szCs w:val="24"/>
          <w:lang w:eastAsia="it-IT"/>
        </w:rPr>
        <w:t>Iotti</w:t>
      </w:r>
      <w:proofErr w:type="spellEnd"/>
      <w:r w:rsidRPr="00E37B56">
        <w:rPr>
          <w:rFonts w:ascii="Arial" w:eastAsia="Times New Roman" w:hAnsi="Arial" w:cs="Arial"/>
          <w:sz w:val="24"/>
          <w:szCs w:val="24"/>
          <w:lang w:eastAsia="it-IT"/>
        </w:rPr>
        <w:t xml:space="preserve"> (comunista), era stata nominata la commissione parlamentare d'inchiesta sulla P2, istituita con Legge 23 settembre 1981, n. 527. La Commissione era guidata da un’altra donna, Tina Anselmi (democristiana), dal curriculum politico che partiva dalla militanza partigiana cristiana ed era stata la prima donna che è stata ministro in Italia (nel governo Andreotti).</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lastRenderedPageBreak/>
        <w:t>La Commissione aveva accertato le connessioni perverse che la P2 aveva con il potere economico e politico sommerso, e con la mafia, per conquistare agli adepti privilegi e potere contro quelli che sono i principi di democrazia.</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 xml:space="preserve">Ma la Commissione parlamentare aveva solo poteri di indagine e ha fatto un grande lavoro, ma la Magistratura non trovava la prova dei reati che si andavano configurando nelle cospirazioni dei </w:t>
      </w:r>
      <w:proofErr w:type="spellStart"/>
      <w:r w:rsidRPr="00E37B56">
        <w:rPr>
          <w:rFonts w:ascii="Arial" w:eastAsia="Times New Roman" w:hAnsi="Arial" w:cs="Arial"/>
          <w:sz w:val="24"/>
          <w:szCs w:val="24"/>
          <w:lang w:eastAsia="it-IT"/>
        </w:rPr>
        <w:t>piduisti</w:t>
      </w:r>
      <w:proofErr w:type="spellEnd"/>
      <w:r w:rsidRPr="00E37B56">
        <w:rPr>
          <w:rFonts w:ascii="Arial" w:eastAsia="Times New Roman" w:hAnsi="Arial" w:cs="Arial"/>
          <w:sz w:val="24"/>
          <w:szCs w:val="24"/>
          <w:lang w:eastAsia="it-IT"/>
        </w:rPr>
        <w:t xml:space="preserve"> di Gelli.</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Tra gli stragisti e sedicenti giustizieri c’erano anche alcune donne, forti e determinate, che hanno vissuto e gestito lo scontro criminale assieme agli uomini con i quali condividevano idee e ambizioni: nelle brigate rosse, nelle organizzazioni sulle trincee di destra, ed anche nei salotti del “potere”.</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Donne di cui, per via del femminismo, i giornali e i media sottolineavano la presenza, in quanto donne.</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Nel Paese, sono stati lunghi anni di stragi insensate, di lutti e di dolori per chi si è trovato nel luogo e nell’ora della strage. Tuttavia, sono stati anni all’apparenza “normali” per la maggior parte della gente comune che viveva le notizia stragiste come una bufera che distruggeva lontano.</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E anche l’apparato amministrativo ed organizzativo e produttivo del Paese continuava - con qualche crisi strutturale - a funzionare nelle congenite distorsioni clientelari Sul piano della politica istituzionale, gli anni settanta sono stati anni di grandi riforme legislative, per le donne e per i lavoratori Il 1970 è l’anno dello statuto dei lavoratori (L. 20 maggio 1970, n. 300) e della introduzione del divorzio (L. 1° dicembre 1970 n. 898).</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Riguardo al divorzio, la proposta di legge era stata presentata, fin dal 1965, dal deputato socialista Loris Fortuna ferocemente contrastata da vasti settori della Dc e del mondo cattolico.</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Tra i partiti, in parlamento, è stato il compromesso: la D.C. aveva dato i suoi voti alla approvazione della legge sul divorzio (n. 898 del 1970), dopo che la sinistra aveva dato i suoi voti alla approvazione della legge sull’attuazione del “referendum abrogativo” previsto dalla costituzione, ma solo ora attuato con legge ordinaria (L. n. 352 del 1970). Vale a dire, il referendum é stato la contropartita data alla Dc perché sul divorzio non si determinasse in parlamento, tra le forze politiche, una rottura. Una parte del mondo cattolico si affidava all'illusione che appellandosi direttamente al corpo elettorale, si sarebbe pronunciata una maggioranza conservatrice e clericale (di donne), che avrebbe abrogato la legge.</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Invece, la legge del divorzio é passata al vaglio del referendum popolare del 1974 e in parlamento si é potuta aprire la discussione per approvare la radicale riforma del diritto di famiglia, poggiata su NUOVI VALORI: quello della uguaglianza della libertà di ogni persona, uomo o donna.</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Una riforma di cui si parlava da tanto tempo nelle associazione femminili e femministe. L’ “Associazione giuriste”, che associava avvocate, magistrate e 10 funzionarie pubbliche, nata nel primo novecento e risorta dopo la guerra, aveva elaborato nei suoi congressi proposte neppure troppo rivoluzionarie, rispetto a quelle del Movimento femminista.</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Introdotto il divorzio, la riforma della famiglia (legge n. 151 del 1975) ha sostanzialmente capovolto i VALORI tradizionali su cui si reggeva la famiglia patriarcale. La riforma ha stabilito:</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lastRenderedPageBreak/>
        <w:t>- la parità giuridica tra i coniugi - uguali diritti e responsabilità tra moglie e marito - che ha sostituito la preminenza del marito/padre.</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 la comunione dei beni che ha sostituito l’istituto della dote e l’egemonia economica affidata al marito/padre;</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 La potestà genitoriale, intesa come dovere dei genitori alla crescita dei figli, che viene a sostituire la patria potestà, intesa come potere del padre.</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 la uguaglianza di tutti i figli che ha sostituito la discriminazione dei figli nati al di fuori del matrimonio rispetto a quelli nati nel matrimonio.</w:t>
      </w:r>
    </w:p>
    <w:p w:rsidR="00822739" w:rsidRPr="00E37B56" w:rsidRDefault="00822739" w:rsidP="00822739">
      <w:pPr>
        <w:spacing w:before="150" w:after="225" w:line="243" w:lineRule="atLeast"/>
        <w:jc w:val="both"/>
        <w:rPr>
          <w:rFonts w:ascii="Arial" w:eastAsia="Times New Roman" w:hAnsi="Arial" w:cs="Arial"/>
          <w:sz w:val="24"/>
          <w:szCs w:val="24"/>
          <w:lang w:eastAsia="it-IT"/>
        </w:rPr>
      </w:pPr>
      <w:r w:rsidRPr="00E37B56">
        <w:rPr>
          <w:rFonts w:ascii="Arial" w:eastAsia="Times New Roman" w:hAnsi="Arial" w:cs="Arial"/>
          <w:sz w:val="24"/>
          <w:szCs w:val="24"/>
          <w:lang w:eastAsia="it-IT"/>
        </w:rPr>
        <w:t>E questo è il punto più significativo che rispetta il concetto di diritti umani di ogni nato (da donna), comunque nato, nel matrimonio o al di fuori del matrimonio.  Una riforma rimasta incompleta sul piano dei diritti e su quello processuale.</w:t>
      </w:r>
    </w:p>
    <w:p w:rsidR="00822739" w:rsidRDefault="00822739" w:rsidP="00822739">
      <w:pPr>
        <w:pStyle w:val="NormaleWeb"/>
        <w:shd w:val="clear" w:color="auto" w:fill="FFFFFF"/>
        <w:spacing w:before="150" w:beforeAutospacing="0" w:after="225" w:afterAutospacing="0" w:line="243" w:lineRule="atLeast"/>
        <w:jc w:val="both"/>
        <w:rPr>
          <w:rFonts w:ascii="Arial" w:hAnsi="Arial" w:cs="Arial"/>
        </w:rPr>
      </w:pPr>
      <w:r w:rsidRPr="00E37B56">
        <w:rPr>
          <w:rFonts w:ascii="Arial" w:hAnsi="Arial" w:cs="Arial"/>
        </w:rPr>
        <w:t>Nel sistema giudiziario, con le sue lentezze e contraddizioni, quando occorre applicare la legge che regola i diritti nella famiglia, nonostante la riforma in senso paritario ed egualitario, la difesa dei diritti delle donne e bambini trova distorta tutela.</w:t>
      </w:r>
    </w:p>
    <w:tbl>
      <w:tblPr>
        <w:tblW w:w="13125" w:type="dxa"/>
        <w:tblCellMar>
          <w:left w:w="0" w:type="dxa"/>
          <w:right w:w="0" w:type="dxa"/>
        </w:tblCellMar>
        <w:tblLook w:val="04A0"/>
      </w:tblPr>
      <w:tblGrid>
        <w:gridCol w:w="13125"/>
      </w:tblGrid>
      <w:tr w:rsidR="00822739" w:rsidRPr="00822739" w:rsidTr="00822739">
        <w:tc>
          <w:tcPr>
            <w:tcW w:w="0" w:type="auto"/>
            <w:hideMark/>
          </w:tcPr>
          <w:tbl>
            <w:tblPr>
              <w:tblW w:w="9855" w:type="dxa"/>
              <w:tblCellMar>
                <w:top w:w="15" w:type="dxa"/>
                <w:left w:w="15" w:type="dxa"/>
                <w:bottom w:w="15" w:type="dxa"/>
                <w:right w:w="15" w:type="dxa"/>
              </w:tblCellMar>
              <w:tblLook w:val="04A0"/>
            </w:tblPr>
            <w:tblGrid>
              <w:gridCol w:w="9855"/>
            </w:tblGrid>
            <w:tr w:rsidR="00822739" w:rsidRPr="00822739" w:rsidTr="00822739">
              <w:tc>
                <w:tcPr>
                  <w:tcW w:w="0" w:type="auto"/>
                  <w:vAlign w:val="center"/>
                  <w:hideMark/>
                </w:tcPr>
                <w:p w:rsidR="00822739" w:rsidRPr="00822739" w:rsidRDefault="00822739" w:rsidP="00822739">
                  <w:pPr>
                    <w:spacing w:after="0" w:line="240" w:lineRule="auto"/>
                    <w:rPr>
                      <w:rFonts w:ascii="Times New Roman" w:eastAsia="Times New Roman" w:hAnsi="Times New Roman" w:cs="Times New Roman"/>
                      <w:sz w:val="24"/>
                      <w:szCs w:val="24"/>
                      <w:lang w:eastAsia="it-IT"/>
                    </w:rPr>
                  </w:pPr>
                </w:p>
              </w:tc>
            </w:tr>
          </w:tbl>
          <w:p w:rsidR="00822739" w:rsidRPr="00822739" w:rsidRDefault="00822739" w:rsidP="00822739">
            <w:pPr>
              <w:spacing w:after="0" w:line="243" w:lineRule="atLeast"/>
              <w:rPr>
                <w:rFonts w:ascii="Arial" w:eastAsia="Times New Roman" w:hAnsi="Arial" w:cs="Arial"/>
                <w:vanish/>
                <w:sz w:val="24"/>
                <w:szCs w:val="24"/>
                <w:lang w:eastAsia="it-IT"/>
              </w:rPr>
            </w:pPr>
          </w:p>
          <w:tbl>
            <w:tblPr>
              <w:tblW w:w="5000" w:type="pct"/>
              <w:tblCellSpacing w:w="0" w:type="dxa"/>
              <w:tblCellMar>
                <w:left w:w="0" w:type="dxa"/>
                <w:right w:w="0" w:type="dxa"/>
              </w:tblCellMar>
              <w:tblLook w:val="04A0"/>
            </w:tblPr>
            <w:tblGrid>
              <w:gridCol w:w="13125"/>
            </w:tblGrid>
            <w:tr w:rsidR="00822739" w:rsidRPr="00822739" w:rsidTr="00822739">
              <w:trPr>
                <w:tblCellSpacing w:w="0" w:type="dxa"/>
              </w:trPr>
              <w:tc>
                <w:tcPr>
                  <w:tcW w:w="0" w:type="auto"/>
                  <w:hideMark/>
                </w:tcPr>
                <w:tbl>
                  <w:tblPr>
                    <w:tblW w:w="9735" w:type="dxa"/>
                    <w:tblCellSpacing w:w="15" w:type="dxa"/>
                    <w:tblCellMar>
                      <w:top w:w="15" w:type="dxa"/>
                      <w:left w:w="15" w:type="dxa"/>
                      <w:bottom w:w="15" w:type="dxa"/>
                      <w:right w:w="15" w:type="dxa"/>
                    </w:tblCellMar>
                    <w:tblLook w:val="04A0"/>
                  </w:tblPr>
                  <w:tblGrid>
                    <w:gridCol w:w="8940"/>
                    <w:gridCol w:w="390"/>
                    <w:gridCol w:w="405"/>
                  </w:tblGrid>
                  <w:tr w:rsidR="00822739" w:rsidRPr="00822739">
                    <w:trPr>
                      <w:trHeight w:val="450"/>
                      <w:tblCellSpacing w:w="15" w:type="dxa"/>
                    </w:trPr>
                    <w:tc>
                      <w:tcPr>
                        <w:tcW w:w="5000" w:type="pct"/>
                        <w:shd w:val="clear" w:color="auto" w:fill="FFFFFF"/>
                        <w:tcMar>
                          <w:top w:w="0" w:type="dxa"/>
                          <w:left w:w="150" w:type="dxa"/>
                          <w:bottom w:w="0" w:type="dxa"/>
                          <w:right w:w="150" w:type="dxa"/>
                        </w:tcMar>
                        <w:hideMark/>
                      </w:tcPr>
                      <w:p w:rsidR="00822739" w:rsidRPr="00822739" w:rsidRDefault="00822739" w:rsidP="00822739">
                        <w:pPr>
                          <w:spacing w:after="0" w:line="450" w:lineRule="atLeast"/>
                          <w:rPr>
                            <w:rFonts w:ascii="Arial" w:eastAsia="Times New Roman" w:hAnsi="Arial" w:cs="Arial"/>
                            <w:color w:val="333333"/>
                            <w:sz w:val="27"/>
                            <w:szCs w:val="27"/>
                            <w:lang w:eastAsia="it-IT"/>
                          </w:rPr>
                        </w:pPr>
                      </w:p>
                    </w:tc>
                    <w:tc>
                      <w:tcPr>
                        <w:tcW w:w="5000" w:type="pct"/>
                        <w:shd w:val="clear" w:color="auto" w:fill="FFFFFF"/>
                        <w:tcMar>
                          <w:top w:w="105" w:type="dxa"/>
                          <w:left w:w="45" w:type="dxa"/>
                          <w:bottom w:w="0" w:type="dxa"/>
                          <w:right w:w="45" w:type="dxa"/>
                        </w:tcMar>
                        <w:hideMark/>
                      </w:tcPr>
                      <w:p w:rsidR="00822739" w:rsidRPr="00822739" w:rsidRDefault="00822739" w:rsidP="00822739">
                        <w:pPr>
                          <w:spacing w:after="0" w:line="243" w:lineRule="atLeast"/>
                          <w:jc w:val="right"/>
                          <w:rPr>
                            <w:rFonts w:ascii="Arial" w:eastAsia="Times New Roman" w:hAnsi="Arial" w:cs="Arial"/>
                            <w:sz w:val="24"/>
                            <w:szCs w:val="24"/>
                            <w:lang w:eastAsia="it-IT"/>
                          </w:rPr>
                        </w:pPr>
                        <w:r>
                          <w:rPr>
                            <w:rFonts w:ascii="Arial" w:eastAsia="Times New Roman" w:hAnsi="Arial" w:cs="Arial"/>
                            <w:noProof/>
                            <w:color w:val="206BA8"/>
                            <w:sz w:val="24"/>
                            <w:szCs w:val="24"/>
                            <w:lang w:eastAsia="it-IT"/>
                          </w:rPr>
                          <w:drawing>
                            <wp:inline distT="0" distB="0" distL="0" distR="0">
                              <wp:extent cx="152400" cy="152400"/>
                              <wp:effectExtent l="19050" t="0" r="0" b="0"/>
                              <wp:docPr id="234" name="Immagine 234" descr="Stampa">
                                <a:hlinkClick xmlns:a="http://schemas.openxmlformats.org/drawingml/2006/main" r:id="rId13" tooltip="&quot;Stam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tampa">
                                        <a:hlinkClick r:id="rId13" tooltip="&quot;Stampa&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FFFFF"/>
                        <w:tcMar>
                          <w:top w:w="105" w:type="dxa"/>
                          <w:left w:w="45" w:type="dxa"/>
                          <w:bottom w:w="0" w:type="dxa"/>
                          <w:right w:w="45" w:type="dxa"/>
                        </w:tcMar>
                        <w:hideMark/>
                      </w:tcPr>
                      <w:p w:rsidR="00822739" w:rsidRPr="00822739" w:rsidRDefault="00822739" w:rsidP="00822739">
                        <w:pPr>
                          <w:spacing w:after="0" w:line="243" w:lineRule="atLeast"/>
                          <w:jc w:val="right"/>
                          <w:rPr>
                            <w:rFonts w:ascii="Arial" w:eastAsia="Times New Roman" w:hAnsi="Arial" w:cs="Arial"/>
                            <w:sz w:val="24"/>
                            <w:szCs w:val="24"/>
                            <w:lang w:eastAsia="it-IT"/>
                          </w:rPr>
                        </w:pPr>
                        <w:r>
                          <w:rPr>
                            <w:rFonts w:ascii="Arial" w:eastAsia="Times New Roman" w:hAnsi="Arial" w:cs="Arial"/>
                            <w:noProof/>
                            <w:color w:val="206BA8"/>
                            <w:sz w:val="24"/>
                            <w:szCs w:val="24"/>
                            <w:lang w:eastAsia="it-IT"/>
                          </w:rPr>
                          <w:drawing>
                            <wp:inline distT="0" distB="0" distL="0" distR="0">
                              <wp:extent cx="152400" cy="152400"/>
                              <wp:effectExtent l="19050" t="0" r="0" b="0"/>
                              <wp:docPr id="235" name="Immagine 235" descr="E-mail">
                                <a:hlinkClick xmlns:a="http://schemas.openxmlformats.org/drawingml/2006/main" r:id="rId1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mail">
                                        <a:hlinkClick r:id="rId14" tooltip="&quot;E-mail&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822739" w:rsidRPr="00822739" w:rsidRDefault="00822739" w:rsidP="00822739">
                  <w:pPr>
                    <w:spacing w:after="0" w:line="243" w:lineRule="atLeast"/>
                    <w:rPr>
                      <w:rFonts w:ascii="Arial" w:eastAsia="Times New Roman" w:hAnsi="Arial" w:cs="Arial"/>
                      <w:vanish/>
                      <w:sz w:val="24"/>
                      <w:szCs w:val="24"/>
                      <w:lang w:eastAsia="it-IT"/>
                    </w:rPr>
                  </w:pPr>
                </w:p>
                <w:tbl>
                  <w:tblPr>
                    <w:tblW w:w="9735" w:type="dxa"/>
                    <w:tblCellSpacing w:w="15" w:type="dxa"/>
                    <w:tblCellMar>
                      <w:top w:w="15" w:type="dxa"/>
                      <w:left w:w="15" w:type="dxa"/>
                      <w:bottom w:w="15" w:type="dxa"/>
                      <w:right w:w="15" w:type="dxa"/>
                    </w:tblCellMar>
                    <w:tblLook w:val="04A0"/>
                  </w:tblPr>
                  <w:tblGrid>
                    <w:gridCol w:w="9735"/>
                  </w:tblGrid>
                  <w:tr w:rsidR="00822739" w:rsidRPr="00822739">
                    <w:trPr>
                      <w:tblCellSpacing w:w="15" w:type="dxa"/>
                    </w:trPr>
                    <w:tc>
                      <w:tcPr>
                        <w:tcW w:w="0" w:type="auto"/>
                        <w:tcMar>
                          <w:top w:w="0" w:type="dxa"/>
                          <w:left w:w="150" w:type="dxa"/>
                          <w:bottom w:w="0" w:type="dxa"/>
                          <w:right w:w="150" w:type="dxa"/>
                        </w:tcMar>
                        <w:hideMark/>
                      </w:tcPr>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b/>
                            <w:bCs/>
                            <w:color w:val="000000"/>
                            <w:sz w:val="24"/>
                            <w:szCs w:val="24"/>
                            <w:lang w:eastAsia="it-IT"/>
                          </w:rPr>
                          <w:t>Capitolo 5 - Le norme penali contro le donne</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br/>
                          <w:t>Legislatori e giuristi non hanno certo ignorato la presenza femminile nella società. Ma nel sistema giuridico patriarcale la loro preoccupazione era quella di governare saldamente la sottomissione delle donne. Maggiormente in ambito penale la presenza del femminile determina regole che non solo limitano la sfera della libertà delle donne, ma impongono loro precisi doveri la cui violazione viene sanzionata con pene che vanno dalla prigione alla morte, come avviene ancora in alcuni paesi a mezzo lapidazione.</w:t>
                        </w:r>
                      </w:p>
                      <w:p w:rsidR="00822739" w:rsidRPr="00822739" w:rsidRDefault="00822739" w:rsidP="00822739">
                        <w:pPr>
                          <w:spacing w:before="150" w:after="225" w:line="243" w:lineRule="atLeast"/>
                          <w:rPr>
                            <w:rFonts w:ascii="Arial" w:eastAsia="Times New Roman" w:hAnsi="Arial" w:cs="Arial"/>
                            <w:sz w:val="24"/>
                            <w:szCs w:val="24"/>
                            <w:lang w:eastAsia="it-IT"/>
                          </w:rPr>
                        </w:pPr>
                        <w:r w:rsidRPr="00822739">
                          <w:rPr>
                            <w:rFonts w:ascii="Arial" w:eastAsia="Times New Roman" w:hAnsi="Arial" w:cs="Arial"/>
                            <w:sz w:val="24"/>
                            <w:szCs w:val="24"/>
                            <w:lang w:eastAsia="it-IT"/>
                          </w:rPr>
                          <w:t>Le donne del Movimento riunite nei “collettivi” senza gerarchie di organizzazione, unite da un anelito libertario, a Milano, a Torino, a Roma, si sono battute per l’abrogazione/modificazione delle norme penali discriminanti le donne, come genere: dalla depenalizzazione dell’aborto alla abrogazione della non imputabilità per i cosiddetti delitti d’onore, alla modifica delle legge contro la violenza sessuale, da configurarsi come reato contro la persona (</w:t>
                        </w:r>
                        <w:proofErr w:type="spellStart"/>
                        <w:r w:rsidRPr="00822739">
                          <w:rPr>
                            <w:rFonts w:ascii="Arial" w:eastAsia="Times New Roman" w:hAnsi="Arial" w:cs="Arial"/>
                            <w:sz w:val="24"/>
                            <w:szCs w:val="24"/>
                            <w:lang w:eastAsia="it-IT"/>
                          </w:rPr>
                          <w:t>=della</w:t>
                        </w:r>
                        <w:proofErr w:type="spellEnd"/>
                        <w:r w:rsidRPr="00822739">
                          <w:rPr>
                            <w:rFonts w:ascii="Arial" w:eastAsia="Times New Roman" w:hAnsi="Arial" w:cs="Arial"/>
                            <w:sz w:val="24"/>
                            <w:szCs w:val="24"/>
                            <w:lang w:eastAsia="it-IT"/>
                          </w:rPr>
                          <w:t xml:space="preserve"> donna: il codice Rocco rubricava il delitto di violenza carnale come reato contro la ”moralità pubblica ed il buon costume”).</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1609725" cy="1914525"/>
                              <wp:effectExtent l="19050" t="0" r="9525" b="0"/>
                              <wp:docPr id="236" name="Immagine 236" descr="http://www.cpdonna.it/cpdNew/images/stories/viol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cpdonna.it/cpdNew/images/stories/viola02.jpg"/>
                                      <pic:cNvPicPr>
                                        <a:picLocks noChangeAspect="1" noChangeArrowheads="1"/>
                                      </pic:cNvPicPr>
                                    </pic:nvPicPr>
                                    <pic:blipFill>
                                      <a:blip r:embed="rId15" cstate="print"/>
                                      <a:srcRect/>
                                      <a:stretch>
                                        <a:fillRect/>
                                      </a:stretch>
                                    </pic:blipFill>
                                    <pic:spPr bwMode="auto">
                                      <a:xfrm>
                                        <a:off x="0" y="0"/>
                                        <a:ext cx="1609725" cy="1914525"/>
                                      </a:xfrm>
                                      <a:prstGeom prst="rect">
                                        <a:avLst/>
                                      </a:prstGeom>
                                      <a:noFill/>
                                      <a:ln w="9525">
                                        <a:noFill/>
                                        <a:miter lim="800000"/>
                                        <a:headEnd/>
                                        <a:tailEnd/>
                                      </a:ln>
                                    </pic:spPr>
                                  </pic:pic>
                                </a:graphicData>
                              </a:graphic>
                            </wp:inline>
                          </w:drawing>
                        </w:r>
                        <w:r w:rsidRPr="00822739">
                          <w:rPr>
                            <w:rFonts w:ascii="Arial" w:eastAsia="Times New Roman" w:hAnsi="Arial" w:cs="Arial"/>
                            <w:sz w:val="24"/>
                            <w:szCs w:val="24"/>
                            <w:lang w:eastAsia="it-IT"/>
                          </w:rPr>
                          <w:t xml:space="preserve"> Aveva avuto scalpore mediatico il </w:t>
                        </w:r>
                        <w:r w:rsidRPr="00FD1EE2">
                          <w:rPr>
                            <w:rFonts w:ascii="Arial" w:eastAsia="Times New Roman" w:hAnsi="Arial" w:cs="Arial"/>
                            <w:b/>
                            <w:sz w:val="24"/>
                            <w:szCs w:val="24"/>
                            <w:lang w:eastAsia="it-IT"/>
                          </w:rPr>
                          <w:t>caso di Franca Viola,</w:t>
                        </w:r>
                        <w:r w:rsidRPr="00822739">
                          <w:rPr>
                            <w:rFonts w:ascii="Arial" w:eastAsia="Times New Roman" w:hAnsi="Arial" w:cs="Arial"/>
                            <w:sz w:val="24"/>
                            <w:szCs w:val="24"/>
                            <w:lang w:eastAsia="it-IT"/>
                          </w:rPr>
                          <w:t xml:space="preserve"> figlia </w:t>
                        </w:r>
                        <w:r w:rsidRPr="00822739">
                          <w:rPr>
                            <w:rFonts w:ascii="Arial" w:eastAsia="Times New Roman" w:hAnsi="Arial" w:cs="Arial"/>
                            <w:sz w:val="24"/>
                            <w:szCs w:val="24"/>
                            <w:lang w:eastAsia="it-IT"/>
                          </w:rPr>
                          <w:lastRenderedPageBreak/>
                          <w:t>di coltivatori diretti siciliani, che era stata rapita e violentata all'età di 17 anni da Filippo Melodia, imparentato con la potente famiglia mafiosa dei Rimi. Franca era stata liberata con un blitz dei carabinieri.</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Il rapitore le aveva offerto il matrimonio riparatore. Ma Franca lo aveva rifiutato, con la conseguenza di far processare e condannare lo stupratore che sarebbe rimasto impunito col matrimonio.</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Questo fatto di cronaca del 1965 era veramente rivoluzionario: Franca Viola rifiutando il matrimonio riparatore aveva lottato per la sua libertà di donna e aveva mandato in prigione lo stupratore.</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E ci voleva molto coraggio a rifiutare il matrimonio per la vittima di stupro in Sicilia. Nessun giovanotto avrebbe sposato una ragazza non illibata per lo stupro subito, colpevolizzata da tutta la collettività per averlo subito. La stessa famiglia della ragazza veniva socialmente emarginata.</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 xml:space="preserve">Tutte si ricordano del film “La sposa più bella” da Damiano Damiani del 1970, con una giovanissima Ornella Muti nei panni di Franca Viola. Un film che </w:t>
                        </w:r>
                        <w:proofErr w:type="spellStart"/>
                        <w:r w:rsidRPr="00822739">
                          <w:rPr>
                            <w:rFonts w:ascii="Arial" w:eastAsia="Times New Roman" w:hAnsi="Arial" w:cs="Arial"/>
                            <w:sz w:val="24"/>
                            <w:szCs w:val="24"/>
                            <w:lang w:eastAsia="it-IT"/>
                          </w:rPr>
                          <w:t>che</w:t>
                        </w:r>
                        <w:proofErr w:type="spellEnd"/>
                        <w:r w:rsidRPr="00822739">
                          <w:rPr>
                            <w:rFonts w:ascii="Arial" w:eastAsia="Times New Roman" w:hAnsi="Arial" w:cs="Arial"/>
                            <w:sz w:val="24"/>
                            <w:szCs w:val="24"/>
                            <w:lang w:eastAsia="it-IT"/>
                          </w:rPr>
                          <w:t xml:space="preserve"> aveva commosso molte donne che respiravano il clima del femminismo, ma anche molti maschi, giovani e meno giovani, sensibili al tema dei diritti.</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Lo stupratore Melodia è stato a sua volta vittima di quella sgangherata morale dettata dal maschilismo familiare che aveva generato la mafia siciliana: è finito morto ammazzato in un regolamento di conti.</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 xml:space="preserve">Ma son dovuti passere sedici anni dal quel delitto di stupro, prima che il parlamento procedesse con </w:t>
                        </w:r>
                        <w:r w:rsidRPr="00FD1EE2">
                          <w:rPr>
                            <w:rFonts w:ascii="Arial" w:eastAsia="Times New Roman" w:hAnsi="Arial" w:cs="Arial"/>
                            <w:b/>
                            <w:sz w:val="24"/>
                            <w:szCs w:val="24"/>
                            <w:lang w:eastAsia="it-IT"/>
                          </w:rPr>
                          <w:t>la legge 442/ 1981</w:t>
                        </w:r>
                        <w:r w:rsidRPr="00822739">
                          <w:rPr>
                            <w:rFonts w:ascii="Arial" w:eastAsia="Times New Roman" w:hAnsi="Arial" w:cs="Arial"/>
                            <w:sz w:val="24"/>
                            <w:szCs w:val="24"/>
                            <w:lang w:eastAsia="it-IT"/>
                          </w:rPr>
                          <w:t xml:space="preserve"> alla abrogazione l'articolo 544 del codice penale che riguardava il</w:t>
                        </w:r>
                        <w:r w:rsidRPr="005D6AD1">
                          <w:rPr>
                            <w:rFonts w:ascii="Arial" w:eastAsia="Times New Roman" w:hAnsi="Arial" w:cs="Arial"/>
                            <w:sz w:val="24"/>
                            <w:szCs w:val="24"/>
                            <w:u w:val="single"/>
                            <w:lang w:eastAsia="it-IT"/>
                          </w:rPr>
                          <w:t xml:space="preserve"> “matrimonio riparatore”.</w:t>
                        </w:r>
                        <w:r w:rsidRPr="00822739">
                          <w:rPr>
                            <w:rFonts w:ascii="Arial" w:eastAsia="Times New Roman" w:hAnsi="Arial" w:cs="Arial"/>
                            <w:sz w:val="24"/>
                            <w:szCs w:val="24"/>
                            <w:lang w:eastAsia="it-IT"/>
                          </w:rPr>
                          <w:t xml:space="preserve"> La norma che Melodia non aveva potuto invocare perché la sua vittima Franca Viola si era rifiutata di sposarlo.</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Il codice penale sino al 1997 ha continuato a punire la violenza sessuale contro le donne come reato contro la “morale”. Per il “Movimento” tradurre questo reato contro la persona aveva assunto una ben determinata valenza “politica” che i partiti nel loro complesso e il parlamento avevano difficoltà a recepire.</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 xml:space="preserve">Nel marzo 1980 con una grande manifestazione nella capitale il Movimento consegna le 300.000 firme raccolte per una legge di iniziativa popolare contro la violenza sessuale. Una decina di milioni di telespettatori aveva visto il documentario “Processo per stupro”, diretto da Loredana </w:t>
                        </w:r>
                        <w:proofErr w:type="spellStart"/>
                        <w:r w:rsidRPr="00822739">
                          <w:rPr>
                            <w:rFonts w:ascii="Arial" w:eastAsia="Times New Roman" w:hAnsi="Arial" w:cs="Arial"/>
                            <w:sz w:val="24"/>
                            <w:szCs w:val="24"/>
                            <w:lang w:eastAsia="it-IT"/>
                          </w:rPr>
                          <w:t>Dordi</w:t>
                        </w:r>
                        <w:proofErr w:type="spellEnd"/>
                        <w:r w:rsidRPr="00822739">
                          <w:rPr>
                            <w:rFonts w:ascii="Arial" w:eastAsia="Times New Roman" w:hAnsi="Arial" w:cs="Arial"/>
                            <w:sz w:val="24"/>
                            <w:szCs w:val="24"/>
                            <w:lang w:eastAsia="it-IT"/>
                          </w:rPr>
                          <w:t>, mandato in onda sulla RAI per un paio di volte nel 1979.</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L'idea di documentare un processo per stupro era nata in un Convegno Internazionale sulla "Violenza contro le donne", organizzato dal Movimento Femminista di Roma, di via del Governo Vecchio</w:t>
                        </w:r>
                        <w:r w:rsidR="006F0106">
                          <w:rPr>
                            <w:rFonts w:ascii="Arial" w:eastAsia="Times New Roman" w:hAnsi="Arial" w:cs="Arial"/>
                            <w:sz w:val="24"/>
                            <w:szCs w:val="24"/>
                            <w:lang w:eastAsia="it-IT"/>
                          </w:rPr>
                          <w:t>,</w:t>
                        </w:r>
                        <w:r w:rsidRPr="00822739">
                          <w:rPr>
                            <w:rFonts w:ascii="Arial" w:eastAsia="Times New Roman" w:hAnsi="Arial" w:cs="Arial"/>
                            <w:sz w:val="24"/>
                            <w:szCs w:val="24"/>
                            <w:lang w:eastAsia="it-IT"/>
                          </w:rPr>
                          <w:t xml:space="preserve">  palazzo occupato negli anni settanta </w:t>
                        </w:r>
                        <w:r w:rsidR="006F0106">
                          <w:rPr>
                            <w:rFonts w:ascii="Arial" w:eastAsia="Times New Roman" w:hAnsi="Arial" w:cs="Arial"/>
                            <w:sz w:val="24"/>
                            <w:szCs w:val="24"/>
                            <w:lang w:eastAsia="it-IT"/>
                          </w:rPr>
                          <w:t xml:space="preserve">dal </w:t>
                        </w:r>
                        <w:proofErr w:type="spellStart"/>
                        <w:r w:rsidR="006F0106">
                          <w:rPr>
                            <w:rFonts w:ascii="Arial" w:eastAsia="Times New Roman" w:hAnsi="Arial" w:cs="Arial"/>
                            <w:sz w:val="24"/>
                            <w:szCs w:val="24"/>
                            <w:lang w:eastAsia="it-IT"/>
                          </w:rPr>
                          <w:t>Mld</w:t>
                        </w:r>
                        <w:proofErr w:type="spellEnd"/>
                        <w:r w:rsidR="006F0106">
                          <w:rPr>
                            <w:rFonts w:ascii="Arial" w:eastAsia="Times New Roman" w:hAnsi="Arial" w:cs="Arial"/>
                            <w:sz w:val="24"/>
                            <w:szCs w:val="24"/>
                            <w:lang w:eastAsia="it-IT"/>
                          </w:rPr>
                          <w:t xml:space="preserve"> e poi </w:t>
                        </w:r>
                        <w:r w:rsidRPr="00822739">
                          <w:rPr>
                            <w:rFonts w:ascii="Arial" w:eastAsia="Times New Roman" w:hAnsi="Arial" w:cs="Arial"/>
                            <w:sz w:val="24"/>
                            <w:szCs w:val="24"/>
                            <w:lang w:eastAsia="it-IT"/>
                          </w:rPr>
                          <w:t xml:space="preserve">da varie associazioni femministe Quel documentario aveva reso visibile alla gente come il processo per stupro potesse trasformare la vittima in colpevole, violentandola una seconda volta nella ricostruzione processuale del fatto reato con domande scabrose sconvolgenti riguardo non solo le modalità dell’aggressione, della penetrazione, per identificare la fattispecie di reato, ma anche domande sulla personalità della vittima , sulla sua condotta (adusa o no al coito), sul suo modo di vestire, sul suo essere donna, con la conclusione che alla fine, lo stupratore veniva in certo senso legittimati nella sua criminale aggressione; la donna in quanto aggredita, era rappresentata come una </w:t>
                        </w:r>
                        <w:r w:rsidRPr="00822739">
                          <w:rPr>
                            <w:rFonts w:ascii="Arial" w:eastAsia="Times New Roman" w:hAnsi="Arial" w:cs="Arial"/>
                            <w:sz w:val="24"/>
                            <w:szCs w:val="24"/>
                            <w:lang w:eastAsia="it-IT"/>
                          </w:rPr>
                          <w:lastRenderedPageBreak/>
                          <w:t>adescatrice, “una poco di buono”.</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 xml:space="preserve">Bisogna aspettare fino al </w:t>
                        </w:r>
                        <w:r w:rsidR="00FD1EE2">
                          <w:rPr>
                            <w:rFonts w:ascii="Arial" w:eastAsia="Times New Roman" w:hAnsi="Arial" w:cs="Arial"/>
                            <w:sz w:val="24"/>
                            <w:szCs w:val="24"/>
                            <w:lang w:eastAsia="it-IT"/>
                          </w:rPr>
                          <w:t>1996</w:t>
                        </w:r>
                        <w:r w:rsidRPr="00822739">
                          <w:rPr>
                            <w:rFonts w:ascii="Arial" w:eastAsia="Times New Roman" w:hAnsi="Arial" w:cs="Arial"/>
                            <w:sz w:val="24"/>
                            <w:szCs w:val="24"/>
                            <w:lang w:eastAsia="it-IT"/>
                          </w:rPr>
                          <w:t xml:space="preserve"> perché la legge sulla violenza sessuale fosse modificata ed il reato fosse inserito tra i reati contro la persona. Le donne dei partiti, nella D.C., ma anche nel Partito Comunista (meno le socialiste), nel faticoso e rassegnato rispetto delle regole inesorabilmente maschili per contare nei partiti, prendevano coscienza con un molta lentezza, delle straordinarie trasformazioni culturali e socio-politiche che il “Movimento delle donne” proponeva. Forse restava, nel loro inconscio, la considerazione che loro, donne impegnate in politica, che dovevano continuamente dimostrare di essere all’altezza di compiti pubblici, si auto-sottraevano alla discriminazione e alla emarginazione che la società collegava all’elemento femminile, mentre in genere le donne “altre” </w:t>
                        </w:r>
                        <w:proofErr w:type="spellStart"/>
                        <w:r w:rsidRPr="00822739">
                          <w:rPr>
                            <w:rFonts w:ascii="Arial" w:eastAsia="Times New Roman" w:hAnsi="Arial" w:cs="Arial"/>
                            <w:sz w:val="24"/>
                            <w:szCs w:val="24"/>
                            <w:lang w:eastAsia="it-IT"/>
                          </w:rPr>
                          <w:t>eran</w:t>
                        </w:r>
                        <w:proofErr w:type="spellEnd"/>
                        <w:r w:rsidRPr="00822739">
                          <w:rPr>
                            <w:rFonts w:ascii="Arial" w:eastAsia="Times New Roman" w:hAnsi="Arial" w:cs="Arial"/>
                            <w:sz w:val="24"/>
                            <w:szCs w:val="24"/>
                            <w:lang w:eastAsia="it-IT"/>
                          </w:rPr>
                          <w:t xml:space="preserve"> da proteggere da loro stesse ...</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 xml:space="preserve">Emblematica la campagna “politica” per </w:t>
                        </w:r>
                        <w:r w:rsidRPr="00FD1EE2">
                          <w:rPr>
                            <w:rFonts w:ascii="Arial" w:eastAsia="Times New Roman" w:hAnsi="Arial" w:cs="Arial"/>
                            <w:b/>
                            <w:sz w:val="24"/>
                            <w:szCs w:val="24"/>
                            <w:lang w:eastAsia="it-IT"/>
                          </w:rPr>
                          <w:t xml:space="preserve">l’aborto </w:t>
                        </w:r>
                        <w:r w:rsidRPr="00822739">
                          <w:rPr>
                            <w:rFonts w:ascii="Arial" w:eastAsia="Times New Roman" w:hAnsi="Arial" w:cs="Arial"/>
                            <w:sz w:val="24"/>
                            <w:szCs w:val="24"/>
                            <w:lang w:eastAsia="it-IT"/>
                          </w:rPr>
                          <w:t>(ovvero contro l’aborto per la maternità libera e consapevole), che veniva condotta dalle donne del “Movimento” e investiva tutti i Paesi occidentali dagli Stati Uniti all’Europa. Dalla Francia era approdata in Italia l’associazione “</w:t>
                        </w:r>
                        <w:proofErr w:type="spellStart"/>
                        <w:r w:rsidRPr="00822739">
                          <w:rPr>
                            <w:rFonts w:ascii="Arial" w:eastAsia="Times New Roman" w:hAnsi="Arial" w:cs="Arial"/>
                            <w:sz w:val="24"/>
                            <w:szCs w:val="24"/>
                            <w:lang w:eastAsia="it-IT"/>
                          </w:rPr>
                          <w:t>choisir</w:t>
                        </w:r>
                        <w:proofErr w:type="spellEnd"/>
                        <w:r w:rsidRPr="00822739">
                          <w:rPr>
                            <w:rFonts w:ascii="Arial" w:eastAsia="Times New Roman" w:hAnsi="Arial" w:cs="Arial"/>
                            <w:sz w:val="24"/>
                            <w:szCs w:val="24"/>
                            <w:lang w:eastAsia="it-IT"/>
                          </w:rPr>
                          <w:t xml:space="preserve">”, cioè “scegliere” di se stesse. Questa associazione, fondata 1971 da personalità eminenti quali Simone de </w:t>
                        </w:r>
                        <w:proofErr w:type="spellStart"/>
                        <w:r w:rsidRPr="00822739">
                          <w:rPr>
                            <w:rFonts w:ascii="Arial" w:eastAsia="Times New Roman" w:hAnsi="Arial" w:cs="Arial"/>
                            <w:sz w:val="24"/>
                            <w:szCs w:val="24"/>
                            <w:lang w:eastAsia="it-IT"/>
                          </w:rPr>
                          <w:t>Beauvoir</w:t>
                        </w:r>
                        <w:proofErr w:type="spellEnd"/>
                        <w:r w:rsidRPr="00822739">
                          <w:rPr>
                            <w:rFonts w:ascii="Arial" w:eastAsia="Times New Roman" w:hAnsi="Arial" w:cs="Arial"/>
                            <w:sz w:val="24"/>
                            <w:szCs w:val="24"/>
                            <w:lang w:eastAsia="it-IT"/>
                          </w:rPr>
                          <w:t xml:space="preserve">, </w:t>
                        </w:r>
                        <w:proofErr w:type="spellStart"/>
                        <w:r w:rsidRPr="00822739">
                          <w:rPr>
                            <w:rFonts w:ascii="Arial" w:eastAsia="Times New Roman" w:hAnsi="Arial" w:cs="Arial"/>
                            <w:sz w:val="24"/>
                            <w:szCs w:val="24"/>
                            <w:lang w:eastAsia="it-IT"/>
                          </w:rPr>
                          <w:t>Gisèle</w:t>
                        </w:r>
                        <w:proofErr w:type="spellEnd"/>
                        <w:r w:rsidRPr="00822739">
                          <w:rPr>
                            <w:rFonts w:ascii="Arial" w:eastAsia="Times New Roman" w:hAnsi="Arial" w:cs="Arial"/>
                            <w:sz w:val="24"/>
                            <w:szCs w:val="24"/>
                            <w:lang w:eastAsia="it-IT"/>
                          </w:rPr>
                          <w:t xml:space="preserve"> </w:t>
                        </w:r>
                        <w:proofErr w:type="spellStart"/>
                        <w:r w:rsidRPr="00822739">
                          <w:rPr>
                            <w:rFonts w:ascii="Arial" w:eastAsia="Times New Roman" w:hAnsi="Arial" w:cs="Arial"/>
                            <w:sz w:val="24"/>
                            <w:szCs w:val="24"/>
                            <w:lang w:eastAsia="it-IT"/>
                          </w:rPr>
                          <w:t>Halimi</w:t>
                        </w:r>
                        <w:proofErr w:type="spellEnd"/>
                        <w:r w:rsidRPr="00822739">
                          <w:rPr>
                            <w:rFonts w:ascii="Arial" w:eastAsia="Times New Roman" w:hAnsi="Arial" w:cs="Arial"/>
                            <w:sz w:val="24"/>
                            <w:szCs w:val="24"/>
                            <w:lang w:eastAsia="it-IT"/>
                          </w:rPr>
                          <w:t>, Jacques Mondo, aveva l’obiettivo di incoraggiare l’educazione sessuale e la contraccezione libera e gratuita; lottare per l’abrogazione della legge che condannava l’aborto come reato e nel frattempo per concedere il patrocinio legale gratuito alle donne perseguite per aborto illegale.</w:t>
                        </w:r>
                      </w:p>
                      <w:p w:rsidR="00822739" w:rsidRP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Nella discussione in parlamento della legge di depenalizzazione del reato, (quella che sarà la L. 194 del 1978), promossa dal deputato socialista Loris Fortuna. donne e uomini dei partiti si sono trovati in certo senso spiazzati di fronte alla pretesa delle donne di gestire se stesse e il proprio corpo, senza l’interferenza di archetipi patriarcali. I comunisti si sono trovati a votare un emendamento contro la libertà delle donne, assieme al Movimento Sociale.</w:t>
                        </w:r>
                      </w:p>
                      <w:p w:rsidR="00822739" w:rsidRDefault="00822739" w:rsidP="00822739">
                        <w:pPr>
                          <w:spacing w:before="150" w:after="225" w:line="243" w:lineRule="atLeast"/>
                          <w:jc w:val="both"/>
                          <w:rPr>
                            <w:rFonts w:ascii="Arial" w:eastAsia="Times New Roman" w:hAnsi="Arial" w:cs="Arial"/>
                            <w:sz w:val="24"/>
                            <w:szCs w:val="24"/>
                            <w:lang w:eastAsia="it-IT"/>
                          </w:rPr>
                        </w:pPr>
                        <w:r w:rsidRPr="00822739">
                          <w:rPr>
                            <w:rFonts w:ascii="Arial" w:eastAsia="Times New Roman" w:hAnsi="Arial" w:cs="Arial"/>
                            <w:sz w:val="24"/>
                            <w:szCs w:val="24"/>
                            <w:lang w:eastAsia="it-IT"/>
                          </w:rPr>
                          <w:t>“Innaturale connubio”, aveva detto il Correre della Sera</w:t>
                        </w:r>
                      </w:p>
                      <w:p w:rsidR="00FD1EE2" w:rsidRDefault="00FD1EE2" w:rsidP="00822739">
                        <w:pPr>
                          <w:spacing w:before="150" w:after="225" w:line="243" w:lineRule="atLeast"/>
                          <w:jc w:val="both"/>
                          <w:rPr>
                            <w:rFonts w:ascii="Arial" w:eastAsia="Times New Roman" w:hAnsi="Arial" w:cs="Arial"/>
                            <w:sz w:val="24"/>
                            <w:szCs w:val="24"/>
                            <w:lang w:eastAsia="it-IT"/>
                          </w:rPr>
                        </w:pP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Style w:val="Enfasigrassetto"/>
                            <w:rFonts w:ascii="Arial" w:hAnsi="Arial" w:cs="Arial"/>
                            <w:color w:val="333333"/>
                          </w:rPr>
                          <w:t>Capitolo 6 - Una nuova visione della politica proposta dal Movimento</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b/>
                            <w:bCs/>
                            <w:i/>
                            <w:iCs/>
                            <w:color w:val="333399"/>
                          </w:rPr>
                          <w:br/>
                        </w:r>
                        <w:r w:rsidRPr="00FD1EE2">
                          <w:rPr>
                            <w:rFonts w:ascii="Arial" w:hAnsi="Arial" w:cs="Arial"/>
                            <w:color w:val="333333"/>
                          </w:rPr>
                          <w:t>Erano le energie dei Movimenti femminili al di fuori dei partiti che incanalavano la “politica” verso queste riforme e proponevano una nuova visione della società, muovendosi su un terreno privato, intimo. Le donne del Movimento sapevano di essere sole a dover affrontare il "problema" di discriminazione, di emarginazione, di invisibilità, nella SCELTA della maternità.</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 xml:space="preserve">Le donne del Movimento sapevano di avere imboccato una strada che andava contro la </w:t>
                        </w:r>
                        <w:proofErr w:type="spellStart"/>
                        <w:r w:rsidRPr="00FD1EE2">
                          <w:rPr>
                            <w:rFonts w:ascii="Arial" w:hAnsi="Arial" w:cs="Arial"/>
                            <w:color w:val="333333"/>
                          </w:rPr>
                          <w:t>bimillenaria</w:t>
                        </w:r>
                        <w:proofErr w:type="spellEnd"/>
                        <w:r w:rsidRPr="00FD1EE2">
                          <w:rPr>
                            <w:rFonts w:ascii="Arial" w:hAnsi="Arial" w:cs="Arial"/>
                            <w:color w:val="333333"/>
                          </w:rPr>
                          <w:t xml:space="preserve"> morale sostenuta dalle politiche patriarcali che sfociano nelle guerre e praticata dalle religioni che giustificano le guerre, per consolidare la sottomissione generalizzata delle donne.</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Il movimento nel suo complesso, pur nelle differenze dei vari gruppi, mostrava di essersi affrancato dalle ideologie politiche, di destra e di sinistra, e ha proposto riforme a sostegno dei diritti della persona, per affermare la dignità umana di ogni nato che nasce da donna.</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lastRenderedPageBreak/>
                          <w:t>Non temeva lo scontro affrontando con idee nuove quel mondo “biologico” che le gerarchie sociali e religiose patriarcali volevano mantenere escluso alle idee dalle esperienze e dalla volontà della donna. Corpo e saperi sono state, e lo sono ancora, le tematiche di fondo del Movimento.</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La “politica” dei partiti si è occupata del problema dell’aborto con ottica rivolta alla protezione della donna contro la piaga sociale dell’aborto clandestino. Il parlamento ha approvato la legge ancora nel compromesso.</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Cioè dopo che un’altra legge aveva istituito i consultori: la legge n. 405 del 1975, che veniva approvata come contropartita alla legge che sarà la 194 del 1978, sull’aborto e che avrà all’art. 1, come preambolo, il principio: “Lo Stato garantisce il diritto alla procreazione cosciente e responsabile, riconosce il valore sociale della maternità e tutela la vita umana dal suo inizio”.</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Governo, parlamento e partiti vedevano nei consultori il principale momento di controllo e di indottrinamento delle donne per &lt;condizionare&gt; la loro “scelta” di maternità, ignorando che i consultori sono stati inventati e fondati dalle femministe per offrire alle donne occasioni di socialità e di informazione, da donna a donna, ciascuna con la esperienza propria di vita familiare e professionale.</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C’è da aggiungere, come viene sottolineato da tutte, che alla fine, con la “grande politica” economica e finanziaria che sempre incalza, i consultori pur istituiti dalla legge del 1975 non sono mai stati adeguatamente finanziati dallo Stato e dagli enti locali, e sono rimasti in un limbo rispetto alle finalità astrattamente demografiche per le quali sono stati previsti dalla legge</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w:t>
                        </w:r>
                        <w:r w:rsidR="0039217E" w:rsidRPr="0039217E">
                          <w:rPr>
                            <w:rFonts w:ascii="Arial" w:hAnsi="Arial" w:cs="Arial"/>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D1EE2">
                          <w:rPr>
                            <w:rStyle w:val="apple-converted-space"/>
                            <w:rFonts w:ascii="Arial" w:hAnsi="Arial" w:cs="Arial"/>
                            <w:color w:val="333333"/>
                          </w:rPr>
                          <w:t> </w:t>
                        </w:r>
                        <w:r w:rsidRPr="00FD1EE2">
                          <w:rPr>
                            <w:rFonts w:ascii="Arial" w:hAnsi="Arial" w:cs="Arial"/>
                            <w:color w:val="333333"/>
                          </w:rPr>
                          <w:t xml:space="preserve">Chi si affaccia alla “politica” su queste tematiche libertarie proposte ” dal Movimento Femminista nei primi anni settanta sono le </w:t>
                        </w:r>
                        <w:r w:rsidRPr="00FD1EE2">
                          <w:rPr>
                            <w:rFonts w:ascii="Arial" w:hAnsi="Arial" w:cs="Arial"/>
                            <w:color w:val="333333"/>
                            <w:u w:val="single"/>
                          </w:rPr>
                          <w:t>donne radicali:</w:t>
                        </w:r>
                        <w:r w:rsidRPr="00FD1EE2">
                          <w:rPr>
                            <w:rFonts w:ascii="Arial" w:hAnsi="Arial" w:cs="Arial"/>
                            <w:color w:val="333333"/>
                          </w:rPr>
                          <w:t xml:space="preserve"> Adele Faccio e Emma Bonino che hanno fondato a fianco del partito radicale un consultorio (con finanziamenti privati) che aiutasse le donne a scegliere la maternità, il CISA.</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Adele Faccio era una “ragazza madre”, situazione assai difficile a quei tempi, Intelligente, brillante, ironica, coraggiosa, tanto da apparire persino bella. Molte del gruppo l’hanno conosciuta e ricordano la sua “carriera” politica.</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 xml:space="preserve">Per sostenere l’approvazione della legge contro l’aborto, si era autodenunciata di un reato di aborto mai commesso. Per avere aiutato le donne, aveva subito anche la detenzione a Firenze con il medico abortista </w:t>
                        </w:r>
                        <w:proofErr w:type="spellStart"/>
                        <w:r w:rsidRPr="00FD1EE2">
                          <w:rPr>
                            <w:rFonts w:ascii="Arial" w:hAnsi="Arial" w:cs="Arial"/>
                            <w:color w:val="333333"/>
                          </w:rPr>
                          <w:t>Conciani</w:t>
                        </w:r>
                        <w:proofErr w:type="spellEnd"/>
                        <w:r w:rsidRPr="00FD1EE2">
                          <w:rPr>
                            <w:rFonts w:ascii="Arial" w:hAnsi="Arial" w:cs="Arial"/>
                            <w:color w:val="333333"/>
                          </w:rPr>
                          <w:t>.</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 xml:space="preserve">Quando è stata liberata, una sua amica l’aveva invitata a parlare in una conferenza con </w:t>
                        </w:r>
                        <w:proofErr w:type="spellStart"/>
                        <w:r w:rsidRPr="00FD1EE2">
                          <w:rPr>
                            <w:rFonts w:ascii="Arial" w:hAnsi="Arial" w:cs="Arial"/>
                            <w:color w:val="333333"/>
                          </w:rPr>
                          <w:t>Musatti</w:t>
                        </w:r>
                        <w:proofErr w:type="spellEnd"/>
                        <w:r w:rsidRPr="00FD1EE2">
                          <w:rPr>
                            <w:rFonts w:ascii="Arial" w:hAnsi="Arial" w:cs="Arial"/>
                            <w:color w:val="333333"/>
                          </w:rPr>
                          <w:t>, patriarca della psicanalisi in Italia, sull’aborto, e aveva introdotto il suo intervento dicendo: “Adesso Adele ci racconterà la sua dolorosa esperienza di detenzione”. Adele aveva preso il microfono con cipiglio e aveva incominciato dicendo: “NO, non è stata un’esperienza dolorosa ma un’esperienza stimolante politicamente e socialmente.</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Ho conosciuto donne straordinarie in prigione. Da loro ho imparato quello che una in politica deve fare per la gente...”</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Vicini al partito radicale, si sa, erano “Il Mondo” e “l’Espresso”.</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lastRenderedPageBreak/>
                          <w:t xml:space="preserve">Sono i giornali che ospitavano le giornaliste esponenti del pensiero femminista: Anna </w:t>
                        </w:r>
                        <w:proofErr w:type="spellStart"/>
                        <w:r w:rsidRPr="00FD1EE2">
                          <w:rPr>
                            <w:rFonts w:ascii="Arial" w:hAnsi="Arial" w:cs="Arial"/>
                            <w:color w:val="333333"/>
                          </w:rPr>
                          <w:t>Garofalo</w:t>
                        </w:r>
                        <w:proofErr w:type="spellEnd"/>
                        <w:r w:rsidRPr="00FD1EE2">
                          <w:rPr>
                            <w:rFonts w:ascii="Arial" w:hAnsi="Arial" w:cs="Arial"/>
                            <w:color w:val="333333"/>
                          </w:rPr>
                          <w:t xml:space="preserve"> per importanti articoli sul divorzio. Adele </w:t>
                        </w:r>
                        <w:proofErr w:type="spellStart"/>
                        <w:r w:rsidRPr="00FD1EE2">
                          <w:rPr>
                            <w:rFonts w:ascii="Arial" w:hAnsi="Arial" w:cs="Arial"/>
                            <w:color w:val="333333"/>
                          </w:rPr>
                          <w:t>Cambria</w:t>
                        </w:r>
                        <w:proofErr w:type="spellEnd"/>
                        <w:r w:rsidRPr="00FD1EE2">
                          <w:rPr>
                            <w:rFonts w:ascii="Arial" w:hAnsi="Arial" w:cs="Arial"/>
                            <w:color w:val="333333"/>
                          </w:rPr>
                          <w:t xml:space="preserve"> e Giulia Massari che avevano scritto su fenomeni di costume nel boom economico, Vittoria Olivetti che aveva contribuito alla nascita dell’associazione di educazione demografica AIED. Gabriella Parca che si era</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fatta un “nome”, sondando le abitudini sessuali delle italiane nel suo libro, 16 tradotto in film da Zavattini “le Italiane si confessano”, fondatrice del consultorio CPD.</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Marco Pannella, della corrente della sinistra radicale, nel 1965 aveva assunto la segreteria del partito radicale in crisi, sosteneva le idee espresse dal Movimento delle donne e da altri Movimenti libertari che si occupavano di antimilitarismo, la lotta per i diritti umani, diritto alla libera sessualità anche omosessuale, liberalizzazione almeno delle droghe leggere.</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Dava un’impronta assolutamente personale al partito con una critica feroce alla partitocrazia che spartiva il potere. Gli scioperi della fame e i referendum costituivano le armi delle sue battaglie politiche libertarie.</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Entrato in Parlamento nel 1976, il movimento radicale dava prova di essersi organizzato come “partito”: cosa che il Movimento Femminista non riusciva/voleva fare.</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 xml:space="preserve">Nel partito radicale diverse donne si sono trovate a loro agio nelle “politiche” libertarie e per i diritti umani, anche se in ombra rispetto alla personalità di invadente rilievo </w:t>
                        </w:r>
                        <w:proofErr w:type="spellStart"/>
                        <w:r w:rsidRPr="00FD1EE2">
                          <w:rPr>
                            <w:rFonts w:ascii="Arial" w:hAnsi="Arial" w:cs="Arial"/>
                            <w:color w:val="333333"/>
                          </w:rPr>
                          <w:t>mediatorio</w:t>
                        </w:r>
                        <w:proofErr w:type="spellEnd"/>
                        <w:r w:rsidRPr="00FD1EE2">
                          <w:rPr>
                            <w:rFonts w:ascii="Arial" w:hAnsi="Arial" w:cs="Arial"/>
                            <w:color w:val="333333"/>
                          </w:rPr>
                          <w:t xml:space="preserve"> di Marco Pannella.</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Pannella definiva polemicamente "ammucchiata" l’amplissima maggioranza parlamentare che approvava le leggi, anche quelle che avevano stabilito riforme sostanziali, nell’ambiguità di compromessi e accordi sotto-banco.</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Aveva teorizzato da doppia tessera: partito radicare ed altro partito della sinistra.</w:t>
                        </w:r>
                      </w:p>
                      <w:p w:rsidR="00FD1EE2" w:rsidRP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rPr>
                        </w:pPr>
                        <w:r w:rsidRPr="00FD1EE2">
                          <w:rPr>
                            <w:rFonts w:ascii="Arial" w:hAnsi="Arial" w:cs="Arial"/>
                            <w:color w:val="333333"/>
                          </w:rPr>
                          <w:t>Con il sostegno del partito socialista aveva fondato Radio Radicale, la prima emittente nazionale a trasmettere in diretta i dibattiti del Parlamento, i congressi dei partiti politici e delle associazioni sindacali, i più importanti processi penali.</w:t>
                        </w:r>
                      </w:p>
                      <w:p w:rsidR="00FD1EE2" w:rsidRDefault="00FD1EE2" w:rsidP="00FD1EE2">
                        <w:pPr>
                          <w:pStyle w:val="NormaleWeb"/>
                          <w:shd w:val="clear" w:color="auto" w:fill="FFFFFF"/>
                          <w:spacing w:before="150" w:beforeAutospacing="0" w:after="225" w:afterAutospacing="0" w:line="243" w:lineRule="atLeast"/>
                          <w:jc w:val="both"/>
                          <w:rPr>
                            <w:rFonts w:ascii="Arial" w:hAnsi="Arial" w:cs="Arial"/>
                            <w:color w:val="333333"/>
                            <w:sz w:val="18"/>
                            <w:szCs w:val="18"/>
                          </w:rPr>
                        </w:pPr>
                        <w:r w:rsidRPr="00FD1EE2">
                          <w:rPr>
                            <w:rFonts w:ascii="Arial" w:hAnsi="Arial" w:cs="Arial"/>
                            <w:color w:val="333333"/>
                          </w:rPr>
                          <w:t>Il partito radicale, proprio per la sua ispirazione culturale, non ha mai avuto seguito di massa, conservando connotazioni tra partito, gruppo di pressione e movimento, fondando ed accogliendo associazioni che si battevano per il riconoscimento dei diritti umani.</w:t>
                        </w:r>
                        <w:r w:rsidRPr="00FD1EE2">
                          <w:rPr>
                            <w:rFonts w:ascii="Arial" w:hAnsi="Arial" w:cs="Arial"/>
                            <w:color w:val="333333"/>
                          </w:rPr>
                          <w:br/>
                        </w:r>
                        <w:r w:rsidRPr="00FD1EE2">
                          <w:rPr>
                            <w:rFonts w:ascii="Arial" w:hAnsi="Arial" w:cs="Arial"/>
                            <w:color w:val="333333"/>
                          </w:rPr>
                          <w:br/>
                        </w:r>
                      </w:p>
                      <w:p w:rsidR="00822739" w:rsidRPr="00822739" w:rsidRDefault="00822739" w:rsidP="00822739">
                        <w:pPr>
                          <w:spacing w:before="150" w:after="225" w:line="243" w:lineRule="atLeast"/>
                          <w:jc w:val="both"/>
                          <w:rPr>
                            <w:rFonts w:ascii="Arial" w:eastAsia="Times New Roman" w:hAnsi="Arial" w:cs="Arial"/>
                            <w:sz w:val="24"/>
                            <w:szCs w:val="24"/>
                            <w:lang w:eastAsia="it-IT"/>
                          </w:rPr>
                        </w:pPr>
                      </w:p>
                    </w:tc>
                  </w:tr>
                </w:tbl>
                <w:p w:rsidR="00822739" w:rsidRPr="00822739" w:rsidRDefault="00822739" w:rsidP="00822739">
                  <w:pPr>
                    <w:spacing w:after="0" w:line="243" w:lineRule="atLeast"/>
                    <w:rPr>
                      <w:rFonts w:ascii="Arial" w:eastAsia="Times New Roman" w:hAnsi="Arial" w:cs="Arial"/>
                      <w:sz w:val="24"/>
                      <w:szCs w:val="24"/>
                      <w:lang w:eastAsia="it-IT"/>
                    </w:rPr>
                  </w:pPr>
                </w:p>
              </w:tc>
            </w:tr>
          </w:tbl>
          <w:p w:rsidR="00822739" w:rsidRPr="00822739" w:rsidRDefault="00822739" w:rsidP="00822739">
            <w:pPr>
              <w:spacing w:after="0" w:line="243" w:lineRule="atLeast"/>
              <w:rPr>
                <w:rFonts w:ascii="Arial" w:eastAsia="Times New Roman" w:hAnsi="Arial" w:cs="Arial"/>
                <w:sz w:val="24"/>
                <w:szCs w:val="24"/>
                <w:lang w:eastAsia="it-IT"/>
              </w:rPr>
            </w:pPr>
          </w:p>
        </w:tc>
      </w:tr>
    </w:tbl>
    <w:p w:rsidR="00822739" w:rsidRPr="00824E19" w:rsidRDefault="00822739" w:rsidP="00E40383">
      <w:pPr>
        <w:pStyle w:val="NormaleWeb"/>
        <w:shd w:val="clear" w:color="auto" w:fill="FFFFFF"/>
        <w:spacing w:before="150" w:beforeAutospacing="0" w:after="225" w:afterAutospacing="0" w:line="243" w:lineRule="atLeast"/>
        <w:jc w:val="both"/>
        <w:rPr>
          <w:rFonts w:ascii="Arial" w:hAnsi="Arial" w:cs="Arial"/>
        </w:rPr>
      </w:pPr>
    </w:p>
    <w:p w:rsidR="00E40383" w:rsidRPr="00824E19" w:rsidRDefault="00E40383" w:rsidP="00822739">
      <w:pPr>
        <w:spacing w:after="0" w:line="243" w:lineRule="atLeast"/>
        <w:rPr>
          <w:rFonts w:ascii="Arial" w:eastAsia="Times New Roman" w:hAnsi="Arial" w:cs="Arial"/>
          <w:sz w:val="18"/>
          <w:szCs w:val="18"/>
          <w:lang w:eastAsia="it-IT"/>
        </w:rPr>
      </w:pPr>
    </w:p>
    <w:p w:rsidR="00E40383" w:rsidRPr="00824E19" w:rsidRDefault="00E40383" w:rsidP="00E40383">
      <w:pPr>
        <w:numPr>
          <w:ilvl w:val="0"/>
          <w:numId w:val="7"/>
        </w:numPr>
        <w:spacing w:after="0" w:line="243" w:lineRule="atLeast"/>
        <w:ind w:left="0"/>
        <w:jc w:val="right"/>
        <w:rPr>
          <w:rFonts w:ascii="Arial" w:eastAsia="Times New Roman" w:hAnsi="Arial" w:cs="Arial"/>
          <w:sz w:val="18"/>
          <w:szCs w:val="18"/>
          <w:lang w:eastAsia="it-IT"/>
        </w:rPr>
      </w:pPr>
    </w:p>
    <w:sectPr w:rsidR="00E40383" w:rsidRPr="00824E19" w:rsidSect="00CB6B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1A5"/>
    <w:multiLevelType w:val="multilevel"/>
    <w:tmpl w:val="2F86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7B69"/>
    <w:multiLevelType w:val="multilevel"/>
    <w:tmpl w:val="6BA89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3310D"/>
    <w:multiLevelType w:val="multilevel"/>
    <w:tmpl w:val="1006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87C66"/>
    <w:multiLevelType w:val="multilevel"/>
    <w:tmpl w:val="2FB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34E4F"/>
    <w:multiLevelType w:val="multilevel"/>
    <w:tmpl w:val="E0A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D25A7"/>
    <w:multiLevelType w:val="multilevel"/>
    <w:tmpl w:val="542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B4A4D"/>
    <w:multiLevelType w:val="multilevel"/>
    <w:tmpl w:val="42F87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65E09"/>
    <w:multiLevelType w:val="multilevel"/>
    <w:tmpl w:val="9996A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610B6"/>
    <w:multiLevelType w:val="multilevel"/>
    <w:tmpl w:val="A98E5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47553"/>
    <w:multiLevelType w:val="multilevel"/>
    <w:tmpl w:val="62B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B2119"/>
    <w:multiLevelType w:val="multilevel"/>
    <w:tmpl w:val="D1CA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35B08"/>
    <w:multiLevelType w:val="multilevel"/>
    <w:tmpl w:val="94E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5"/>
  </w:num>
  <w:num w:numId="4">
    <w:abstractNumId w:val="7"/>
  </w:num>
  <w:num w:numId="5">
    <w:abstractNumId w:val="10"/>
  </w:num>
  <w:num w:numId="6">
    <w:abstractNumId w:val="8"/>
  </w:num>
  <w:num w:numId="7">
    <w:abstractNumId w:val="9"/>
  </w:num>
  <w:num w:numId="8">
    <w:abstractNumId w:val="1"/>
  </w:num>
  <w:num w:numId="9">
    <w:abstractNumId w:val="4"/>
  </w:num>
  <w:num w:numId="10">
    <w:abstractNumId w:val="2"/>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0383"/>
    <w:rsid w:val="001C53B9"/>
    <w:rsid w:val="0039217E"/>
    <w:rsid w:val="003941F3"/>
    <w:rsid w:val="005D6AD1"/>
    <w:rsid w:val="006F0106"/>
    <w:rsid w:val="00822739"/>
    <w:rsid w:val="00824E19"/>
    <w:rsid w:val="00C04660"/>
    <w:rsid w:val="00CB6B3C"/>
    <w:rsid w:val="00E40383"/>
    <w:rsid w:val="00FD1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6B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0383"/>
    <w:rPr>
      <w:color w:val="0000FF"/>
      <w:u w:val="single"/>
    </w:rPr>
  </w:style>
  <w:style w:type="character" w:customStyle="1" w:styleId="cpd-info">
    <w:name w:val="cpd-info"/>
    <w:basedOn w:val="Carpredefinitoparagrafo"/>
    <w:rsid w:val="00E40383"/>
  </w:style>
  <w:style w:type="character" w:customStyle="1" w:styleId="apple-converted-space">
    <w:name w:val="apple-converted-space"/>
    <w:basedOn w:val="Carpredefinitoparagrafo"/>
    <w:rsid w:val="00E40383"/>
  </w:style>
  <w:style w:type="character" w:customStyle="1" w:styleId="breadcrumbs">
    <w:name w:val="breadcrumbs"/>
    <w:basedOn w:val="Carpredefinitoparagrafo"/>
    <w:rsid w:val="00E40383"/>
  </w:style>
  <w:style w:type="paragraph" w:styleId="NormaleWeb">
    <w:name w:val="Normal (Web)"/>
    <w:basedOn w:val="Normale"/>
    <w:uiPriority w:val="99"/>
    <w:unhideWhenUsed/>
    <w:rsid w:val="00E403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40383"/>
    <w:rPr>
      <w:b/>
      <w:bCs/>
    </w:rPr>
  </w:style>
  <w:style w:type="character" w:styleId="Enfasicorsivo">
    <w:name w:val="Emphasis"/>
    <w:basedOn w:val="Carpredefinitoparagrafo"/>
    <w:uiPriority w:val="20"/>
    <w:qFormat/>
    <w:rsid w:val="00E40383"/>
    <w:rPr>
      <w:i/>
      <w:iCs/>
    </w:rPr>
  </w:style>
  <w:style w:type="paragraph" w:styleId="Testofumetto">
    <w:name w:val="Balloon Text"/>
    <w:basedOn w:val="Normale"/>
    <w:link w:val="TestofumettoCarattere"/>
    <w:uiPriority w:val="99"/>
    <w:semiHidden/>
    <w:unhideWhenUsed/>
    <w:rsid w:val="00E403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383"/>
    <w:rPr>
      <w:rFonts w:ascii="Tahoma" w:hAnsi="Tahoma" w:cs="Tahoma"/>
      <w:sz w:val="16"/>
      <w:szCs w:val="16"/>
    </w:rPr>
  </w:style>
  <w:style w:type="character" w:customStyle="1" w:styleId="articleseparator">
    <w:name w:val="article_separator"/>
    <w:basedOn w:val="Carpredefinitoparagrafo"/>
    <w:rsid w:val="00E40383"/>
  </w:style>
  <w:style w:type="paragraph" w:styleId="Iniziomodulo-z">
    <w:name w:val="HTML Top of Form"/>
    <w:basedOn w:val="Normale"/>
    <w:next w:val="Normale"/>
    <w:link w:val="Iniziomodulo-zCarattere"/>
    <w:hidden/>
    <w:uiPriority w:val="99"/>
    <w:semiHidden/>
    <w:unhideWhenUsed/>
    <w:rsid w:val="00E4038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4038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4038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40383"/>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245843916">
      <w:bodyDiv w:val="1"/>
      <w:marLeft w:val="0"/>
      <w:marRight w:val="0"/>
      <w:marTop w:val="0"/>
      <w:marBottom w:val="0"/>
      <w:divBdr>
        <w:top w:val="none" w:sz="0" w:space="0" w:color="auto"/>
        <w:left w:val="none" w:sz="0" w:space="0" w:color="auto"/>
        <w:bottom w:val="none" w:sz="0" w:space="0" w:color="auto"/>
        <w:right w:val="none" w:sz="0" w:space="0" w:color="auto"/>
      </w:divBdr>
      <w:divsChild>
        <w:div w:id="1929844041">
          <w:marLeft w:val="0"/>
          <w:marRight w:val="0"/>
          <w:marTop w:val="0"/>
          <w:marBottom w:val="0"/>
          <w:divBdr>
            <w:top w:val="none" w:sz="0" w:space="0" w:color="auto"/>
            <w:left w:val="none" w:sz="0" w:space="0" w:color="auto"/>
            <w:bottom w:val="none" w:sz="0" w:space="0" w:color="auto"/>
            <w:right w:val="none" w:sz="0" w:space="0" w:color="auto"/>
          </w:divBdr>
        </w:div>
        <w:div w:id="764810590">
          <w:marLeft w:val="0"/>
          <w:marRight w:val="0"/>
          <w:marTop w:val="0"/>
          <w:marBottom w:val="0"/>
          <w:divBdr>
            <w:top w:val="none" w:sz="0" w:space="0" w:color="auto"/>
            <w:left w:val="none" w:sz="0" w:space="0" w:color="auto"/>
            <w:bottom w:val="none" w:sz="0" w:space="0" w:color="auto"/>
            <w:right w:val="none" w:sz="0" w:space="0" w:color="auto"/>
          </w:divBdr>
          <w:divsChild>
            <w:div w:id="568460223">
              <w:marLeft w:val="0"/>
              <w:marRight w:val="0"/>
              <w:marTop w:val="0"/>
              <w:marBottom w:val="0"/>
              <w:divBdr>
                <w:top w:val="none" w:sz="0" w:space="0" w:color="auto"/>
                <w:left w:val="none" w:sz="0" w:space="0" w:color="auto"/>
                <w:bottom w:val="none" w:sz="0" w:space="0" w:color="auto"/>
                <w:right w:val="none" w:sz="0" w:space="0" w:color="auto"/>
              </w:divBdr>
            </w:div>
          </w:divsChild>
        </w:div>
        <w:div w:id="1240024389">
          <w:marLeft w:val="0"/>
          <w:marRight w:val="0"/>
          <w:marTop w:val="0"/>
          <w:marBottom w:val="0"/>
          <w:divBdr>
            <w:top w:val="none" w:sz="0" w:space="0" w:color="auto"/>
            <w:left w:val="none" w:sz="0" w:space="0" w:color="auto"/>
            <w:bottom w:val="none" w:sz="0" w:space="0" w:color="auto"/>
            <w:right w:val="none" w:sz="0" w:space="0" w:color="auto"/>
          </w:divBdr>
          <w:divsChild>
            <w:div w:id="500702082">
              <w:marLeft w:val="0"/>
              <w:marRight w:val="0"/>
              <w:marTop w:val="0"/>
              <w:marBottom w:val="0"/>
              <w:divBdr>
                <w:top w:val="none" w:sz="0" w:space="0" w:color="auto"/>
                <w:left w:val="none" w:sz="0" w:space="0" w:color="auto"/>
                <w:bottom w:val="none" w:sz="0" w:space="0" w:color="auto"/>
                <w:right w:val="none" w:sz="0" w:space="0" w:color="auto"/>
              </w:divBdr>
              <w:divsChild>
                <w:div w:id="449398176">
                  <w:marLeft w:val="0"/>
                  <w:marRight w:val="0"/>
                  <w:marTop w:val="0"/>
                  <w:marBottom w:val="0"/>
                  <w:divBdr>
                    <w:top w:val="none" w:sz="0" w:space="0" w:color="auto"/>
                    <w:left w:val="none" w:sz="0" w:space="0" w:color="auto"/>
                    <w:bottom w:val="none" w:sz="0" w:space="0" w:color="auto"/>
                    <w:right w:val="none" w:sz="0" w:space="0" w:color="auto"/>
                  </w:divBdr>
                  <w:divsChild>
                    <w:div w:id="1147089097">
                      <w:marLeft w:val="0"/>
                      <w:marRight w:val="0"/>
                      <w:marTop w:val="0"/>
                      <w:marBottom w:val="0"/>
                      <w:divBdr>
                        <w:top w:val="none" w:sz="0" w:space="0" w:color="auto"/>
                        <w:left w:val="none" w:sz="0" w:space="0" w:color="auto"/>
                        <w:bottom w:val="none" w:sz="0" w:space="0" w:color="auto"/>
                        <w:right w:val="none" w:sz="0" w:space="0" w:color="auto"/>
                      </w:divBdr>
                      <w:divsChild>
                        <w:div w:id="1926305465">
                          <w:marLeft w:val="0"/>
                          <w:marRight w:val="0"/>
                          <w:marTop w:val="0"/>
                          <w:marBottom w:val="0"/>
                          <w:divBdr>
                            <w:top w:val="none" w:sz="0" w:space="0" w:color="auto"/>
                            <w:left w:val="none" w:sz="0" w:space="0" w:color="auto"/>
                            <w:bottom w:val="none" w:sz="0" w:space="0" w:color="auto"/>
                            <w:right w:val="none" w:sz="0" w:space="0" w:color="auto"/>
                          </w:divBdr>
                          <w:divsChild>
                            <w:div w:id="943002969">
                              <w:marLeft w:val="0"/>
                              <w:marRight w:val="0"/>
                              <w:marTop w:val="0"/>
                              <w:marBottom w:val="0"/>
                              <w:divBdr>
                                <w:top w:val="none" w:sz="0" w:space="0" w:color="auto"/>
                                <w:left w:val="none" w:sz="0" w:space="0" w:color="auto"/>
                                <w:bottom w:val="none" w:sz="0" w:space="0" w:color="auto"/>
                                <w:right w:val="none" w:sz="0" w:space="0" w:color="auto"/>
                              </w:divBdr>
                              <w:divsChild>
                                <w:div w:id="1331521278">
                                  <w:marLeft w:val="0"/>
                                  <w:marRight w:val="0"/>
                                  <w:marTop w:val="0"/>
                                  <w:marBottom w:val="0"/>
                                  <w:divBdr>
                                    <w:top w:val="none" w:sz="0" w:space="0" w:color="auto"/>
                                    <w:left w:val="none" w:sz="0" w:space="0" w:color="auto"/>
                                    <w:bottom w:val="none" w:sz="0" w:space="0" w:color="auto"/>
                                    <w:right w:val="none" w:sz="0" w:space="0" w:color="auto"/>
                                  </w:divBdr>
                                </w:div>
                                <w:div w:id="1037004065">
                                  <w:marLeft w:val="0"/>
                                  <w:marRight w:val="0"/>
                                  <w:marTop w:val="0"/>
                                  <w:marBottom w:val="0"/>
                                  <w:divBdr>
                                    <w:top w:val="none" w:sz="0" w:space="0" w:color="auto"/>
                                    <w:left w:val="none" w:sz="0" w:space="0" w:color="auto"/>
                                    <w:bottom w:val="none" w:sz="0" w:space="0" w:color="auto"/>
                                    <w:right w:val="none" w:sz="0" w:space="0" w:color="auto"/>
                                  </w:divBdr>
                                  <w:divsChild>
                                    <w:div w:id="1594170335">
                                      <w:marLeft w:val="0"/>
                                      <w:marRight w:val="0"/>
                                      <w:marTop w:val="0"/>
                                      <w:marBottom w:val="0"/>
                                      <w:divBdr>
                                        <w:top w:val="none" w:sz="0" w:space="0" w:color="auto"/>
                                        <w:left w:val="none" w:sz="0" w:space="0" w:color="auto"/>
                                        <w:bottom w:val="none" w:sz="0" w:space="0" w:color="auto"/>
                                        <w:right w:val="none" w:sz="0" w:space="0" w:color="auto"/>
                                      </w:divBdr>
                                      <w:divsChild>
                                        <w:div w:id="12569429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216440">
      <w:bodyDiv w:val="1"/>
      <w:marLeft w:val="0"/>
      <w:marRight w:val="0"/>
      <w:marTop w:val="0"/>
      <w:marBottom w:val="0"/>
      <w:divBdr>
        <w:top w:val="none" w:sz="0" w:space="0" w:color="auto"/>
        <w:left w:val="none" w:sz="0" w:space="0" w:color="auto"/>
        <w:bottom w:val="none" w:sz="0" w:space="0" w:color="auto"/>
        <w:right w:val="none" w:sz="0" w:space="0" w:color="auto"/>
      </w:divBdr>
      <w:divsChild>
        <w:div w:id="566839105">
          <w:marLeft w:val="0"/>
          <w:marRight w:val="0"/>
          <w:marTop w:val="0"/>
          <w:marBottom w:val="0"/>
          <w:divBdr>
            <w:top w:val="none" w:sz="0" w:space="0" w:color="auto"/>
            <w:left w:val="none" w:sz="0" w:space="0" w:color="auto"/>
            <w:bottom w:val="none" w:sz="0" w:space="0" w:color="auto"/>
            <w:right w:val="none" w:sz="0" w:space="0" w:color="auto"/>
          </w:divBdr>
        </w:div>
        <w:div w:id="1403484516">
          <w:marLeft w:val="0"/>
          <w:marRight w:val="0"/>
          <w:marTop w:val="0"/>
          <w:marBottom w:val="0"/>
          <w:divBdr>
            <w:top w:val="none" w:sz="0" w:space="0" w:color="auto"/>
            <w:left w:val="none" w:sz="0" w:space="0" w:color="auto"/>
            <w:bottom w:val="none" w:sz="0" w:space="0" w:color="auto"/>
            <w:right w:val="none" w:sz="0" w:space="0" w:color="auto"/>
          </w:divBdr>
          <w:divsChild>
            <w:div w:id="1958681257">
              <w:marLeft w:val="0"/>
              <w:marRight w:val="0"/>
              <w:marTop w:val="0"/>
              <w:marBottom w:val="0"/>
              <w:divBdr>
                <w:top w:val="none" w:sz="0" w:space="0" w:color="auto"/>
                <w:left w:val="none" w:sz="0" w:space="0" w:color="auto"/>
                <w:bottom w:val="none" w:sz="0" w:space="0" w:color="auto"/>
                <w:right w:val="none" w:sz="0" w:space="0" w:color="auto"/>
              </w:divBdr>
            </w:div>
          </w:divsChild>
        </w:div>
        <w:div w:id="1320767948">
          <w:marLeft w:val="0"/>
          <w:marRight w:val="0"/>
          <w:marTop w:val="0"/>
          <w:marBottom w:val="0"/>
          <w:divBdr>
            <w:top w:val="none" w:sz="0" w:space="0" w:color="auto"/>
            <w:left w:val="none" w:sz="0" w:space="0" w:color="auto"/>
            <w:bottom w:val="none" w:sz="0" w:space="0" w:color="auto"/>
            <w:right w:val="none" w:sz="0" w:space="0" w:color="auto"/>
          </w:divBdr>
          <w:divsChild>
            <w:div w:id="156776647">
              <w:marLeft w:val="0"/>
              <w:marRight w:val="0"/>
              <w:marTop w:val="0"/>
              <w:marBottom w:val="0"/>
              <w:divBdr>
                <w:top w:val="none" w:sz="0" w:space="0" w:color="auto"/>
                <w:left w:val="none" w:sz="0" w:space="0" w:color="auto"/>
                <w:bottom w:val="none" w:sz="0" w:space="0" w:color="auto"/>
                <w:right w:val="none" w:sz="0" w:space="0" w:color="auto"/>
              </w:divBdr>
              <w:divsChild>
                <w:div w:id="596518948">
                  <w:marLeft w:val="0"/>
                  <w:marRight w:val="0"/>
                  <w:marTop w:val="0"/>
                  <w:marBottom w:val="0"/>
                  <w:divBdr>
                    <w:top w:val="none" w:sz="0" w:space="0" w:color="auto"/>
                    <w:left w:val="none" w:sz="0" w:space="0" w:color="auto"/>
                    <w:bottom w:val="none" w:sz="0" w:space="0" w:color="auto"/>
                    <w:right w:val="none" w:sz="0" w:space="0" w:color="auto"/>
                  </w:divBdr>
                  <w:divsChild>
                    <w:div w:id="310520676">
                      <w:marLeft w:val="0"/>
                      <w:marRight w:val="0"/>
                      <w:marTop w:val="0"/>
                      <w:marBottom w:val="0"/>
                      <w:divBdr>
                        <w:top w:val="none" w:sz="0" w:space="0" w:color="auto"/>
                        <w:left w:val="none" w:sz="0" w:space="0" w:color="auto"/>
                        <w:bottom w:val="none" w:sz="0" w:space="0" w:color="auto"/>
                        <w:right w:val="none" w:sz="0" w:space="0" w:color="auto"/>
                      </w:divBdr>
                      <w:divsChild>
                        <w:div w:id="599067909">
                          <w:marLeft w:val="0"/>
                          <w:marRight w:val="0"/>
                          <w:marTop w:val="0"/>
                          <w:marBottom w:val="0"/>
                          <w:divBdr>
                            <w:top w:val="none" w:sz="0" w:space="0" w:color="auto"/>
                            <w:left w:val="none" w:sz="0" w:space="0" w:color="auto"/>
                            <w:bottom w:val="none" w:sz="0" w:space="0" w:color="auto"/>
                            <w:right w:val="none" w:sz="0" w:space="0" w:color="auto"/>
                          </w:divBdr>
                          <w:divsChild>
                            <w:div w:id="480194134">
                              <w:marLeft w:val="0"/>
                              <w:marRight w:val="0"/>
                              <w:marTop w:val="0"/>
                              <w:marBottom w:val="0"/>
                              <w:divBdr>
                                <w:top w:val="none" w:sz="0" w:space="0" w:color="auto"/>
                                <w:left w:val="none" w:sz="0" w:space="0" w:color="auto"/>
                                <w:bottom w:val="none" w:sz="0" w:space="0" w:color="auto"/>
                                <w:right w:val="none" w:sz="0" w:space="0" w:color="auto"/>
                              </w:divBdr>
                              <w:divsChild>
                                <w:div w:id="405692477">
                                  <w:marLeft w:val="0"/>
                                  <w:marRight w:val="0"/>
                                  <w:marTop w:val="0"/>
                                  <w:marBottom w:val="0"/>
                                  <w:divBdr>
                                    <w:top w:val="none" w:sz="0" w:space="0" w:color="auto"/>
                                    <w:left w:val="none" w:sz="0" w:space="0" w:color="auto"/>
                                    <w:bottom w:val="none" w:sz="0" w:space="0" w:color="auto"/>
                                    <w:right w:val="none" w:sz="0" w:space="0" w:color="auto"/>
                                  </w:divBdr>
                                </w:div>
                                <w:div w:id="590167896">
                                  <w:marLeft w:val="0"/>
                                  <w:marRight w:val="0"/>
                                  <w:marTop w:val="0"/>
                                  <w:marBottom w:val="0"/>
                                  <w:divBdr>
                                    <w:top w:val="none" w:sz="0" w:space="0" w:color="auto"/>
                                    <w:left w:val="none" w:sz="0" w:space="0" w:color="auto"/>
                                    <w:bottom w:val="none" w:sz="0" w:space="0" w:color="auto"/>
                                    <w:right w:val="none" w:sz="0" w:space="0" w:color="auto"/>
                                  </w:divBdr>
                                  <w:divsChild>
                                    <w:div w:id="1973559833">
                                      <w:marLeft w:val="0"/>
                                      <w:marRight w:val="0"/>
                                      <w:marTop w:val="0"/>
                                      <w:marBottom w:val="0"/>
                                      <w:divBdr>
                                        <w:top w:val="none" w:sz="0" w:space="0" w:color="auto"/>
                                        <w:left w:val="none" w:sz="0" w:space="0" w:color="auto"/>
                                        <w:bottom w:val="none" w:sz="0" w:space="0" w:color="auto"/>
                                        <w:right w:val="none" w:sz="0" w:space="0" w:color="auto"/>
                                      </w:divBdr>
                                      <w:divsChild>
                                        <w:div w:id="8841054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548576">
      <w:bodyDiv w:val="1"/>
      <w:marLeft w:val="0"/>
      <w:marRight w:val="0"/>
      <w:marTop w:val="0"/>
      <w:marBottom w:val="0"/>
      <w:divBdr>
        <w:top w:val="none" w:sz="0" w:space="0" w:color="auto"/>
        <w:left w:val="none" w:sz="0" w:space="0" w:color="auto"/>
        <w:bottom w:val="none" w:sz="0" w:space="0" w:color="auto"/>
        <w:right w:val="none" w:sz="0" w:space="0" w:color="auto"/>
      </w:divBdr>
      <w:divsChild>
        <w:div w:id="716592537">
          <w:marLeft w:val="0"/>
          <w:marRight w:val="0"/>
          <w:marTop w:val="0"/>
          <w:marBottom w:val="0"/>
          <w:divBdr>
            <w:top w:val="none" w:sz="0" w:space="0" w:color="auto"/>
            <w:left w:val="none" w:sz="0" w:space="0" w:color="auto"/>
            <w:bottom w:val="none" w:sz="0" w:space="0" w:color="auto"/>
            <w:right w:val="none" w:sz="0" w:space="0" w:color="auto"/>
          </w:divBdr>
          <w:divsChild>
            <w:div w:id="1923833730">
              <w:marLeft w:val="0"/>
              <w:marRight w:val="0"/>
              <w:marTop w:val="0"/>
              <w:marBottom w:val="0"/>
              <w:divBdr>
                <w:top w:val="none" w:sz="0" w:space="0" w:color="auto"/>
                <w:left w:val="none" w:sz="0" w:space="0" w:color="auto"/>
                <w:bottom w:val="none" w:sz="0" w:space="0" w:color="auto"/>
                <w:right w:val="none" w:sz="0" w:space="0" w:color="auto"/>
              </w:divBdr>
              <w:divsChild>
                <w:div w:id="117604224">
                  <w:marLeft w:val="0"/>
                  <w:marRight w:val="0"/>
                  <w:marTop w:val="0"/>
                  <w:marBottom w:val="0"/>
                  <w:divBdr>
                    <w:top w:val="none" w:sz="0" w:space="0" w:color="auto"/>
                    <w:left w:val="none" w:sz="0" w:space="0" w:color="auto"/>
                    <w:bottom w:val="none" w:sz="0" w:space="0" w:color="auto"/>
                    <w:right w:val="none" w:sz="0" w:space="0" w:color="auto"/>
                  </w:divBdr>
                  <w:divsChild>
                    <w:div w:id="1394622392">
                      <w:marLeft w:val="0"/>
                      <w:marRight w:val="0"/>
                      <w:marTop w:val="0"/>
                      <w:marBottom w:val="0"/>
                      <w:divBdr>
                        <w:top w:val="none" w:sz="0" w:space="0" w:color="auto"/>
                        <w:left w:val="none" w:sz="0" w:space="0" w:color="auto"/>
                        <w:bottom w:val="none" w:sz="0" w:space="0" w:color="auto"/>
                        <w:right w:val="none" w:sz="0" w:space="0" w:color="auto"/>
                      </w:divBdr>
                      <w:divsChild>
                        <w:div w:id="217085802">
                          <w:marLeft w:val="0"/>
                          <w:marRight w:val="0"/>
                          <w:marTop w:val="0"/>
                          <w:marBottom w:val="0"/>
                          <w:divBdr>
                            <w:top w:val="none" w:sz="0" w:space="0" w:color="auto"/>
                            <w:left w:val="none" w:sz="0" w:space="0" w:color="auto"/>
                            <w:bottom w:val="none" w:sz="0" w:space="0" w:color="auto"/>
                            <w:right w:val="none" w:sz="0" w:space="0" w:color="auto"/>
                          </w:divBdr>
                          <w:divsChild>
                            <w:div w:id="1765884766">
                              <w:marLeft w:val="0"/>
                              <w:marRight w:val="0"/>
                              <w:marTop w:val="0"/>
                              <w:marBottom w:val="0"/>
                              <w:divBdr>
                                <w:top w:val="none" w:sz="0" w:space="0" w:color="auto"/>
                                <w:left w:val="none" w:sz="0" w:space="0" w:color="auto"/>
                                <w:bottom w:val="none" w:sz="0" w:space="0" w:color="auto"/>
                                <w:right w:val="none" w:sz="0" w:space="0" w:color="auto"/>
                              </w:divBdr>
                              <w:divsChild>
                                <w:div w:id="346910073">
                                  <w:marLeft w:val="0"/>
                                  <w:marRight w:val="0"/>
                                  <w:marTop w:val="0"/>
                                  <w:marBottom w:val="0"/>
                                  <w:divBdr>
                                    <w:top w:val="none" w:sz="0" w:space="0" w:color="auto"/>
                                    <w:left w:val="none" w:sz="0" w:space="0" w:color="auto"/>
                                    <w:bottom w:val="none" w:sz="0" w:space="0" w:color="auto"/>
                                    <w:right w:val="none" w:sz="0" w:space="0" w:color="auto"/>
                                  </w:divBdr>
                                  <w:divsChild>
                                    <w:div w:id="239297819">
                                      <w:marLeft w:val="0"/>
                                      <w:marRight w:val="0"/>
                                      <w:marTop w:val="0"/>
                                      <w:marBottom w:val="0"/>
                                      <w:divBdr>
                                        <w:top w:val="none" w:sz="0" w:space="0" w:color="auto"/>
                                        <w:left w:val="none" w:sz="0" w:space="0" w:color="auto"/>
                                        <w:bottom w:val="none" w:sz="0" w:space="0" w:color="auto"/>
                                        <w:right w:val="none" w:sz="0" w:space="0" w:color="auto"/>
                                      </w:divBdr>
                                      <w:divsChild>
                                        <w:div w:id="291252420">
                                          <w:marLeft w:val="0"/>
                                          <w:marRight w:val="0"/>
                                          <w:marTop w:val="120"/>
                                          <w:marBottom w:val="0"/>
                                          <w:divBdr>
                                            <w:top w:val="none" w:sz="0" w:space="0" w:color="auto"/>
                                            <w:left w:val="none" w:sz="0" w:space="0" w:color="auto"/>
                                            <w:bottom w:val="none" w:sz="0" w:space="0" w:color="auto"/>
                                            <w:right w:val="none" w:sz="0" w:space="0" w:color="auto"/>
                                          </w:divBdr>
                                        </w:div>
                                      </w:divsChild>
                                    </w:div>
                                    <w:div w:id="312410750">
                                      <w:marLeft w:val="0"/>
                                      <w:marRight w:val="0"/>
                                      <w:marTop w:val="0"/>
                                      <w:marBottom w:val="0"/>
                                      <w:divBdr>
                                        <w:top w:val="none" w:sz="0" w:space="0" w:color="auto"/>
                                        <w:left w:val="none" w:sz="0" w:space="0" w:color="auto"/>
                                        <w:bottom w:val="none" w:sz="0" w:space="0" w:color="auto"/>
                                        <w:right w:val="none" w:sz="0" w:space="0" w:color="auto"/>
                                      </w:divBdr>
                                      <w:divsChild>
                                        <w:div w:id="1806000832">
                                          <w:marLeft w:val="0"/>
                                          <w:marRight w:val="0"/>
                                          <w:marTop w:val="0"/>
                                          <w:marBottom w:val="0"/>
                                          <w:divBdr>
                                            <w:top w:val="none" w:sz="0" w:space="0" w:color="auto"/>
                                            <w:left w:val="none" w:sz="0" w:space="0" w:color="auto"/>
                                            <w:bottom w:val="none" w:sz="0" w:space="0" w:color="auto"/>
                                            <w:right w:val="none" w:sz="0" w:space="0" w:color="auto"/>
                                          </w:divBdr>
                                          <w:divsChild>
                                            <w:div w:id="1583442000">
                                              <w:marLeft w:val="0"/>
                                              <w:marRight w:val="0"/>
                                              <w:marTop w:val="0"/>
                                              <w:marBottom w:val="0"/>
                                              <w:divBdr>
                                                <w:top w:val="none" w:sz="0" w:space="0" w:color="auto"/>
                                                <w:left w:val="none" w:sz="0" w:space="0" w:color="auto"/>
                                                <w:bottom w:val="none" w:sz="0" w:space="0" w:color="auto"/>
                                                <w:right w:val="none" w:sz="0" w:space="0" w:color="auto"/>
                                              </w:divBdr>
                                              <w:divsChild>
                                                <w:div w:id="560407991">
                                                  <w:marLeft w:val="0"/>
                                                  <w:marRight w:val="0"/>
                                                  <w:marTop w:val="0"/>
                                                  <w:marBottom w:val="0"/>
                                                  <w:divBdr>
                                                    <w:top w:val="none" w:sz="0" w:space="0" w:color="auto"/>
                                                    <w:left w:val="none" w:sz="0" w:space="0" w:color="auto"/>
                                                    <w:bottom w:val="none" w:sz="0" w:space="0" w:color="auto"/>
                                                    <w:right w:val="none" w:sz="0" w:space="0" w:color="auto"/>
                                                  </w:divBdr>
                                                  <w:divsChild>
                                                    <w:div w:id="16519040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4217">
                                      <w:marLeft w:val="300"/>
                                      <w:marRight w:val="0"/>
                                      <w:marTop w:val="0"/>
                                      <w:marBottom w:val="300"/>
                                      <w:divBdr>
                                        <w:top w:val="none" w:sz="0" w:space="0" w:color="auto"/>
                                        <w:left w:val="none" w:sz="0" w:space="0" w:color="auto"/>
                                        <w:bottom w:val="none" w:sz="0" w:space="0" w:color="auto"/>
                                        <w:right w:val="none" w:sz="0" w:space="0" w:color="auto"/>
                                      </w:divBdr>
                                      <w:divsChild>
                                        <w:div w:id="1431774482">
                                          <w:marLeft w:val="0"/>
                                          <w:marRight w:val="0"/>
                                          <w:marTop w:val="0"/>
                                          <w:marBottom w:val="0"/>
                                          <w:divBdr>
                                            <w:top w:val="none" w:sz="0" w:space="0" w:color="auto"/>
                                            <w:left w:val="none" w:sz="0" w:space="0" w:color="auto"/>
                                            <w:bottom w:val="none" w:sz="0" w:space="0" w:color="auto"/>
                                            <w:right w:val="none" w:sz="0" w:space="0" w:color="auto"/>
                                          </w:divBdr>
                                          <w:divsChild>
                                            <w:div w:id="1515416556">
                                              <w:marLeft w:val="0"/>
                                              <w:marRight w:val="0"/>
                                              <w:marTop w:val="0"/>
                                              <w:marBottom w:val="0"/>
                                              <w:divBdr>
                                                <w:top w:val="none" w:sz="0" w:space="0" w:color="auto"/>
                                                <w:left w:val="none" w:sz="0" w:space="0" w:color="auto"/>
                                                <w:bottom w:val="none" w:sz="0" w:space="0" w:color="auto"/>
                                                <w:right w:val="none" w:sz="0" w:space="0" w:color="auto"/>
                                              </w:divBdr>
                                              <w:divsChild>
                                                <w:div w:id="1252541217">
                                                  <w:marLeft w:val="0"/>
                                                  <w:marRight w:val="0"/>
                                                  <w:marTop w:val="0"/>
                                                  <w:marBottom w:val="0"/>
                                                  <w:divBdr>
                                                    <w:top w:val="none" w:sz="0" w:space="0" w:color="auto"/>
                                                    <w:left w:val="none" w:sz="0" w:space="0" w:color="auto"/>
                                                    <w:bottom w:val="none" w:sz="0" w:space="0" w:color="auto"/>
                                                    <w:right w:val="none" w:sz="0" w:space="0" w:color="auto"/>
                                                  </w:divBdr>
                                                  <w:divsChild>
                                                    <w:div w:id="3135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592">
                                      <w:marLeft w:val="0"/>
                                      <w:marRight w:val="0"/>
                                      <w:marTop w:val="0"/>
                                      <w:marBottom w:val="0"/>
                                      <w:divBdr>
                                        <w:top w:val="none" w:sz="0" w:space="0" w:color="auto"/>
                                        <w:left w:val="none" w:sz="0" w:space="0" w:color="auto"/>
                                        <w:bottom w:val="none" w:sz="0" w:space="0" w:color="auto"/>
                                        <w:right w:val="none" w:sz="0" w:space="0" w:color="auto"/>
                                      </w:divBdr>
                                      <w:divsChild>
                                        <w:div w:id="1430083233">
                                          <w:marLeft w:val="0"/>
                                          <w:marRight w:val="0"/>
                                          <w:marTop w:val="0"/>
                                          <w:marBottom w:val="0"/>
                                          <w:divBdr>
                                            <w:top w:val="none" w:sz="0" w:space="0" w:color="auto"/>
                                            <w:left w:val="none" w:sz="0" w:space="0" w:color="auto"/>
                                            <w:bottom w:val="none" w:sz="0" w:space="0" w:color="auto"/>
                                            <w:right w:val="none" w:sz="0" w:space="0" w:color="auto"/>
                                          </w:divBdr>
                                          <w:divsChild>
                                            <w:div w:id="832330003">
                                              <w:marLeft w:val="0"/>
                                              <w:marRight w:val="0"/>
                                              <w:marTop w:val="0"/>
                                              <w:marBottom w:val="0"/>
                                              <w:divBdr>
                                                <w:top w:val="none" w:sz="0" w:space="0" w:color="auto"/>
                                                <w:left w:val="none" w:sz="0" w:space="0" w:color="auto"/>
                                                <w:bottom w:val="none" w:sz="0" w:space="0" w:color="auto"/>
                                                <w:right w:val="none" w:sz="0" w:space="0" w:color="auto"/>
                                              </w:divBdr>
                                              <w:divsChild>
                                                <w:div w:id="164901259">
                                                  <w:marLeft w:val="0"/>
                                                  <w:marRight w:val="0"/>
                                                  <w:marTop w:val="0"/>
                                                  <w:marBottom w:val="0"/>
                                                  <w:divBdr>
                                                    <w:top w:val="none" w:sz="0" w:space="0" w:color="auto"/>
                                                    <w:left w:val="none" w:sz="0" w:space="0" w:color="auto"/>
                                                    <w:bottom w:val="none" w:sz="0" w:space="0" w:color="auto"/>
                                                    <w:right w:val="none" w:sz="0" w:space="0" w:color="auto"/>
                                                  </w:divBdr>
                                                  <w:divsChild>
                                                    <w:div w:id="33816890">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07389171">
                                      <w:marLeft w:val="0"/>
                                      <w:marRight w:val="0"/>
                                      <w:marTop w:val="0"/>
                                      <w:marBottom w:val="0"/>
                                      <w:divBdr>
                                        <w:top w:val="none" w:sz="0" w:space="0" w:color="auto"/>
                                        <w:left w:val="none" w:sz="0" w:space="0" w:color="auto"/>
                                        <w:bottom w:val="none" w:sz="0" w:space="0" w:color="auto"/>
                                        <w:right w:val="none" w:sz="0" w:space="0" w:color="auto"/>
                                      </w:divBdr>
                                      <w:divsChild>
                                        <w:div w:id="1407217096">
                                          <w:marLeft w:val="0"/>
                                          <w:marRight w:val="0"/>
                                          <w:marTop w:val="0"/>
                                          <w:marBottom w:val="0"/>
                                          <w:divBdr>
                                            <w:top w:val="none" w:sz="0" w:space="0" w:color="auto"/>
                                            <w:left w:val="none" w:sz="0" w:space="0" w:color="auto"/>
                                            <w:bottom w:val="none" w:sz="0" w:space="0" w:color="auto"/>
                                            <w:right w:val="none" w:sz="0" w:space="0" w:color="auto"/>
                                          </w:divBdr>
                                          <w:divsChild>
                                            <w:div w:id="424616447">
                                              <w:marLeft w:val="0"/>
                                              <w:marRight w:val="0"/>
                                              <w:marTop w:val="0"/>
                                              <w:marBottom w:val="0"/>
                                              <w:divBdr>
                                                <w:top w:val="none" w:sz="0" w:space="0" w:color="auto"/>
                                                <w:left w:val="none" w:sz="0" w:space="0" w:color="auto"/>
                                                <w:bottom w:val="none" w:sz="0" w:space="0" w:color="auto"/>
                                                <w:right w:val="none" w:sz="0" w:space="0" w:color="auto"/>
                                              </w:divBdr>
                                              <w:divsChild>
                                                <w:div w:id="844049989">
                                                  <w:marLeft w:val="0"/>
                                                  <w:marRight w:val="0"/>
                                                  <w:marTop w:val="0"/>
                                                  <w:marBottom w:val="0"/>
                                                  <w:divBdr>
                                                    <w:top w:val="none" w:sz="0" w:space="0" w:color="auto"/>
                                                    <w:left w:val="none" w:sz="0" w:space="0" w:color="auto"/>
                                                    <w:bottom w:val="none" w:sz="0" w:space="0" w:color="auto"/>
                                                    <w:right w:val="none" w:sz="0" w:space="0" w:color="auto"/>
                                                  </w:divBdr>
                                                  <w:divsChild>
                                                    <w:div w:id="753016532">
                                                      <w:marLeft w:val="300"/>
                                                      <w:marRight w:val="0"/>
                                                      <w:marTop w:val="300"/>
                                                      <w:marBottom w:val="300"/>
                                                      <w:divBdr>
                                                        <w:top w:val="none" w:sz="0" w:space="0" w:color="auto"/>
                                                        <w:left w:val="none" w:sz="0" w:space="0" w:color="auto"/>
                                                        <w:bottom w:val="none" w:sz="0" w:space="0" w:color="auto"/>
                                                        <w:right w:val="none" w:sz="0" w:space="0" w:color="auto"/>
                                                      </w:divBdr>
                                                      <w:divsChild>
                                                        <w:div w:id="1915700592">
                                                          <w:marLeft w:val="0"/>
                                                          <w:marRight w:val="0"/>
                                                          <w:marTop w:val="0"/>
                                                          <w:marBottom w:val="0"/>
                                                          <w:divBdr>
                                                            <w:top w:val="none" w:sz="0" w:space="0" w:color="auto"/>
                                                            <w:left w:val="none" w:sz="0" w:space="0" w:color="auto"/>
                                                            <w:bottom w:val="none" w:sz="0" w:space="0" w:color="auto"/>
                                                            <w:right w:val="none" w:sz="0" w:space="0" w:color="auto"/>
                                                          </w:divBdr>
                                                        </w:div>
                                                        <w:div w:id="1782916853">
                                                          <w:marLeft w:val="0"/>
                                                          <w:marRight w:val="0"/>
                                                          <w:marTop w:val="0"/>
                                                          <w:marBottom w:val="0"/>
                                                          <w:divBdr>
                                                            <w:top w:val="none" w:sz="0" w:space="0" w:color="auto"/>
                                                            <w:left w:val="none" w:sz="0" w:space="0" w:color="auto"/>
                                                            <w:bottom w:val="none" w:sz="0" w:space="0" w:color="auto"/>
                                                            <w:right w:val="none" w:sz="0" w:space="0" w:color="auto"/>
                                                          </w:divBdr>
                                                        </w:div>
                                                        <w:div w:id="2115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721954">
      <w:bodyDiv w:val="1"/>
      <w:marLeft w:val="0"/>
      <w:marRight w:val="0"/>
      <w:marTop w:val="0"/>
      <w:marBottom w:val="0"/>
      <w:divBdr>
        <w:top w:val="none" w:sz="0" w:space="0" w:color="auto"/>
        <w:left w:val="none" w:sz="0" w:space="0" w:color="auto"/>
        <w:bottom w:val="none" w:sz="0" w:space="0" w:color="auto"/>
        <w:right w:val="none" w:sz="0" w:space="0" w:color="auto"/>
      </w:divBdr>
      <w:divsChild>
        <w:div w:id="1733119131">
          <w:marLeft w:val="0"/>
          <w:marRight w:val="0"/>
          <w:marTop w:val="0"/>
          <w:marBottom w:val="0"/>
          <w:divBdr>
            <w:top w:val="none" w:sz="0" w:space="0" w:color="auto"/>
            <w:left w:val="none" w:sz="0" w:space="0" w:color="auto"/>
            <w:bottom w:val="none" w:sz="0" w:space="0" w:color="auto"/>
            <w:right w:val="none" w:sz="0" w:space="0" w:color="auto"/>
          </w:divBdr>
          <w:divsChild>
            <w:div w:id="144586218">
              <w:marLeft w:val="0"/>
              <w:marRight w:val="0"/>
              <w:marTop w:val="0"/>
              <w:marBottom w:val="0"/>
              <w:divBdr>
                <w:top w:val="none" w:sz="0" w:space="0" w:color="auto"/>
                <w:left w:val="none" w:sz="0" w:space="0" w:color="auto"/>
                <w:bottom w:val="none" w:sz="0" w:space="0" w:color="auto"/>
                <w:right w:val="none" w:sz="0" w:space="0" w:color="auto"/>
              </w:divBdr>
              <w:divsChild>
                <w:div w:id="1837568325">
                  <w:marLeft w:val="0"/>
                  <w:marRight w:val="0"/>
                  <w:marTop w:val="0"/>
                  <w:marBottom w:val="0"/>
                  <w:divBdr>
                    <w:top w:val="none" w:sz="0" w:space="0" w:color="auto"/>
                    <w:left w:val="none" w:sz="0" w:space="0" w:color="auto"/>
                    <w:bottom w:val="none" w:sz="0" w:space="0" w:color="auto"/>
                    <w:right w:val="none" w:sz="0" w:space="0" w:color="auto"/>
                  </w:divBdr>
                  <w:divsChild>
                    <w:div w:id="370693706">
                      <w:marLeft w:val="0"/>
                      <w:marRight w:val="0"/>
                      <w:marTop w:val="0"/>
                      <w:marBottom w:val="0"/>
                      <w:divBdr>
                        <w:top w:val="none" w:sz="0" w:space="0" w:color="auto"/>
                        <w:left w:val="none" w:sz="0" w:space="0" w:color="auto"/>
                        <w:bottom w:val="none" w:sz="0" w:space="0" w:color="auto"/>
                        <w:right w:val="none" w:sz="0" w:space="0" w:color="auto"/>
                      </w:divBdr>
                      <w:divsChild>
                        <w:div w:id="899291035">
                          <w:marLeft w:val="0"/>
                          <w:marRight w:val="0"/>
                          <w:marTop w:val="0"/>
                          <w:marBottom w:val="0"/>
                          <w:divBdr>
                            <w:top w:val="none" w:sz="0" w:space="0" w:color="auto"/>
                            <w:left w:val="none" w:sz="0" w:space="0" w:color="auto"/>
                            <w:bottom w:val="none" w:sz="0" w:space="0" w:color="auto"/>
                            <w:right w:val="none" w:sz="0" w:space="0" w:color="auto"/>
                          </w:divBdr>
                          <w:divsChild>
                            <w:div w:id="278612368">
                              <w:marLeft w:val="0"/>
                              <w:marRight w:val="0"/>
                              <w:marTop w:val="0"/>
                              <w:marBottom w:val="0"/>
                              <w:divBdr>
                                <w:top w:val="none" w:sz="0" w:space="0" w:color="auto"/>
                                <w:left w:val="none" w:sz="0" w:space="0" w:color="auto"/>
                                <w:bottom w:val="none" w:sz="0" w:space="0" w:color="auto"/>
                                <w:right w:val="none" w:sz="0" w:space="0" w:color="auto"/>
                              </w:divBdr>
                              <w:divsChild>
                                <w:div w:id="470825822">
                                  <w:marLeft w:val="0"/>
                                  <w:marRight w:val="0"/>
                                  <w:marTop w:val="0"/>
                                  <w:marBottom w:val="0"/>
                                  <w:divBdr>
                                    <w:top w:val="none" w:sz="0" w:space="0" w:color="auto"/>
                                    <w:left w:val="none" w:sz="0" w:space="0" w:color="auto"/>
                                    <w:bottom w:val="none" w:sz="0" w:space="0" w:color="auto"/>
                                    <w:right w:val="none" w:sz="0" w:space="0" w:color="auto"/>
                                  </w:divBdr>
                                  <w:divsChild>
                                    <w:div w:id="337197356">
                                      <w:marLeft w:val="0"/>
                                      <w:marRight w:val="0"/>
                                      <w:marTop w:val="0"/>
                                      <w:marBottom w:val="0"/>
                                      <w:divBdr>
                                        <w:top w:val="none" w:sz="0" w:space="0" w:color="auto"/>
                                        <w:left w:val="none" w:sz="0" w:space="0" w:color="auto"/>
                                        <w:bottom w:val="none" w:sz="0" w:space="0" w:color="auto"/>
                                        <w:right w:val="none" w:sz="0" w:space="0" w:color="auto"/>
                                      </w:divBdr>
                                      <w:divsChild>
                                        <w:div w:id="410005368">
                                          <w:marLeft w:val="0"/>
                                          <w:marRight w:val="0"/>
                                          <w:marTop w:val="120"/>
                                          <w:marBottom w:val="0"/>
                                          <w:divBdr>
                                            <w:top w:val="none" w:sz="0" w:space="0" w:color="auto"/>
                                            <w:left w:val="none" w:sz="0" w:space="0" w:color="auto"/>
                                            <w:bottom w:val="none" w:sz="0" w:space="0" w:color="auto"/>
                                            <w:right w:val="none" w:sz="0" w:space="0" w:color="auto"/>
                                          </w:divBdr>
                                        </w:div>
                                      </w:divsChild>
                                    </w:div>
                                    <w:div w:id="1879736172">
                                      <w:marLeft w:val="0"/>
                                      <w:marRight w:val="0"/>
                                      <w:marTop w:val="0"/>
                                      <w:marBottom w:val="0"/>
                                      <w:divBdr>
                                        <w:top w:val="none" w:sz="0" w:space="0" w:color="auto"/>
                                        <w:left w:val="none" w:sz="0" w:space="0" w:color="auto"/>
                                        <w:bottom w:val="none" w:sz="0" w:space="0" w:color="auto"/>
                                        <w:right w:val="none" w:sz="0" w:space="0" w:color="auto"/>
                                      </w:divBdr>
                                      <w:divsChild>
                                        <w:div w:id="2004501218">
                                          <w:marLeft w:val="0"/>
                                          <w:marRight w:val="0"/>
                                          <w:marTop w:val="0"/>
                                          <w:marBottom w:val="0"/>
                                          <w:divBdr>
                                            <w:top w:val="none" w:sz="0" w:space="0" w:color="auto"/>
                                            <w:left w:val="none" w:sz="0" w:space="0" w:color="auto"/>
                                            <w:bottom w:val="none" w:sz="0" w:space="0" w:color="auto"/>
                                            <w:right w:val="none" w:sz="0" w:space="0" w:color="auto"/>
                                          </w:divBdr>
                                          <w:divsChild>
                                            <w:div w:id="456796826">
                                              <w:marLeft w:val="0"/>
                                              <w:marRight w:val="0"/>
                                              <w:marTop w:val="0"/>
                                              <w:marBottom w:val="0"/>
                                              <w:divBdr>
                                                <w:top w:val="none" w:sz="0" w:space="0" w:color="auto"/>
                                                <w:left w:val="none" w:sz="0" w:space="0" w:color="auto"/>
                                                <w:bottom w:val="none" w:sz="0" w:space="0" w:color="auto"/>
                                                <w:right w:val="none" w:sz="0" w:space="0" w:color="auto"/>
                                              </w:divBdr>
                                              <w:divsChild>
                                                <w:div w:id="1481993034">
                                                  <w:marLeft w:val="0"/>
                                                  <w:marRight w:val="0"/>
                                                  <w:marTop w:val="0"/>
                                                  <w:marBottom w:val="0"/>
                                                  <w:divBdr>
                                                    <w:top w:val="none" w:sz="0" w:space="0" w:color="auto"/>
                                                    <w:left w:val="none" w:sz="0" w:space="0" w:color="auto"/>
                                                    <w:bottom w:val="none" w:sz="0" w:space="0" w:color="auto"/>
                                                    <w:right w:val="none" w:sz="0" w:space="0" w:color="auto"/>
                                                  </w:divBdr>
                                                  <w:divsChild>
                                                    <w:div w:id="18975498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81408">
                                      <w:marLeft w:val="300"/>
                                      <w:marRight w:val="0"/>
                                      <w:marTop w:val="0"/>
                                      <w:marBottom w:val="300"/>
                                      <w:divBdr>
                                        <w:top w:val="none" w:sz="0" w:space="0" w:color="auto"/>
                                        <w:left w:val="none" w:sz="0" w:space="0" w:color="auto"/>
                                        <w:bottom w:val="none" w:sz="0" w:space="0" w:color="auto"/>
                                        <w:right w:val="none" w:sz="0" w:space="0" w:color="auto"/>
                                      </w:divBdr>
                                      <w:divsChild>
                                        <w:div w:id="481653218">
                                          <w:marLeft w:val="0"/>
                                          <w:marRight w:val="0"/>
                                          <w:marTop w:val="0"/>
                                          <w:marBottom w:val="0"/>
                                          <w:divBdr>
                                            <w:top w:val="none" w:sz="0" w:space="0" w:color="auto"/>
                                            <w:left w:val="none" w:sz="0" w:space="0" w:color="auto"/>
                                            <w:bottom w:val="none" w:sz="0" w:space="0" w:color="auto"/>
                                            <w:right w:val="none" w:sz="0" w:space="0" w:color="auto"/>
                                          </w:divBdr>
                                          <w:divsChild>
                                            <w:div w:id="35006601">
                                              <w:marLeft w:val="0"/>
                                              <w:marRight w:val="0"/>
                                              <w:marTop w:val="0"/>
                                              <w:marBottom w:val="0"/>
                                              <w:divBdr>
                                                <w:top w:val="none" w:sz="0" w:space="0" w:color="auto"/>
                                                <w:left w:val="none" w:sz="0" w:space="0" w:color="auto"/>
                                                <w:bottom w:val="none" w:sz="0" w:space="0" w:color="auto"/>
                                                <w:right w:val="none" w:sz="0" w:space="0" w:color="auto"/>
                                              </w:divBdr>
                                              <w:divsChild>
                                                <w:div w:id="1008681638">
                                                  <w:marLeft w:val="0"/>
                                                  <w:marRight w:val="0"/>
                                                  <w:marTop w:val="0"/>
                                                  <w:marBottom w:val="0"/>
                                                  <w:divBdr>
                                                    <w:top w:val="none" w:sz="0" w:space="0" w:color="auto"/>
                                                    <w:left w:val="none" w:sz="0" w:space="0" w:color="auto"/>
                                                    <w:bottom w:val="none" w:sz="0" w:space="0" w:color="auto"/>
                                                    <w:right w:val="none" w:sz="0" w:space="0" w:color="auto"/>
                                                  </w:divBdr>
                                                  <w:divsChild>
                                                    <w:div w:id="2383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9805">
                                      <w:marLeft w:val="0"/>
                                      <w:marRight w:val="0"/>
                                      <w:marTop w:val="0"/>
                                      <w:marBottom w:val="0"/>
                                      <w:divBdr>
                                        <w:top w:val="none" w:sz="0" w:space="0" w:color="auto"/>
                                        <w:left w:val="none" w:sz="0" w:space="0" w:color="auto"/>
                                        <w:bottom w:val="none" w:sz="0" w:space="0" w:color="auto"/>
                                        <w:right w:val="none" w:sz="0" w:space="0" w:color="auto"/>
                                      </w:divBdr>
                                      <w:divsChild>
                                        <w:div w:id="459610234">
                                          <w:marLeft w:val="0"/>
                                          <w:marRight w:val="0"/>
                                          <w:marTop w:val="0"/>
                                          <w:marBottom w:val="0"/>
                                          <w:divBdr>
                                            <w:top w:val="none" w:sz="0" w:space="0" w:color="auto"/>
                                            <w:left w:val="none" w:sz="0" w:space="0" w:color="auto"/>
                                            <w:bottom w:val="none" w:sz="0" w:space="0" w:color="auto"/>
                                            <w:right w:val="none" w:sz="0" w:space="0" w:color="auto"/>
                                          </w:divBdr>
                                          <w:divsChild>
                                            <w:div w:id="1391684676">
                                              <w:marLeft w:val="0"/>
                                              <w:marRight w:val="0"/>
                                              <w:marTop w:val="0"/>
                                              <w:marBottom w:val="0"/>
                                              <w:divBdr>
                                                <w:top w:val="none" w:sz="0" w:space="0" w:color="auto"/>
                                                <w:left w:val="none" w:sz="0" w:space="0" w:color="auto"/>
                                                <w:bottom w:val="none" w:sz="0" w:space="0" w:color="auto"/>
                                                <w:right w:val="none" w:sz="0" w:space="0" w:color="auto"/>
                                              </w:divBdr>
                                              <w:divsChild>
                                                <w:div w:id="565382160">
                                                  <w:marLeft w:val="0"/>
                                                  <w:marRight w:val="0"/>
                                                  <w:marTop w:val="0"/>
                                                  <w:marBottom w:val="0"/>
                                                  <w:divBdr>
                                                    <w:top w:val="none" w:sz="0" w:space="0" w:color="auto"/>
                                                    <w:left w:val="none" w:sz="0" w:space="0" w:color="auto"/>
                                                    <w:bottom w:val="none" w:sz="0" w:space="0" w:color="auto"/>
                                                    <w:right w:val="none" w:sz="0" w:space="0" w:color="auto"/>
                                                  </w:divBdr>
                                                  <w:divsChild>
                                                    <w:div w:id="1076972073">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94842977">
                                      <w:marLeft w:val="0"/>
                                      <w:marRight w:val="0"/>
                                      <w:marTop w:val="0"/>
                                      <w:marBottom w:val="0"/>
                                      <w:divBdr>
                                        <w:top w:val="none" w:sz="0" w:space="0" w:color="auto"/>
                                        <w:left w:val="none" w:sz="0" w:space="0" w:color="auto"/>
                                        <w:bottom w:val="none" w:sz="0" w:space="0" w:color="auto"/>
                                        <w:right w:val="none" w:sz="0" w:space="0" w:color="auto"/>
                                      </w:divBdr>
                                      <w:divsChild>
                                        <w:div w:id="623657799">
                                          <w:marLeft w:val="0"/>
                                          <w:marRight w:val="0"/>
                                          <w:marTop w:val="0"/>
                                          <w:marBottom w:val="0"/>
                                          <w:divBdr>
                                            <w:top w:val="none" w:sz="0" w:space="0" w:color="auto"/>
                                            <w:left w:val="none" w:sz="0" w:space="0" w:color="auto"/>
                                            <w:bottom w:val="none" w:sz="0" w:space="0" w:color="auto"/>
                                            <w:right w:val="none" w:sz="0" w:space="0" w:color="auto"/>
                                          </w:divBdr>
                                          <w:divsChild>
                                            <w:div w:id="1087308137">
                                              <w:marLeft w:val="0"/>
                                              <w:marRight w:val="0"/>
                                              <w:marTop w:val="0"/>
                                              <w:marBottom w:val="0"/>
                                              <w:divBdr>
                                                <w:top w:val="none" w:sz="0" w:space="0" w:color="auto"/>
                                                <w:left w:val="none" w:sz="0" w:space="0" w:color="auto"/>
                                                <w:bottom w:val="none" w:sz="0" w:space="0" w:color="auto"/>
                                                <w:right w:val="none" w:sz="0" w:space="0" w:color="auto"/>
                                              </w:divBdr>
                                              <w:divsChild>
                                                <w:div w:id="258831323">
                                                  <w:marLeft w:val="0"/>
                                                  <w:marRight w:val="0"/>
                                                  <w:marTop w:val="0"/>
                                                  <w:marBottom w:val="0"/>
                                                  <w:divBdr>
                                                    <w:top w:val="none" w:sz="0" w:space="0" w:color="auto"/>
                                                    <w:left w:val="none" w:sz="0" w:space="0" w:color="auto"/>
                                                    <w:bottom w:val="none" w:sz="0" w:space="0" w:color="auto"/>
                                                    <w:right w:val="none" w:sz="0" w:space="0" w:color="auto"/>
                                                  </w:divBdr>
                                                  <w:divsChild>
                                                    <w:div w:id="809058275">
                                                      <w:marLeft w:val="300"/>
                                                      <w:marRight w:val="0"/>
                                                      <w:marTop w:val="300"/>
                                                      <w:marBottom w:val="300"/>
                                                      <w:divBdr>
                                                        <w:top w:val="none" w:sz="0" w:space="0" w:color="auto"/>
                                                        <w:left w:val="none" w:sz="0" w:space="0" w:color="auto"/>
                                                        <w:bottom w:val="none" w:sz="0" w:space="0" w:color="auto"/>
                                                        <w:right w:val="none" w:sz="0" w:space="0" w:color="auto"/>
                                                      </w:divBdr>
                                                      <w:divsChild>
                                                        <w:div w:id="969095627">
                                                          <w:marLeft w:val="0"/>
                                                          <w:marRight w:val="0"/>
                                                          <w:marTop w:val="0"/>
                                                          <w:marBottom w:val="0"/>
                                                          <w:divBdr>
                                                            <w:top w:val="none" w:sz="0" w:space="0" w:color="auto"/>
                                                            <w:left w:val="none" w:sz="0" w:space="0" w:color="auto"/>
                                                            <w:bottom w:val="none" w:sz="0" w:space="0" w:color="auto"/>
                                                            <w:right w:val="none" w:sz="0" w:space="0" w:color="auto"/>
                                                          </w:divBdr>
                                                        </w:div>
                                                        <w:div w:id="810093245">
                                                          <w:marLeft w:val="0"/>
                                                          <w:marRight w:val="0"/>
                                                          <w:marTop w:val="0"/>
                                                          <w:marBottom w:val="0"/>
                                                          <w:divBdr>
                                                            <w:top w:val="none" w:sz="0" w:space="0" w:color="auto"/>
                                                            <w:left w:val="none" w:sz="0" w:space="0" w:color="auto"/>
                                                            <w:bottom w:val="none" w:sz="0" w:space="0" w:color="auto"/>
                                                            <w:right w:val="none" w:sz="0" w:space="0" w:color="auto"/>
                                                          </w:divBdr>
                                                        </w:div>
                                                        <w:div w:id="3045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998666">
      <w:bodyDiv w:val="1"/>
      <w:marLeft w:val="0"/>
      <w:marRight w:val="0"/>
      <w:marTop w:val="0"/>
      <w:marBottom w:val="0"/>
      <w:divBdr>
        <w:top w:val="none" w:sz="0" w:space="0" w:color="auto"/>
        <w:left w:val="none" w:sz="0" w:space="0" w:color="auto"/>
        <w:bottom w:val="none" w:sz="0" w:space="0" w:color="auto"/>
        <w:right w:val="none" w:sz="0" w:space="0" w:color="auto"/>
      </w:divBdr>
      <w:divsChild>
        <w:div w:id="25061646">
          <w:marLeft w:val="0"/>
          <w:marRight w:val="0"/>
          <w:marTop w:val="0"/>
          <w:marBottom w:val="0"/>
          <w:divBdr>
            <w:top w:val="none" w:sz="0" w:space="0" w:color="auto"/>
            <w:left w:val="none" w:sz="0" w:space="0" w:color="auto"/>
            <w:bottom w:val="none" w:sz="0" w:space="0" w:color="auto"/>
            <w:right w:val="none" w:sz="0" w:space="0" w:color="auto"/>
          </w:divBdr>
        </w:div>
        <w:div w:id="941499010">
          <w:marLeft w:val="0"/>
          <w:marRight w:val="0"/>
          <w:marTop w:val="0"/>
          <w:marBottom w:val="0"/>
          <w:divBdr>
            <w:top w:val="none" w:sz="0" w:space="0" w:color="auto"/>
            <w:left w:val="none" w:sz="0" w:space="0" w:color="auto"/>
            <w:bottom w:val="none" w:sz="0" w:space="0" w:color="auto"/>
            <w:right w:val="none" w:sz="0" w:space="0" w:color="auto"/>
          </w:divBdr>
          <w:divsChild>
            <w:div w:id="906066233">
              <w:marLeft w:val="0"/>
              <w:marRight w:val="0"/>
              <w:marTop w:val="0"/>
              <w:marBottom w:val="0"/>
              <w:divBdr>
                <w:top w:val="none" w:sz="0" w:space="0" w:color="auto"/>
                <w:left w:val="none" w:sz="0" w:space="0" w:color="auto"/>
                <w:bottom w:val="none" w:sz="0" w:space="0" w:color="auto"/>
                <w:right w:val="none" w:sz="0" w:space="0" w:color="auto"/>
              </w:divBdr>
            </w:div>
          </w:divsChild>
        </w:div>
        <w:div w:id="894270897">
          <w:marLeft w:val="0"/>
          <w:marRight w:val="0"/>
          <w:marTop w:val="0"/>
          <w:marBottom w:val="0"/>
          <w:divBdr>
            <w:top w:val="none" w:sz="0" w:space="0" w:color="auto"/>
            <w:left w:val="none" w:sz="0" w:space="0" w:color="auto"/>
            <w:bottom w:val="none" w:sz="0" w:space="0" w:color="auto"/>
            <w:right w:val="none" w:sz="0" w:space="0" w:color="auto"/>
          </w:divBdr>
          <w:divsChild>
            <w:div w:id="1220898291">
              <w:marLeft w:val="0"/>
              <w:marRight w:val="0"/>
              <w:marTop w:val="0"/>
              <w:marBottom w:val="0"/>
              <w:divBdr>
                <w:top w:val="none" w:sz="0" w:space="0" w:color="auto"/>
                <w:left w:val="none" w:sz="0" w:space="0" w:color="auto"/>
                <w:bottom w:val="none" w:sz="0" w:space="0" w:color="auto"/>
                <w:right w:val="none" w:sz="0" w:space="0" w:color="auto"/>
              </w:divBdr>
              <w:divsChild>
                <w:div w:id="822821264">
                  <w:marLeft w:val="0"/>
                  <w:marRight w:val="0"/>
                  <w:marTop w:val="0"/>
                  <w:marBottom w:val="0"/>
                  <w:divBdr>
                    <w:top w:val="none" w:sz="0" w:space="0" w:color="auto"/>
                    <w:left w:val="none" w:sz="0" w:space="0" w:color="auto"/>
                    <w:bottom w:val="none" w:sz="0" w:space="0" w:color="auto"/>
                    <w:right w:val="none" w:sz="0" w:space="0" w:color="auto"/>
                  </w:divBdr>
                  <w:divsChild>
                    <w:div w:id="1954629408">
                      <w:marLeft w:val="0"/>
                      <w:marRight w:val="0"/>
                      <w:marTop w:val="0"/>
                      <w:marBottom w:val="0"/>
                      <w:divBdr>
                        <w:top w:val="none" w:sz="0" w:space="0" w:color="auto"/>
                        <w:left w:val="none" w:sz="0" w:space="0" w:color="auto"/>
                        <w:bottom w:val="none" w:sz="0" w:space="0" w:color="auto"/>
                        <w:right w:val="none" w:sz="0" w:space="0" w:color="auto"/>
                      </w:divBdr>
                      <w:divsChild>
                        <w:div w:id="1941138322">
                          <w:marLeft w:val="0"/>
                          <w:marRight w:val="0"/>
                          <w:marTop w:val="0"/>
                          <w:marBottom w:val="0"/>
                          <w:divBdr>
                            <w:top w:val="none" w:sz="0" w:space="0" w:color="auto"/>
                            <w:left w:val="none" w:sz="0" w:space="0" w:color="auto"/>
                            <w:bottom w:val="none" w:sz="0" w:space="0" w:color="auto"/>
                            <w:right w:val="none" w:sz="0" w:space="0" w:color="auto"/>
                          </w:divBdr>
                          <w:divsChild>
                            <w:div w:id="1142846995">
                              <w:marLeft w:val="0"/>
                              <w:marRight w:val="0"/>
                              <w:marTop w:val="0"/>
                              <w:marBottom w:val="0"/>
                              <w:divBdr>
                                <w:top w:val="none" w:sz="0" w:space="0" w:color="auto"/>
                                <w:left w:val="none" w:sz="0" w:space="0" w:color="auto"/>
                                <w:bottom w:val="none" w:sz="0" w:space="0" w:color="auto"/>
                                <w:right w:val="none" w:sz="0" w:space="0" w:color="auto"/>
                              </w:divBdr>
                              <w:divsChild>
                                <w:div w:id="1624732859">
                                  <w:marLeft w:val="0"/>
                                  <w:marRight w:val="0"/>
                                  <w:marTop w:val="0"/>
                                  <w:marBottom w:val="0"/>
                                  <w:divBdr>
                                    <w:top w:val="none" w:sz="0" w:space="0" w:color="auto"/>
                                    <w:left w:val="none" w:sz="0" w:space="0" w:color="auto"/>
                                    <w:bottom w:val="none" w:sz="0" w:space="0" w:color="auto"/>
                                    <w:right w:val="none" w:sz="0" w:space="0" w:color="auto"/>
                                  </w:divBdr>
                                </w:div>
                                <w:div w:id="1337154715">
                                  <w:marLeft w:val="0"/>
                                  <w:marRight w:val="0"/>
                                  <w:marTop w:val="0"/>
                                  <w:marBottom w:val="0"/>
                                  <w:divBdr>
                                    <w:top w:val="none" w:sz="0" w:space="0" w:color="auto"/>
                                    <w:left w:val="none" w:sz="0" w:space="0" w:color="auto"/>
                                    <w:bottom w:val="none" w:sz="0" w:space="0" w:color="auto"/>
                                    <w:right w:val="none" w:sz="0" w:space="0" w:color="auto"/>
                                  </w:divBdr>
                                  <w:divsChild>
                                    <w:div w:id="908614124">
                                      <w:marLeft w:val="0"/>
                                      <w:marRight w:val="0"/>
                                      <w:marTop w:val="0"/>
                                      <w:marBottom w:val="0"/>
                                      <w:divBdr>
                                        <w:top w:val="none" w:sz="0" w:space="0" w:color="auto"/>
                                        <w:left w:val="none" w:sz="0" w:space="0" w:color="auto"/>
                                        <w:bottom w:val="none" w:sz="0" w:space="0" w:color="auto"/>
                                        <w:right w:val="none" w:sz="0" w:space="0" w:color="auto"/>
                                      </w:divBdr>
                                      <w:divsChild>
                                        <w:div w:id="1589192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559405">
      <w:bodyDiv w:val="1"/>
      <w:marLeft w:val="0"/>
      <w:marRight w:val="0"/>
      <w:marTop w:val="0"/>
      <w:marBottom w:val="0"/>
      <w:divBdr>
        <w:top w:val="none" w:sz="0" w:space="0" w:color="auto"/>
        <w:left w:val="none" w:sz="0" w:space="0" w:color="auto"/>
        <w:bottom w:val="none" w:sz="0" w:space="0" w:color="auto"/>
        <w:right w:val="none" w:sz="0" w:space="0" w:color="auto"/>
      </w:divBdr>
    </w:div>
    <w:div w:id="852454581">
      <w:bodyDiv w:val="1"/>
      <w:marLeft w:val="0"/>
      <w:marRight w:val="0"/>
      <w:marTop w:val="0"/>
      <w:marBottom w:val="0"/>
      <w:divBdr>
        <w:top w:val="none" w:sz="0" w:space="0" w:color="auto"/>
        <w:left w:val="none" w:sz="0" w:space="0" w:color="auto"/>
        <w:bottom w:val="none" w:sz="0" w:space="0" w:color="auto"/>
        <w:right w:val="none" w:sz="0" w:space="0" w:color="auto"/>
      </w:divBdr>
      <w:divsChild>
        <w:div w:id="214974136">
          <w:marLeft w:val="0"/>
          <w:marRight w:val="0"/>
          <w:marTop w:val="0"/>
          <w:marBottom w:val="0"/>
          <w:divBdr>
            <w:top w:val="none" w:sz="0" w:space="0" w:color="auto"/>
            <w:left w:val="none" w:sz="0" w:space="0" w:color="auto"/>
            <w:bottom w:val="none" w:sz="0" w:space="0" w:color="auto"/>
            <w:right w:val="none" w:sz="0" w:space="0" w:color="auto"/>
          </w:divBdr>
          <w:divsChild>
            <w:div w:id="1140148973">
              <w:marLeft w:val="0"/>
              <w:marRight w:val="0"/>
              <w:marTop w:val="0"/>
              <w:marBottom w:val="0"/>
              <w:divBdr>
                <w:top w:val="none" w:sz="0" w:space="0" w:color="auto"/>
                <w:left w:val="none" w:sz="0" w:space="0" w:color="auto"/>
                <w:bottom w:val="none" w:sz="0" w:space="0" w:color="auto"/>
                <w:right w:val="none" w:sz="0" w:space="0" w:color="auto"/>
              </w:divBdr>
              <w:divsChild>
                <w:div w:id="93787529">
                  <w:marLeft w:val="0"/>
                  <w:marRight w:val="0"/>
                  <w:marTop w:val="0"/>
                  <w:marBottom w:val="0"/>
                  <w:divBdr>
                    <w:top w:val="none" w:sz="0" w:space="0" w:color="auto"/>
                    <w:left w:val="none" w:sz="0" w:space="0" w:color="auto"/>
                    <w:bottom w:val="none" w:sz="0" w:space="0" w:color="auto"/>
                    <w:right w:val="none" w:sz="0" w:space="0" w:color="auto"/>
                  </w:divBdr>
                  <w:divsChild>
                    <w:div w:id="1809936972">
                      <w:marLeft w:val="0"/>
                      <w:marRight w:val="0"/>
                      <w:marTop w:val="0"/>
                      <w:marBottom w:val="0"/>
                      <w:divBdr>
                        <w:top w:val="none" w:sz="0" w:space="0" w:color="auto"/>
                        <w:left w:val="none" w:sz="0" w:space="0" w:color="auto"/>
                        <w:bottom w:val="none" w:sz="0" w:space="0" w:color="auto"/>
                        <w:right w:val="none" w:sz="0" w:space="0" w:color="auto"/>
                      </w:divBdr>
                      <w:divsChild>
                        <w:div w:id="939489201">
                          <w:marLeft w:val="0"/>
                          <w:marRight w:val="0"/>
                          <w:marTop w:val="0"/>
                          <w:marBottom w:val="0"/>
                          <w:divBdr>
                            <w:top w:val="none" w:sz="0" w:space="0" w:color="auto"/>
                            <w:left w:val="none" w:sz="0" w:space="0" w:color="auto"/>
                            <w:bottom w:val="none" w:sz="0" w:space="0" w:color="auto"/>
                            <w:right w:val="none" w:sz="0" w:space="0" w:color="auto"/>
                          </w:divBdr>
                          <w:divsChild>
                            <w:div w:id="404913946">
                              <w:marLeft w:val="0"/>
                              <w:marRight w:val="0"/>
                              <w:marTop w:val="0"/>
                              <w:marBottom w:val="0"/>
                              <w:divBdr>
                                <w:top w:val="none" w:sz="0" w:space="0" w:color="auto"/>
                                <w:left w:val="none" w:sz="0" w:space="0" w:color="auto"/>
                                <w:bottom w:val="none" w:sz="0" w:space="0" w:color="auto"/>
                                <w:right w:val="none" w:sz="0" w:space="0" w:color="auto"/>
                              </w:divBdr>
                              <w:divsChild>
                                <w:div w:id="1229339296">
                                  <w:marLeft w:val="0"/>
                                  <w:marRight w:val="0"/>
                                  <w:marTop w:val="0"/>
                                  <w:marBottom w:val="0"/>
                                  <w:divBdr>
                                    <w:top w:val="none" w:sz="0" w:space="0" w:color="auto"/>
                                    <w:left w:val="none" w:sz="0" w:space="0" w:color="auto"/>
                                    <w:bottom w:val="none" w:sz="0" w:space="0" w:color="auto"/>
                                    <w:right w:val="none" w:sz="0" w:space="0" w:color="auto"/>
                                  </w:divBdr>
                                  <w:divsChild>
                                    <w:div w:id="1260404576">
                                      <w:marLeft w:val="0"/>
                                      <w:marRight w:val="0"/>
                                      <w:marTop w:val="0"/>
                                      <w:marBottom w:val="0"/>
                                      <w:divBdr>
                                        <w:top w:val="none" w:sz="0" w:space="0" w:color="auto"/>
                                        <w:left w:val="none" w:sz="0" w:space="0" w:color="auto"/>
                                        <w:bottom w:val="none" w:sz="0" w:space="0" w:color="auto"/>
                                        <w:right w:val="none" w:sz="0" w:space="0" w:color="auto"/>
                                      </w:divBdr>
                                      <w:divsChild>
                                        <w:div w:id="577905088">
                                          <w:marLeft w:val="0"/>
                                          <w:marRight w:val="0"/>
                                          <w:marTop w:val="120"/>
                                          <w:marBottom w:val="0"/>
                                          <w:divBdr>
                                            <w:top w:val="none" w:sz="0" w:space="0" w:color="auto"/>
                                            <w:left w:val="none" w:sz="0" w:space="0" w:color="auto"/>
                                            <w:bottom w:val="none" w:sz="0" w:space="0" w:color="auto"/>
                                            <w:right w:val="none" w:sz="0" w:space="0" w:color="auto"/>
                                          </w:divBdr>
                                        </w:div>
                                      </w:divsChild>
                                    </w:div>
                                    <w:div w:id="1778058423">
                                      <w:marLeft w:val="0"/>
                                      <w:marRight w:val="0"/>
                                      <w:marTop w:val="0"/>
                                      <w:marBottom w:val="0"/>
                                      <w:divBdr>
                                        <w:top w:val="none" w:sz="0" w:space="0" w:color="auto"/>
                                        <w:left w:val="none" w:sz="0" w:space="0" w:color="auto"/>
                                        <w:bottom w:val="none" w:sz="0" w:space="0" w:color="auto"/>
                                        <w:right w:val="none" w:sz="0" w:space="0" w:color="auto"/>
                                      </w:divBdr>
                                      <w:divsChild>
                                        <w:div w:id="1617447991">
                                          <w:marLeft w:val="0"/>
                                          <w:marRight w:val="0"/>
                                          <w:marTop w:val="0"/>
                                          <w:marBottom w:val="0"/>
                                          <w:divBdr>
                                            <w:top w:val="none" w:sz="0" w:space="0" w:color="auto"/>
                                            <w:left w:val="none" w:sz="0" w:space="0" w:color="auto"/>
                                            <w:bottom w:val="none" w:sz="0" w:space="0" w:color="auto"/>
                                            <w:right w:val="none" w:sz="0" w:space="0" w:color="auto"/>
                                          </w:divBdr>
                                          <w:divsChild>
                                            <w:div w:id="1500999867">
                                              <w:marLeft w:val="0"/>
                                              <w:marRight w:val="0"/>
                                              <w:marTop w:val="0"/>
                                              <w:marBottom w:val="0"/>
                                              <w:divBdr>
                                                <w:top w:val="none" w:sz="0" w:space="0" w:color="auto"/>
                                                <w:left w:val="none" w:sz="0" w:space="0" w:color="auto"/>
                                                <w:bottom w:val="none" w:sz="0" w:space="0" w:color="auto"/>
                                                <w:right w:val="none" w:sz="0" w:space="0" w:color="auto"/>
                                              </w:divBdr>
                                              <w:divsChild>
                                                <w:div w:id="1330980128">
                                                  <w:marLeft w:val="0"/>
                                                  <w:marRight w:val="0"/>
                                                  <w:marTop w:val="0"/>
                                                  <w:marBottom w:val="0"/>
                                                  <w:divBdr>
                                                    <w:top w:val="none" w:sz="0" w:space="0" w:color="auto"/>
                                                    <w:left w:val="none" w:sz="0" w:space="0" w:color="auto"/>
                                                    <w:bottom w:val="none" w:sz="0" w:space="0" w:color="auto"/>
                                                    <w:right w:val="none" w:sz="0" w:space="0" w:color="auto"/>
                                                  </w:divBdr>
                                                  <w:divsChild>
                                                    <w:div w:id="1909414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9683">
                                      <w:marLeft w:val="300"/>
                                      <w:marRight w:val="0"/>
                                      <w:marTop w:val="0"/>
                                      <w:marBottom w:val="300"/>
                                      <w:divBdr>
                                        <w:top w:val="none" w:sz="0" w:space="0" w:color="auto"/>
                                        <w:left w:val="none" w:sz="0" w:space="0" w:color="auto"/>
                                        <w:bottom w:val="none" w:sz="0" w:space="0" w:color="auto"/>
                                        <w:right w:val="none" w:sz="0" w:space="0" w:color="auto"/>
                                      </w:divBdr>
                                      <w:divsChild>
                                        <w:div w:id="314189504">
                                          <w:marLeft w:val="0"/>
                                          <w:marRight w:val="0"/>
                                          <w:marTop w:val="0"/>
                                          <w:marBottom w:val="0"/>
                                          <w:divBdr>
                                            <w:top w:val="none" w:sz="0" w:space="0" w:color="auto"/>
                                            <w:left w:val="none" w:sz="0" w:space="0" w:color="auto"/>
                                            <w:bottom w:val="none" w:sz="0" w:space="0" w:color="auto"/>
                                            <w:right w:val="none" w:sz="0" w:space="0" w:color="auto"/>
                                          </w:divBdr>
                                          <w:divsChild>
                                            <w:div w:id="787309572">
                                              <w:marLeft w:val="0"/>
                                              <w:marRight w:val="0"/>
                                              <w:marTop w:val="0"/>
                                              <w:marBottom w:val="0"/>
                                              <w:divBdr>
                                                <w:top w:val="none" w:sz="0" w:space="0" w:color="auto"/>
                                                <w:left w:val="none" w:sz="0" w:space="0" w:color="auto"/>
                                                <w:bottom w:val="none" w:sz="0" w:space="0" w:color="auto"/>
                                                <w:right w:val="none" w:sz="0" w:space="0" w:color="auto"/>
                                              </w:divBdr>
                                              <w:divsChild>
                                                <w:div w:id="431366791">
                                                  <w:marLeft w:val="0"/>
                                                  <w:marRight w:val="0"/>
                                                  <w:marTop w:val="0"/>
                                                  <w:marBottom w:val="0"/>
                                                  <w:divBdr>
                                                    <w:top w:val="none" w:sz="0" w:space="0" w:color="auto"/>
                                                    <w:left w:val="none" w:sz="0" w:space="0" w:color="auto"/>
                                                    <w:bottom w:val="none" w:sz="0" w:space="0" w:color="auto"/>
                                                    <w:right w:val="none" w:sz="0" w:space="0" w:color="auto"/>
                                                  </w:divBdr>
                                                  <w:divsChild>
                                                    <w:div w:id="19452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7855">
                                      <w:marLeft w:val="0"/>
                                      <w:marRight w:val="0"/>
                                      <w:marTop w:val="0"/>
                                      <w:marBottom w:val="0"/>
                                      <w:divBdr>
                                        <w:top w:val="none" w:sz="0" w:space="0" w:color="auto"/>
                                        <w:left w:val="none" w:sz="0" w:space="0" w:color="auto"/>
                                        <w:bottom w:val="none" w:sz="0" w:space="0" w:color="auto"/>
                                        <w:right w:val="none" w:sz="0" w:space="0" w:color="auto"/>
                                      </w:divBdr>
                                      <w:divsChild>
                                        <w:div w:id="748427274">
                                          <w:marLeft w:val="0"/>
                                          <w:marRight w:val="0"/>
                                          <w:marTop w:val="0"/>
                                          <w:marBottom w:val="0"/>
                                          <w:divBdr>
                                            <w:top w:val="none" w:sz="0" w:space="0" w:color="auto"/>
                                            <w:left w:val="none" w:sz="0" w:space="0" w:color="auto"/>
                                            <w:bottom w:val="none" w:sz="0" w:space="0" w:color="auto"/>
                                            <w:right w:val="none" w:sz="0" w:space="0" w:color="auto"/>
                                          </w:divBdr>
                                          <w:divsChild>
                                            <w:div w:id="723868586">
                                              <w:marLeft w:val="0"/>
                                              <w:marRight w:val="0"/>
                                              <w:marTop w:val="0"/>
                                              <w:marBottom w:val="0"/>
                                              <w:divBdr>
                                                <w:top w:val="none" w:sz="0" w:space="0" w:color="auto"/>
                                                <w:left w:val="none" w:sz="0" w:space="0" w:color="auto"/>
                                                <w:bottom w:val="none" w:sz="0" w:space="0" w:color="auto"/>
                                                <w:right w:val="none" w:sz="0" w:space="0" w:color="auto"/>
                                              </w:divBdr>
                                              <w:divsChild>
                                                <w:div w:id="1753166045">
                                                  <w:marLeft w:val="0"/>
                                                  <w:marRight w:val="0"/>
                                                  <w:marTop w:val="0"/>
                                                  <w:marBottom w:val="0"/>
                                                  <w:divBdr>
                                                    <w:top w:val="none" w:sz="0" w:space="0" w:color="auto"/>
                                                    <w:left w:val="none" w:sz="0" w:space="0" w:color="auto"/>
                                                    <w:bottom w:val="none" w:sz="0" w:space="0" w:color="auto"/>
                                                    <w:right w:val="none" w:sz="0" w:space="0" w:color="auto"/>
                                                  </w:divBdr>
                                                  <w:divsChild>
                                                    <w:div w:id="2039157801">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20347450">
                                      <w:marLeft w:val="0"/>
                                      <w:marRight w:val="0"/>
                                      <w:marTop w:val="0"/>
                                      <w:marBottom w:val="0"/>
                                      <w:divBdr>
                                        <w:top w:val="none" w:sz="0" w:space="0" w:color="auto"/>
                                        <w:left w:val="none" w:sz="0" w:space="0" w:color="auto"/>
                                        <w:bottom w:val="none" w:sz="0" w:space="0" w:color="auto"/>
                                        <w:right w:val="none" w:sz="0" w:space="0" w:color="auto"/>
                                      </w:divBdr>
                                      <w:divsChild>
                                        <w:div w:id="583689870">
                                          <w:marLeft w:val="0"/>
                                          <w:marRight w:val="0"/>
                                          <w:marTop w:val="0"/>
                                          <w:marBottom w:val="0"/>
                                          <w:divBdr>
                                            <w:top w:val="none" w:sz="0" w:space="0" w:color="auto"/>
                                            <w:left w:val="none" w:sz="0" w:space="0" w:color="auto"/>
                                            <w:bottom w:val="none" w:sz="0" w:space="0" w:color="auto"/>
                                            <w:right w:val="none" w:sz="0" w:space="0" w:color="auto"/>
                                          </w:divBdr>
                                          <w:divsChild>
                                            <w:div w:id="147790644">
                                              <w:marLeft w:val="0"/>
                                              <w:marRight w:val="0"/>
                                              <w:marTop w:val="0"/>
                                              <w:marBottom w:val="0"/>
                                              <w:divBdr>
                                                <w:top w:val="none" w:sz="0" w:space="0" w:color="auto"/>
                                                <w:left w:val="none" w:sz="0" w:space="0" w:color="auto"/>
                                                <w:bottom w:val="none" w:sz="0" w:space="0" w:color="auto"/>
                                                <w:right w:val="none" w:sz="0" w:space="0" w:color="auto"/>
                                              </w:divBdr>
                                              <w:divsChild>
                                                <w:div w:id="1249660383">
                                                  <w:marLeft w:val="0"/>
                                                  <w:marRight w:val="0"/>
                                                  <w:marTop w:val="0"/>
                                                  <w:marBottom w:val="0"/>
                                                  <w:divBdr>
                                                    <w:top w:val="none" w:sz="0" w:space="0" w:color="auto"/>
                                                    <w:left w:val="none" w:sz="0" w:space="0" w:color="auto"/>
                                                    <w:bottom w:val="none" w:sz="0" w:space="0" w:color="auto"/>
                                                    <w:right w:val="none" w:sz="0" w:space="0" w:color="auto"/>
                                                  </w:divBdr>
                                                  <w:divsChild>
                                                    <w:div w:id="357776257">
                                                      <w:marLeft w:val="300"/>
                                                      <w:marRight w:val="0"/>
                                                      <w:marTop w:val="300"/>
                                                      <w:marBottom w:val="300"/>
                                                      <w:divBdr>
                                                        <w:top w:val="none" w:sz="0" w:space="0" w:color="auto"/>
                                                        <w:left w:val="none" w:sz="0" w:space="0" w:color="auto"/>
                                                        <w:bottom w:val="none" w:sz="0" w:space="0" w:color="auto"/>
                                                        <w:right w:val="none" w:sz="0" w:space="0" w:color="auto"/>
                                                      </w:divBdr>
                                                      <w:divsChild>
                                                        <w:div w:id="1698657126">
                                                          <w:marLeft w:val="0"/>
                                                          <w:marRight w:val="0"/>
                                                          <w:marTop w:val="0"/>
                                                          <w:marBottom w:val="0"/>
                                                          <w:divBdr>
                                                            <w:top w:val="none" w:sz="0" w:space="0" w:color="auto"/>
                                                            <w:left w:val="none" w:sz="0" w:space="0" w:color="auto"/>
                                                            <w:bottom w:val="none" w:sz="0" w:space="0" w:color="auto"/>
                                                            <w:right w:val="none" w:sz="0" w:space="0" w:color="auto"/>
                                                          </w:divBdr>
                                                        </w:div>
                                                        <w:div w:id="738937651">
                                                          <w:marLeft w:val="0"/>
                                                          <w:marRight w:val="0"/>
                                                          <w:marTop w:val="0"/>
                                                          <w:marBottom w:val="0"/>
                                                          <w:divBdr>
                                                            <w:top w:val="none" w:sz="0" w:space="0" w:color="auto"/>
                                                            <w:left w:val="none" w:sz="0" w:space="0" w:color="auto"/>
                                                            <w:bottom w:val="none" w:sz="0" w:space="0" w:color="auto"/>
                                                            <w:right w:val="none" w:sz="0" w:space="0" w:color="auto"/>
                                                          </w:divBdr>
                                                        </w:div>
                                                        <w:div w:id="2898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091649">
          <w:marLeft w:val="0"/>
          <w:marRight w:val="0"/>
          <w:marTop w:val="0"/>
          <w:marBottom w:val="0"/>
          <w:divBdr>
            <w:top w:val="none" w:sz="0" w:space="0" w:color="auto"/>
            <w:left w:val="none" w:sz="0" w:space="0" w:color="auto"/>
            <w:bottom w:val="none" w:sz="0" w:space="0" w:color="auto"/>
            <w:right w:val="none" w:sz="0" w:space="0" w:color="auto"/>
          </w:divBdr>
          <w:divsChild>
            <w:div w:id="8071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976">
      <w:bodyDiv w:val="1"/>
      <w:marLeft w:val="0"/>
      <w:marRight w:val="0"/>
      <w:marTop w:val="0"/>
      <w:marBottom w:val="0"/>
      <w:divBdr>
        <w:top w:val="none" w:sz="0" w:space="0" w:color="auto"/>
        <w:left w:val="none" w:sz="0" w:space="0" w:color="auto"/>
        <w:bottom w:val="none" w:sz="0" w:space="0" w:color="auto"/>
        <w:right w:val="none" w:sz="0" w:space="0" w:color="auto"/>
      </w:divBdr>
      <w:divsChild>
        <w:div w:id="1638871806">
          <w:marLeft w:val="0"/>
          <w:marRight w:val="0"/>
          <w:marTop w:val="0"/>
          <w:marBottom w:val="0"/>
          <w:divBdr>
            <w:top w:val="none" w:sz="0" w:space="0" w:color="auto"/>
            <w:left w:val="none" w:sz="0" w:space="0" w:color="auto"/>
            <w:bottom w:val="none" w:sz="0" w:space="0" w:color="auto"/>
            <w:right w:val="none" w:sz="0" w:space="0" w:color="auto"/>
          </w:divBdr>
        </w:div>
        <w:div w:id="435638949">
          <w:marLeft w:val="0"/>
          <w:marRight w:val="0"/>
          <w:marTop w:val="0"/>
          <w:marBottom w:val="0"/>
          <w:divBdr>
            <w:top w:val="none" w:sz="0" w:space="0" w:color="auto"/>
            <w:left w:val="none" w:sz="0" w:space="0" w:color="auto"/>
            <w:bottom w:val="none" w:sz="0" w:space="0" w:color="auto"/>
            <w:right w:val="none" w:sz="0" w:space="0" w:color="auto"/>
          </w:divBdr>
          <w:divsChild>
            <w:div w:id="1733040370">
              <w:marLeft w:val="0"/>
              <w:marRight w:val="0"/>
              <w:marTop w:val="0"/>
              <w:marBottom w:val="0"/>
              <w:divBdr>
                <w:top w:val="none" w:sz="0" w:space="0" w:color="auto"/>
                <w:left w:val="none" w:sz="0" w:space="0" w:color="auto"/>
                <w:bottom w:val="none" w:sz="0" w:space="0" w:color="auto"/>
                <w:right w:val="none" w:sz="0" w:space="0" w:color="auto"/>
              </w:divBdr>
            </w:div>
          </w:divsChild>
        </w:div>
        <w:div w:id="1911160913">
          <w:marLeft w:val="0"/>
          <w:marRight w:val="0"/>
          <w:marTop w:val="0"/>
          <w:marBottom w:val="0"/>
          <w:divBdr>
            <w:top w:val="none" w:sz="0" w:space="0" w:color="auto"/>
            <w:left w:val="none" w:sz="0" w:space="0" w:color="auto"/>
            <w:bottom w:val="none" w:sz="0" w:space="0" w:color="auto"/>
            <w:right w:val="none" w:sz="0" w:space="0" w:color="auto"/>
          </w:divBdr>
          <w:divsChild>
            <w:div w:id="602420190">
              <w:marLeft w:val="0"/>
              <w:marRight w:val="0"/>
              <w:marTop w:val="0"/>
              <w:marBottom w:val="0"/>
              <w:divBdr>
                <w:top w:val="none" w:sz="0" w:space="0" w:color="auto"/>
                <w:left w:val="none" w:sz="0" w:space="0" w:color="auto"/>
                <w:bottom w:val="none" w:sz="0" w:space="0" w:color="auto"/>
                <w:right w:val="none" w:sz="0" w:space="0" w:color="auto"/>
              </w:divBdr>
              <w:divsChild>
                <w:div w:id="1066297475">
                  <w:marLeft w:val="0"/>
                  <w:marRight w:val="0"/>
                  <w:marTop w:val="0"/>
                  <w:marBottom w:val="0"/>
                  <w:divBdr>
                    <w:top w:val="none" w:sz="0" w:space="0" w:color="auto"/>
                    <w:left w:val="none" w:sz="0" w:space="0" w:color="auto"/>
                    <w:bottom w:val="none" w:sz="0" w:space="0" w:color="auto"/>
                    <w:right w:val="none" w:sz="0" w:space="0" w:color="auto"/>
                  </w:divBdr>
                  <w:divsChild>
                    <w:div w:id="1473138138">
                      <w:marLeft w:val="0"/>
                      <w:marRight w:val="0"/>
                      <w:marTop w:val="0"/>
                      <w:marBottom w:val="0"/>
                      <w:divBdr>
                        <w:top w:val="none" w:sz="0" w:space="0" w:color="auto"/>
                        <w:left w:val="none" w:sz="0" w:space="0" w:color="auto"/>
                        <w:bottom w:val="none" w:sz="0" w:space="0" w:color="auto"/>
                        <w:right w:val="none" w:sz="0" w:space="0" w:color="auto"/>
                      </w:divBdr>
                      <w:divsChild>
                        <w:div w:id="1721202775">
                          <w:marLeft w:val="0"/>
                          <w:marRight w:val="0"/>
                          <w:marTop w:val="0"/>
                          <w:marBottom w:val="0"/>
                          <w:divBdr>
                            <w:top w:val="none" w:sz="0" w:space="0" w:color="auto"/>
                            <w:left w:val="none" w:sz="0" w:space="0" w:color="auto"/>
                            <w:bottom w:val="none" w:sz="0" w:space="0" w:color="auto"/>
                            <w:right w:val="none" w:sz="0" w:space="0" w:color="auto"/>
                          </w:divBdr>
                          <w:divsChild>
                            <w:div w:id="691494464">
                              <w:marLeft w:val="0"/>
                              <w:marRight w:val="0"/>
                              <w:marTop w:val="0"/>
                              <w:marBottom w:val="0"/>
                              <w:divBdr>
                                <w:top w:val="none" w:sz="0" w:space="0" w:color="auto"/>
                                <w:left w:val="none" w:sz="0" w:space="0" w:color="auto"/>
                                <w:bottom w:val="none" w:sz="0" w:space="0" w:color="auto"/>
                                <w:right w:val="none" w:sz="0" w:space="0" w:color="auto"/>
                              </w:divBdr>
                              <w:divsChild>
                                <w:div w:id="381491108">
                                  <w:marLeft w:val="0"/>
                                  <w:marRight w:val="0"/>
                                  <w:marTop w:val="0"/>
                                  <w:marBottom w:val="0"/>
                                  <w:divBdr>
                                    <w:top w:val="none" w:sz="0" w:space="0" w:color="auto"/>
                                    <w:left w:val="none" w:sz="0" w:space="0" w:color="auto"/>
                                    <w:bottom w:val="none" w:sz="0" w:space="0" w:color="auto"/>
                                    <w:right w:val="none" w:sz="0" w:space="0" w:color="auto"/>
                                  </w:divBdr>
                                </w:div>
                                <w:div w:id="382026638">
                                  <w:marLeft w:val="0"/>
                                  <w:marRight w:val="0"/>
                                  <w:marTop w:val="0"/>
                                  <w:marBottom w:val="0"/>
                                  <w:divBdr>
                                    <w:top w:val="none" w:sz="0" w:space="0" w:color="auto"/>
                                    <w:left w:val="none" w:sz="0" w:space="0" w:color="auto"/>
                                    <w:bottom w:val="none" w:sz="0" w:space="0" w:color="auto"/>
                                    <w:right w:val="none" w:sz="0" w:space="0" w:color="auto"/>
                                  </w:divBdr>
                                  <w:divsChild>
                                    <w:div w:id="843134713">
                                      <w:marLeft w:val="0"/>
                                      <w:marRight w:val="0"/>
                                      <w:marTop w:val="0"/>
                                      <w:marBottom w:val="0"/>
                                      <w:divBdr>
                                        <w:top w:val="none" w:sz="0" w:space="0" w:color="auto"/>
                                        <w:left w:val="none" w:sz="0" w:space="0" w:color="auto"/>
                                        <w:bottom w:val="none" w:sz="0" w:space="0" w:color="auto"/>
                                        <w:right w:val="none" w:sz="0" w:space="0" w:color="auto"/>
                                      </w:divBdr>
                                      <w:divsChild>
                                        <w:div w:id="20126420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893366">
      <w:bodyDiv w:val="1"/>
      <w:marLeft w:val="0"/>
      <w:marRight w:val="0"/>
      <w:marTop w:val="0"/>
      <w:marBottom w:val="0"/>
      <w:divBdr>
        <w:top w:val="none" w:sz="0" w:space="0" w:color="auto"/>
        <w:left w:val="none" w:sz="0" w:space="0" w:color="auto"/>
        <w:bottom w:val="none" w:sz="0" w:space="0" w:color="auto"/>
        <w:right w:val="none" w:sz="0" w:space="0" w:color="auto"/>
      </w:divBdr>
      <w:divsChild>
        <w:div w:id="617906171">
          <w:marLeft w:val="0"/>
          <w:marRight w:val="0"/>
          <w:marTop w:val="0"/>
          <w:marBottom w:val="0"/>
          <w:divBdr>
            <w:top w:val="none" w:sz="0" w:space="0" w:color="auto"/>
            <w:left w:val="none" w:sz="0" w:space="0" w:color="auto"/>
            <w:bottom w:val="none" w:sz="0" w:space="0" w:color="auto"/>
            <w:right w:val="none" w:sz="0" w:space="0" w:color="auto"/>
          </w:divBdr>
          <w:divsChild>
            <w:div w:id="1376855097">
              <w:marLeft w:val="0"/>
              <w:marRight w:val="0"/>
              <w:marTop w:val="0"/>
              <w:marBottom w:val="0"/>
              <w:divBdr>
                <w:top w:val="none" w:sz="0" w:space="0" w:color="auto"/>
                <w:left w:val="none" w:sz="0" w:space="0" w:color="auto"/>
                <w:bottom w:val="none" w:sz="0" w:space="0" w:color="auto"/>
                <w:right w:val="none" w:sz="0" w:space="0" w:color="auto"/>
              </w:divBdr>
              <w:divsChild>
                <w:div w:id="505484305">
                  <w:marLeft w:val="0"/>
                  <w:marRight w:val="0"/>
                  <w:marTop w:val="0"/>
                  <w:marBottom w:val="0"/>
                  <w:divBdr>
                    <w:top w:val="none" w:sz="0" w:space="0" w:color="auto"/>
                    <w:left w:val="none" w:sz="0" w:space="0" w:color="auto"/>
                    <w:bottom w:val="none" w:sz="0" w:space="0" w:color="auto"/>
                    <w:right w:val="none" w:sz="0" w:space="0" w:color="auto"/>
                  </w:divBdr>
                  <w:divsChild>
                    <w:div w:id="390276933">
                      <w:marLeft w:val="0"/>
                      <w:marRight w:val="0"/>
                      <w:marTop w:val="0"/>
                      <w:marBottom w:val="0"/>
                      <w:divBdr>
                        <w:top w:val="none" w:sz="0" w:space="0" w:color="auto"/>
                        <w:left w:val="none" w:sz="0" w:space="0" w:color="auto"/>
                        <w:bottom w:val="none" w:sz="0" w:space="0" w:color="auto"/>
                        <w:right w:val="none" w:sz="0" w:space="0" w:color="auto"/>
                      </w:divBdr>
                      <w:divsChild>
                        <w:div w:id="651182322">
                          <w:marLeft w:val="0"/>
                          <w:marRight w:val="0"/>
                          <w:marTop w:val="0"/>
                          <w:marBottom w:val="0"/>
                          <w:divBdr>
                            <w:top w:val="none" w:sz="0" w:space="0" w:color="auto"/>
                            <w:left w:val="none" w:sz="0" w:space="0" w:color="auto"/>
                            <w:bottom w:val="none" w:sz="0" w:space="0" w:color="auto"/>
                            <w:right w:val="none" w:sz="0" w:space="0" w:color="auto"/>
                          </w:divBdr>
                          <w:divsChild>
                            <w:div w:id="1436441210">
                              <w:marLeft w:val="0"/>
                              <w:marRight w:val="0"/>
                              <w:marTop w:val="0"/>
                              <w:marBottom w:val="0"/>
                              <w:divBdr>
                                <w:top w:val="none" w:sz="0" w:space="0" w:color="auto"/>
                                <w:left w:val="none" w:sz="0" w:space="0" w:color="auto"/>
                                <w:bottom w:val="none" w:sz="0" w:space="0" w:color="auto"/>
                                <w:right w:val="none" w:sz="0" w:space="0" w:color="auto"/>
                              </w:divBdr>
                              <w:divsChild>
                                <w:div w:id="1058668966">
                                  <w:marLeft w:val="0"/>
                                  <w:marRight w:val="0"/>
                                  <w:marTop w:val="0"/>
                                  <w:marBottom w:val="0"/>
                                  <w:divBdr>
                                    <w:top w:val="none" w:sz="0" w:space="0" w:color="auto"/>
                                    <w:left w:val="none" w:sz="0" w:space="0" w:color="auto"/>
                                    <w:bottom w:val="none" w:sz="0" w:space="0" w:color="auto"/>
                                    <w:right w:val="none" w:sz="0" w:space="0" w:color="auto"/>
                                  </w:divBdr>
                                  <w:divsChild>
                                    <w:div w:id="246889963">
                                      <w:marLeft w:val="0"/>
                                      <w:marRight w:val="0"/>
                                      <w:marTop w:val="0"/>
                                      <w:marBottom w:val="0"/>
                                      <w:divBdr>
                                        <w:top w:val="none" w:sz="0" w:space="0" w:color="auto"/>
                                        <w:left w:val="none" w:sz="0" w:space="0" w:color="auto"/>
                                        <w:bottom w:val="none" w:sz="0" w:space="0" w:color="auto"/>
                                        <w:right w:val="none" w:sz="0" w:space="0" w:color="auto"/>
                                      </w:divBdr>
                                      <w:divsChild>
                                        <w:div w:id="416102624">
                                          <w:marLeft w:val="0"/>
                                          <w:marRight w:val="0"/>
                                          <w:marTop w:val="120"/>
                                          <w:marBottom w:val="0"/>
                                          <w:divBdr>
                                            <w:top w:val="none" w:sz="0" w:space="0" w:color="auto"/>
                                            <w:left w:val="none" w:sz="0" w:space="0" w:color="auto"/>
                                            <w:bottom w:val="none" w:sz="0" w:space="0" w:color="auto"/>
                                            <w:right w:val="none" w:sz="0" w:space="0" w:color="auto"/>
                                          </w:divBdr>
                                        </w:div>
                                      </w:divsChild>
                                    </w:div>
                                    <w:div w:id="916091539">
                                      <w:marLeft w:val="0"/>
                                      <w:marRight w:val="0"/>
                                      <w:marTop w:val="0"/>
                                      <w:marBottom w:val="0"/>
                                      <w:divBdr>
                                        <w:top w:val="none" w:sz="0" w:space="0" w:color="auto"/>
                                        <w:left w:val="none" w:sz="0" w:space="0" w:color="auto"/>
                                        <w:bottom w:val="none" w:sz="0" w:space="0" w:color="auto"/>
                                        <w:right w:val="none" w:sz="0" w:space="0" w:color="auto"/>
                                      </w:divBdr>
                                      <w:divsChild>
                                        <w:div w:id="97988876">
                                          <w:marLeft w:val="0"/>
                                          <w:marRight w:val="0"/>
                                          <w:marTop w:val="0"/>
                                          <w:marBottom w:val="0"/>
                                          <w:divBdr>
                                            <w:top w:val="none" w:sz="0" w:space="0" w:color="auto"/>
                                            <w:left w:val="none" w:sz="0" w:space="0" w:color="auto"/>
                                            <w:bottom w:val="none" w:sz="0" w:space="0" w:color="auto"/>
                                            <w:right w:val="none" w:sz="0" w:space="0" w:color="auto"/>
                                          </w:divBdr>
                                          <w:divsChild>
                                            <w:div w:id="624384647">
                                              <w:marLeft w:val="0"/>
                                              <w:marRight w:val="0"/>
                                              <w:marTop w:val="0"/>
                                              <w:marBottom w:val="0"/>
                                              <w:divBdr>
                                                <w:top w:val="none" w:sz="0" w:space="0" w:color="auto"/>
                                                <w:left w:val="none" w:sz="0" w:space="0" w:color="auto"/>
                                                <w:bottom w:val="none" w:sz="0" w:space="0" w:color="auto"/>
                                                <w:right w:val="none" w:sz="0" w:space="0" w:color="auto"/>
                                              </w:divBdr>
                                              <w:divsChild>
                                                <w:div w:id="1844738324">
                                                  <w:marLeft w:val="0"/>
                                                  <w:marRight w:val="0"/>
                                                  <w:marTop w:val="0"/>
                                                  <w:marBottom w:val="0"/>
                                                  <w:divBdr>
                                                    <w:top w:val="none" w:sz="0" w:space="0" w:color="auto"/>
                                                    <w:left w:val="none" w:sz="0" w:space="0" w:color="auto"/>
                                                    <w:bottom w:val="none" w:sz="0" w:space="0" w:color="auto"/>
                                                    <w:right w:val="none" w:sz="0" w:space="0" w:color="auto"/>
                                                  </w:divBdr>
                                                  <w:divsChild>
                                                    <w:div w:id="20764690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910">
                                      <w:marLeft w:val="300"/>
                                      <w:marRight w:val="0"/>
                                      <w:marTop w:val="0"/>
                                      <w:marBottom w:val="300"/>
                                      <w:divBdr>
                                        <w:top w:val="none" w:sz="0" w:space="0" w:color="auto"/>
                                        <w:left w:val="none" w:sz="0" w:space="0" w:color="auto"/>
                                        <w:bottom w:val="none" w:sz="0" w:space="0" w:color="auto"/>
                                        <w:right w:val="none" w:sz="0" w:space="0" w:color="auto"/>
                                      </w:divBdr>
                                      <w:divsChild>
                                        <w:div w:id="2059551896">
                                          <w:marLeft w:val="0"/>
                                          <w:marRight w:val="0"/>
                                          <w:marTop w:val="0"/>
                                          <w:marBottom w:val="0"/>
                                          <w:divBdr>
                                            <w:top w:val="none" w:sz="0" w:space="0" w:color="auto"/>
                                            <w:left w:val="none" w:sz="0" w:space="0" w:color="auto"/>
                                            <w:bottom w:val="none" w:sz="0" w:space="0" w:color="auto"/>
                                            <w:right w:val="none" w:sz="0" w:space="0" w:color="auto"/>
                                          </w:divBdr>
                                          <w:divsChild>
                                            <w:div w:id="17127940">
                                              <w:marLeft w:val="0"/>
                                              <w:marRight w:val="0"/>
                                              <w:marTop w:val="0"/>
                                              <w:marBottom w:val="0"/>
                                              <w:divBdr>
                                                <w:top w:val="none" w:sz="0" w:space="0" w:color="auto"/>
                                                <w:left w:val="none" w:sz="0" w:space="0" w:color="auto"/>
                                                <w:bottom w:val="none" w:sz="0" w:space="0" w:color="auto"/>
                                                <w:right w:val="none" w:sz="0" w:space="0" w:color="auto"/>
                                              </w:divBdr>
                                              <w:divsChild>
                                                <w:div w:id="1226457479">
                                                  <w:marLeft w:val="0"/>
                                                  <w:marRight w:val="0"/>
                                                  <w:marTop w:val="0"/>
                                                  <w:marBottom w:val="0"/>
                                                  <w:divBdr>
                                                    <w:top w:val="none" w:sz="0" w:space="0" w:color="auto"/>
                                                    <w:left w:val="none" w:sz="0" w:space="0" w:color="auto"/>
                                                    <w:bottom w:val="none" w:sz="0" w:space="0" w:color="auto"/>
                                                    <w:right w:val="none" w:sz="0" w:space="0" w:color="auto"/>
                                                  </w:divBdr>
                                                  <w:divsChild>
                                                    <w:div w:id="5395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6104">
                                      <w:marLeft w:val="0"/>
                                      <w:marRight w:val="0"/>
                                      <w:marTop w:val="0"/>
                                      <w:marBottom w:val="0"/>
                                      <w:divBdr>
                                        <w:top w:val="none" w:sz="0" w:space="0" w:color="auto"/>
                                        <w:left w:val="none" w:sz="0" w:space="0" w:color="auto"/>
                                        <w:bottom w:val="none" w:sz="0" w:space="0" w:color="auto"/>
                                        <w:right w:val="none" w:sz="0" w:space="0" w:color="auto"/>
                                      </w:divBdr>
                                      <w:divsChild>
                                        <w:div w:id="2048869686">
                                          <w:marLeft w:val="0"/>
                                          <w:marRight w:val="0"/>
                                          <w:marTop w:val="0"/>
                                          <w:marBottom w:val="0"/>
                                          <w:divBdr>
                                            <w:top w:val="none" w:sz="0" w:space="0" w:color="auto"/>
                                            <w:left w:val="none" w:sz="0" w:space="0" w:color="auto"/>
                                            <w:bottom w:val="none" w:sz="0" w:space="0" w:color="auto"/>
                                            <w:right w:val="none" w:sz="0" w:space="0" w:color="auto"/>
                                          </w:divBdr>
                                          <w:divsChild>
                                            <w:div w:id="1575704782">
                                              <w:marLeft w:val="0"/>
                                              <w:marRight w:val="0"/>
                                              <w:marTop w:val="0"/>
                                              <w:marBottom w:val="0"/>
                                              <w:divBdr>
                                                <w:top w:val="none" w:sz="0" w:space="0" w:color="auto"/>
                                                <w:left w:val="none" w:sz="0" w:space="0" w:color="auto"/>
                                                <w:bottom w:val="none" w:sz="0" w:space="0" w:color="auto"/>
                                                <w:right w:val="none" w:sz="0" w:space="0" w:color="auto"/>
                                              </w:divBdr>
                                              <w:divsChild>
                                                <w:div w:id="1132674545">
                                                  <w:marLeft w:val="0"/>
                                                  <w:marRight w:val="0"/>
                                                  <w:marTop w:val="0"/>
                                                  <w:marBottom w:val="0"/>
                                                  <w:divBdr>
                                                    <w:top w:val="none" w:sz="0" w:space="0" w:color="auto"/>
                                                    <w:left w:val="none" w:sz="0" w:space="0" w:color="auto"/>
                                                    <w:bottom w:val="none" w:sz="0" w:space="0" w:color="auto"/>
                                                    <w:right w:val="none" w:sz="0" w:space="0" w:color="auto"/>
                                                  </w:divBdr>
                                                  <w:divsChild>
                                                    <w:div w:id="2108497714">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62625620">
                                      <w:marLeft w:val="0"/>
                                      <w:marRight w:val="0"/>
                                      <w:marTop w:val="0"/>
                                      <w:marBottom w:val="0"/>
                                      <w:divBdr>
                                        <w:top w:val="none" w:sz="0" w:space="0" w:color="auto"/>
                                        <w:left w:val="none" w:sz="0" w:space="0" w:color="auto"/>
                                        <w:bottom w:val="none" w:sz="0" w:space="0" w:color="auto"/>
                                        <w:right w:val="none" w:sz="0" w:space="0" w:color="auto"/>
                                      </w:divBdr>
                                      <w:divsChild>
                                        <w:div w:id="20057287">
                                          <w:marLeft w:val="0"/>
                                          <w:marRight w:val="0"/>
                                          <w:marTop w:val="0"/>
                                          <w:marBottom w:val="0"/>
                                          <w:divBdr>
                                            <w:top w:val="none" w:sz="0" w:space="0" w:color="auto"/>
                                            <w:left w:val="none" w:sz="0" w:space="0" w:color="auto"/>
                                            <w:bottom w:val="none" w:sz="0" w:space="0" w:color="auto"/>
                                            <w:right w:val="none" w:sz="0" w:space="0" w:color="auto"/>
                                          </w:divBdr>
                                          <w:divsChild>
                                            <w:div w:id="865410030">
                                              <w:marLeft w:val="0"/>
                                              <w:marRight w:val="0"/>
                                              <w:marTop w:val="0"/>
                                              <w:marBottom w:val="0"/>
                                              <w:divBdr>
                                                <w:top w:val="none" w:sz="0" w:space="0" w:color="auto"/>
                                                <w:left w:val="none" w:sz="0" w:space="0" w:color="auto"/>
                                                <w:bottom w:val="none" w:sz="0" w:space="0" w:color="auto"/>
                                                <w:right w:val="none" w:sz="0" w:space="0" w:color="auto"/>
                                              </w:divBdr>
                                              <w:divsChild>
                                                <w:div w:id="230771942">
                                                  <w:marLeft w:val="0"/>
                                                  <w:marRight w:val="0"/>
                                                  <w:marTop w:val="0"/>
                                                  <w:marBottom w:val="0"/>
                                                  <w:divBdr>
                                                    <w:top w:val="none" w:sz="0" w:space="0" w:color="auto"/>
                                                    <w:left w:val="none" w:sz="0" w:space="0" w:color="auto"/>
                                                    <w:bottom w:val="none" w:sz="0" w:space="0" w:color="auto"/>
                                                    <w:right w:val="none" w:sz="0" w:space="0" w:color="auto"/>
                                                  </w:divBdr>
                                                  <w:divsChild>
                                                    <w:div w:id="1639645718">
                                                      <w:marLeft w:val="300"/>
                                                      <w:marRight w:val="0"/>
                                                      <w:marTop w:val="300"/>
                                                      <w:marBottom w:val="300"/>
                                                      <w:divBdr>
                                                        <w:top w:val="none" w:sz="0" w:space="0" w:color="auto"/>
                                                        <w:left w:val="none" w:sz="0" w:space="0" w:color="auto"/>
                                                        <w:bottom w:val="none" w:sz="0" w:space="0" w:color="auto"/>
                                                        <w:right w:val="none" w:sz="0" w:space="0" w:color="auto"/>
                                                      </w:divBdr>
                                                      <w:divsChild>
                                                        <w:div w:id="1921401119">
                                                          <w:marLeft w:val="0"/>
                                                          <w:marRight w:val="0"/>
                                                          <w:marTop w:val="0"/>
                                                          <w:marBottom w:val="0"/>
                                                          <w:divBdr>
                                                            <w:top w:val="none" w:sz="0" w:space="0" w:color="auto"/>
                                                            <w:left w:val="none" w:sz="0" w:space="0" w:color="auto"/>
                                                            <w:bottom w:val="none" w:sz="0" w:space="0" w:color="auto"/>
                                                            <w:right w:val="none" w:sz="0" w:space="0" w:color="auto"/>
                                                          </w:divBdr>
                                                        </w:div>
                                                        <w:div w:id="1529638412">
                                                          <w:marLeft w:val="0"/>
                                                          <w:marRight w:val="0"/>
                                                          <w:marTop w:val="0"/>
                                                          <w:marBottom w:val="0"/>
                                                          <w:divBdr>
                                                            <w:top w:val="none" w:sz="0" w:space="0" w:color="auto"/>
                                                            <w:left w:val="none" w:sz="0" w:space="0" w:color="auto"/>
                                                            <w:bottom w:val="none" w:sz="0" w:space="0" w:color="auto"/>
                                                            <w:right w:val="none" w:sz="0" w:space="0" w:color="auto"/>
                                                          </w:divBdr>
                                                        </w:div>
                                                        <w:div w:id="15530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325739">
          <w:marLeft w:val="0"/>
          <w:marRight w:val="0"/>
          <w:marTop w:val="0"/>
          <w:marBottom w:val="0"/>
          <w:divBdr>
            <w:top w:val="none" w:sz="0" w:space="0" w:color="auto"/>
            <w:left w:val="none" w:sz="0" w:space="0" w:color="auto"/>
            <w:bottom w:val="none" w:sz="0" w:space="0" w:color="auto"/>
            <w:right w:val="none" w:sz="0" w:space="0" w:color="auto"/>
          </w:divBdr>
          <w:divsChild>
            <w:div w:id="19873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832">
      <w:bodyDiv w:val="1"/>
      <w:marLeft w:val="0"/>
      <w:marRight w:val="0"/>
      <w:marTop w:val="0"/>
      <w:marBottom w:val="0"/>
      <w:divBdr>
        <w:top w:val="none" w:sz="0" w:space="0" w:color="auto"/>
        <w:left w:val="none" w:sz="0" w:space="0" w:color="auto"/>
        <w:bottom w:val="none" w:sz="0" w:space="0" w:color="auto"/>
        <w:right w:val="none" w:sz="0" w:space="0" w:color="auto"/>
      </w:divBdr>
      <w:divsChild>
        <w:div w:id="1280062559">
          <w:marLeft w:val="0"/>
          <w:marRight w:val="0"/>
          <w:marTop w:val="0"/>
          <w:marBottom w:val="0"/>
          <w:divBdr>
            <w:top w:val="none" w:sz="0" w:space="0" w:color="auto"/>
            <w:left w:val="none" w:sz="0" w:space="0" w:color="auto"/>
            <w:bottom w:val="none" w:sz="0" w:space="0" w:color="auto"/>
            <w:right w:val="none" w:sz="0" w:space="0" w:color="auto"/>
          </w:divBdr>
          <w:divsChild>
            <w:div w:id="1109935758">
              <w:marLeft w:val="0"/>
              <w:marRight w:val="0"/>
              <w:marTop w:val="0"/>
              <w:marBottom w:val="0"/>
              <w:divBdr>
                <w:top w:val="none" w:sz="0" w:space="0" w:color="auto"/>
                <w:left w:val="none" w:sz="0" w:space="0" w:color="auto"/>
                <w:bottom w:val="none" w:sz="0" w:space="0" w:color="auto"/>
                <w:right w:val="none" w:sz="0" w:space="0" w:color="auto"/>
              </w:divBdr>
              <w:divsChild>
                <w:div w:id="1956404903">
                  <w:marLeft w:val="0"/>
                  <w:marRight w:val="0"/>
                  <w:marTop w:val="0"/>
                  <w:marBottom w:val="0"/>
                  <w:divBdr>
                    <w:top w:val="none" w:sz="0" w:space="0" w:color="auto"/>
                    <w:left w:val="none" w:sz="0" w:space="0" w:color="auto"/>
                    <w:bottom w:val="none" w:sz="0" w:space="0" w:color="auto"/>
                    <w:right w:val="none" w:sz="0" w:space="0" w:color="auto"/>
                  </w:divBdr>
                  <w:divsChild>
                    <w:div w:id="538589501">
                      <w:marLeft w:val="0"/>
                      <w:marRight w:val="0"/>
                      <w:marTop w:val="0"/>
                      <w:marBottom w:val="0"/>
                      <w:divBdr>
                        <w:top w:val="none" w:sz="0" w:space="0" w:color="auto"/>
                        <w:left w:val="none" w:sz="0" w:space="0" w:color="auto"/>
                        <w:bottom w:val="none" w:sz="0" w:space="0" w:color="auto"/>
                        <w:right w:val="none" w:sz="0" w:space="0" w:color="auto"/>
                      </w:divBdr>
                      <w:divsChild>
                        <w:div w:id="1432628898">
                          <w:marLeft w:val="0"/>
                          <w:marRight w:val="0"/>
                          <w:marTop w:val="0"/>
                          <w:marBottom w:val="0"/>
                          <w:divBdr>
                            <w:top w:val="none" w:sz="0" w:space="0" w:color="auto"/>
                            <w:left w:val="none" w:sz="0" w:space="0" w:color="auto"/>
                            <w:bottom w:val="none" w:sz="0" w:space="0" w:color="auto"/>
                            <w:right w:val="none" w:sz="0" w:space="0" w:color="auto"/>
                          </w:divBdr>
                          <w:divsChild>
                            <w:div w:id="36318253">
                              <w:marLeft w:val="0"/>
                              <w:marRight w:val="0"/>
                              <w:marTop w:val="0"/>
                              <w:marBottom w:val="0"/>
                              <w:divBdr>
                                <w:top w:val="none" w:sz="0" w:space="0" w:color="auto"/>
                                <w:left w:val="none" w:sz="0" w:space="0" w:color="auto"/>
                                <w:bottom w:val="none" w:sz="0" w:space="0" w:color="auto"/>
                                <w:right w:val="none" w:sz="0" w:space="0" w:color="auto"/>
                              </w:divBdr>
                              <w:divsChild>
                                <w:div w:id="28991478">
                                  <w:marLeft w:val="0"/>
                                  <w:marRight w:val="0"/>
                                  <w:marTop w:val="0"/>
                                  <w:marBottom w:val="0"/>
                                  <w:divBdr>
                                    <w:top w:val="none" w:sz="0" w:space="0" w:color="auto"/>
                                    <w:left w:val="none" w:sz="0" w:space="0" w:color="auto"/>
                                    <w:bottom w:val="none" w:sz="0" w:space="0" w:color="auto"/>
                                    <w:right w:val="none" w:sz="0" w:space="0" w:color="auto"/>
                                  </w:divBdr>
                                  <w:divsChild>
                                    <w:div w:id="100492971">
                                      <w:marLeft w:val="0"/>
                                      <w:marRight w:val="0"/>
                                      <w:marTop w:val="0"/>
                                      <w:marBottom w:val="0"/>
                                      <w:divBdr>
                                        <w:top w:val="none" w:sz="0" w:space="0" w:color="auto"/>
                                        <w:left w:val="none" w:sz="0" w:space="0" w:color="auto"/>
                                        <w:bottom w:val="none" w:sz="0" w:space="0" w:color="auto"/>
                                        <w:right w:val="none" w:sz="0" w:space="0" w:color="auto"/>
                                      </w:divBdr>
                                      <w:divsChild>
                                        <w:div w:id="1402563929">
                                          <w:marLeft w:val="0"/>
                                          <w:marRight w:val="0"/>
                                          <w:marTop w:val="120"/>
                                          <w:marBottom w:val="0"/>
                                          <w:divBdr>
                                            <w:top w:val="none" w:sz="0" w:space="0" w:color="auto"/>
                                            <w:left w:val="none" w:sz="0" w:space="0" w:color="auto"/>
                                            <w:bottom w:val="none" w:sz="0" w:space="0" w:color="auto"/>
                                            <w:right w:val="none" w:sz="0" w:space="0" w:color="auto"/>
                                          </w:divBdr>
                                        </w:div>
                                      </w:divsChild>
                                    </w:div>
                                    <w:div w:id="605500682">
                                      <w:marLeft w:val="0"/>
                                      <w:marRight w:val="0"/>
                                      <w:marTop w:val="0"/>
                                      <w:marBottom w:val="0"/>
                                      <w:divBdr>
                                        <w:top w:val="none" w:sz="0" w:space="0" w:color="auto"/>
                                        <w:left w:val="none" w:sz="0" w:space="0" w:color="auto"/>
                                        <w:bottom w:val="none" w:sz="0" w:space="0" w:color="auto"/>
                                        <w:right w:val="none" w:sz="0" w:space="0" w:color="auto"/>
                                      </w:divBdr>
                                      <w:divsChild>
                                        <w:div w:id="841431976">
                                          <w:marLeft w:val="0"/>
                                          <w:marRight w:val="0"/>
                                          <w:marTop w:val="0"/>
                                          <w:marBottom w:val="0"/>
                                          <w:divBdr>
                                            <w:top w:val="none" w:sz="0" w:space="0" w:color="auto"/>
                                            <w:left w:val="none" w:sz="0" w:space="0" w:color="auto"/>
                                            <w:bottom w:val="none" w:sz="0" w:space="0" w:color="auto"/>
                                            <w:right w:val="none" w:sz="0" w:space="0" w:color="auto"/>
                                          </w:divBdr>
                                          <w:divsChild>
                                            <w:div w:id="1550654300">
                                              <w:marLeft w:val="0"/>
                                              <w:marRight w:val="0"/>
                                              <w:marTop w:val="0"/>
                                              <w:marBottom w:val="0"/>
                                              <w:divBdr>
                                                <w:top w:val="none" w:sz="0" w:space="0" w:color="auto"/>
                                                <w:left w:val="none" w:sz="0" w:space="0" w:color="auto"/>
                                                <w:bottom w:val="none" w:sz="0" w:space="0" w:color="auto"/>
                                                <w:right w:val="none" w:sz="0" w:space="0" w:color="auto"/>
                                              </w:divBdr>
                                              <w:divsChild>
                                                <w:div w:id="217978137">
                                                  <w:marLeft w:val="0"/>
                                                  <w:marRight w:val="0"/>
                                                  <w:marTop w:val="0"/>
                                                  <w:marBottom w:val="0"/>
                                                  <w:divBdr>
                                                    <w:top w:val="none" w:sz="0" w:space="0" w:color="auto"/>
                                                    <w:left w:val="none" w:sz="0" w:space="0" w:color="auto"/>
                                                    <w:bottom w:val="none" w:sz="0" w:space="0" w:color="auto"/>
                                                    <w:right w:val="none" w:sz="0" w:space="0" w:color="auto"/>
                                                  </w:divBdr>
                                                  <w:divsChild>
                                                    <w:div w:id="14568287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87900">
                                      <w:marLeft w:val="300"/>
                                      <w:marRight w:val="0"/>
                                      <w:marTop w:val="0"/>
                                      <w:marBottom w:val="300"/>
                                      <w:divBdr>
                                        <w:top w:val="none" w:sz="0" w:space="0" w:color="auto"/>
                                        <w:left w:val="none" w:sz="0" w:space="0" w:color="auto"/>
                                        <w:bottom w:val="none" w:sz="0" w:space="0" w:color="auto"/>
                                        <w:right w:val="none" w:sz="0" w:space="0" w:color="auto"/>
                                      </w:divBdr>
                                      <w:divsChild>
                                        <w:div w:id="1092361110">
                                          <w:marLeft w:val="0"/>
                                          <w:marRight w:val="0"/>
                                          <w:marTop w:val="0"/>
                                          <w:marBottom w:val="0"/>
                                          <w:divBdr>
                                            <w:top w:val="none" w:sz="0" w:space="0" w:color="auto"/>
                                            <w:left w:val="none" w:sz="0" w:space="0" w:color="auto"/>
                                            <w:bottom w:val="none" w:sz="0" w:space="0" w:color="auto"/>
                                            <w:right w:val="none" w:sz="0" w:space="0" w:color="auto"/>
                                          </w:divBdr>
                                          <w:divsChild>
                                            <w:div w:id="2123911636">
                                              <w:marLeft w:val="0"/>
                                              <w:marRight w:val="0"/>
                                              <w:marTop w:val="0"/>
                                              <w:marBottom w:val="0"/>
                                              <w:divBdr>
                                                <w:top w:val="none" w:sz="0" w:space="0" w:color="auto"/>
                                                <w:left w:val="none" w:sz="0" w:space="0" w:color="auto"/>
                                                <w:bottom w:val="none" w:sz="0" w:space="0" w:color="auto"/>
                                                <w:right w:val="none" w:sz="0" w:space="0" w:color="auto"/>
                                              </w:divBdr>
                                              <w:divsChild>
                                                <w:div w:id="1187059957">
                                                  <w:marLeft w:val="0"/>
                                                  <w:marRight w:val="0"/>
                                                  <w:marTop w:val="0"/>
                                                  <w:marBottom w:val="0"/>
                                                  <w:divBdr>
                                                    <w:top w:val="none" w:sz="0" w:space="0" w:color="auto"/>
                                                    <w:left w:val="none" w:sz="0" w:space="0" w:color="auto"/>
                                                    <w:bottom w:val="none" w:sz="0" w:space="0" w:color="auto"/>
                                                    <w:right w:val="none" w:sz="0" w:space="0" w:color="auto"/>
                                                  </w:divBdr>
                                                  <w:divsChild>
                                                    <w:div w:id="16306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50730">
                                      <w:marLeft w:val="0"/>
                                      <w:marRight w:val="0"/>
                                      <w:marTop w:val="0"/>
                                      <w:marBottom w:val="0"/>
                                      <w:divBdr>
                                        <w:top w:val="none" w:sz="0" w:space="0" w:color="auto"/>
                                        <w:left w:val="none" w:sz="0" w:space="0" w:color="auto"/>
                                        <w:bottom w:val="none" w:sz="0" w:space="0" w:color="auto"/>
                                        <w:right w:val="none" w:sz="0" w:space="0" w:color="auto"/>
                                      </w:divBdr>
                                      <w:divsChild>
                                        <w:div w:id="673074012">
                                          <w:marLeft w:val="0"/>
                                          <w:marRight w:val="0"/>
                                          <w:marTop w:val="0"/>
                                          <w:marBottom w:val="0"/>
                                          <w:divBdr>
                                            <w:top w:val="none" w:sz="0" w:space="0" w:color="auto"/>
                                            <w:left w:val="none" w:sz="0" w:space="0" w:color="auto"/>
                                            <w:bottom w:val="none" w:sz="0" w:space="0" w:color="auto"/>
                                            <w:right w:val="none" w:sz="0" w:space="0" w:color="auto"/>
                                          </w:divBdr>
                                          <w:divsChild>
                                            <w:div w:id="583222281">
                                              <w:marLeft w:val="0"/>
                                              <w:marRight w:val="0"/>
                                              <w:marTop w:val="0"/>
                                              <w:marBottom w:val="0"/>
                                              <w:divBdr>
                                                <w:top w:val="none" w:sz="0" w:space="0" w:color="auto"/>
                                                <w:left w:val="none" w:sz="0" w:space="0" w:color="auto"/>
                                                <w:bottom w:val="none" w:sz="0" w:space="0" w:color="auto"/>
                                                <w:right w:val="none" w:sz="0" w:space="0" w:color="auto"/>
                                              </w:divBdr>
                                              <w:divsChild>
                                                <w:div w:id="1038701942">
                                                  <w:marLeft w:val="0"/>
                                                  <w:marRight w:val="0"/>
                                                  <w:marTop w:val="0"/>
                                                  <w:marBottom w:val="0"/>
                                                  <w:divBdr>
                                                    <w:top w:val="none" w:sz="0" w:space="0" w:color="auto"/>
                                                    <w:left w:val="none" w:sz="0" w:space="0" w:color="auto"/>
                                                    <w:bottom w:val="none" w:sz="0" w:space="0" w:color="auto"/>
                                                    <w:right w:val="none" w:sz="0" w:space="0" w:color="auto"/>
                                                  </w:divBdr>
                                                  <w:divsChild>
                                                    <w:div w:id="1127624515">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19967103">
                                      <w:marLeft w:val="0"/>
                                      <w:marRight w:val="0"/>
                                      <w:marTop w:val="0"/>
                                      <w:marBottom w:val="0"/>
                                      <w:divBdr>
                                        <w:top w:val="none" w:sz="0" w:space="0" w:color="auto"/>
                                        <w:left w:val="none" w:sz="0" w:space="0" w:color="auto"/>
                                        <w:bottom w:val="none" w:sz="0" w:space="0" w:color="auto"/>
                                        <w:right w:val="none" w:sz="0" w:space="0" w:color="auto"/>
                                      </w:divBdr>
                                      <w:divsChild>
                                        <w:div w:id="1142239037">
                                          <w:marLeft w:val="0"/>
                                          <w:marRight w:val="0"/>
                                          <w:marTop w:val="0"/>
                                          <w:marBottom w:val="0"/>
                                          <w:divBdr>
                                            <w:top w:val="none" w:sz="0" w:space="0" w:color="auto"/>
                                            <w:left w:val="none" w:sz="0" w:space="0" w:color="auto"/>
                                            <w:bottom w:val="none" w:sz="0" w:space="0" w:color="auto"/>
                                            <w:right w:val="none" w:sz="0" w:space="0" w:color="auto"/>
                                          </w:divBdr>
                                          <w:divsChild>
                                            <w:div w:id="1558395092">
                                              <w:marLeft w:val="0"/>
                                              <w:marRight w:val="0"/>
                                              <w:marTop w:val="0"/>
                                              <w:marBottom w:val="0"/>
                                              <w:divBdr>
                                                <w:top w:val="none" w:sz="0" w:space="0" w:color="auto"/>
                                                <w:left w:val="none" w:sz="0" w:space="0" w:color="auto"/>
                                                <w:bottom w:val="none" w:sz="0" w:space="0" w:color="auto"/>
                                                <w:right w:val="none" w:sz="0" w:space="0" w:color="auto"/>
                                              </w:divBdr>
                                              <w:divsChild>
                                                <w:div w:id="1339818954">
                                                  <w:marLeft w:val="0"/>
                                                  <w:marRight w:val="0"/>
                                                  <w:marTop w:val="0"/>
                                                  <w:marBottom w:val="0"/>
                                                  <w:divBdr>
                                                    <w:top w:val="none" w:sz="0" w:space="0" w:color="auto"/>
                                                    <w:left w:val="none" w:sz="0" w:space="0" w:color="auto"/>
                                                    <w:bottom w:val="none" w:sz="0" w:space="0" w:color="auto"/>
                                                    <w:right w:val="none" w:sz="0" w:space="0" w:color="auto"/>
                                                  </w:divBdr>
                                                  <w:divsChild>
                                                    <w:div w:id="1152066151">
                                                      <w:marLeft w:val="300"/>
                                                      <w:marRight w:val="0"/>
                                                      <w:marTop w:val="300"/>
                                                      <w:marBottom w:val="300"/>
                                                      <w:divBdr>
                                                        <w:top w:val="none" w:sz="0" w:space="0" w:color="auto"/>
                                                        <w:left w:val="none" w:sz="0" w:space="0" w:color="auto"/>
                                                        <w:bottom w:val="none" w:sz="0" w:space="0" w:color="auto"/>
                                                        <w:right w:val="none" w:sz="0" w:space="0" w:color="auto"/>
                                                      </w:divBdr>
                                                      <w:divsChild>
                                                        <w:div w:id="1910339530">
                                                          <w:marLeft w:val="0"/>
                                                          <w:marRight w:val="0"/>
                                                          <w:marTop w:val="0"/>
                                                          <w:marBottom w:val="0"/>
                                                          <w:divBdr>
                                                            <w:top w:val="none" w:sz="0" w:space="0" w:color="auto"/>
                                                            <w:left w:val="none" w:sz="0" w:space="0" w:color="auto"/>
                                                            <w:bottom w:val="none" w:sz="0" w:space="0" w:color="auto"/>
                                                            <w:right w:val="none" w:sz="0" w:space="0" w:color="auto"/>
                                                          </w:divBdr>
                                                        </w:div>
                                                        <w:div w:id="853420454">
                                                          <w:marLeft w:val="0"/>
                                                          <w:marRight w:val="0"/>
                                                          <w:marTop w:val="0"/>
                                                          <w:marBottom w:val="0"/>
                                                          <w:divBdr>
                                                            <w:top w:val="none" w:sz="0" w:space="0" w:color="auto"/>
                                                            <w:left w:val="none" w:sz="0" w:space="0" w:color="auto"/>
                                                            <w:bottom w:val="none" w:sz="0" w:space="0" w:color="auto"/>
                                                            <w:right w:val="none" w:sz="0" w:space="0" w:color="auto"/>
                                                          </w:divBdr>
                                                        </w:div>
                                                        <w:div w:id="12496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034663">
          <w:marLeft w:val="0"/>
          <w:marRight w:val="0"/>
          <w:marTop w:val="0"/>
          <w:marBottom w:val="0"/>
          <w:divBdr>
            <w:top w:val="none" w:sz="0" w:space="0" w:color="auto"/>
            <w:left w:val="none" w:sz="0" w:space="0" w:color="auto"/>
            <w:bottom w:val="none" w:sz="0" w:space="0" w:color="auto"/>
            <w:right w:val="none" w:sz="0" w:space="0" w:color="auto"/>
          </w:divBdr>
          <w:divsChild>
            <w:div w:id="7012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4899">
      <w:bodyDiv w:val="1"/>
      <w:marLeft w:val="0"/>
      <w:marRight w:val="0"/>
      <w:marTop w:val="0"/>
      <w:marBottom w:val="0"/>
      <w:divBdr>
        <w:top w:val="none" w:sz="0" w:space="0" w:color="auto"/>
        <w:left w:val="none" w:sz="0" w:space="0" w:color="auto"/>
        <w:bottom w:val="none" w:sz="0" w:space="0" w:color="auto"/>
        <w:right w:val="none" w:sz="0" w:space="0" w:color="auto"/>
      </w:divBdr>
      <w:divsChild>
        <w:div w:id="99227354">
          <w:marLeft w:val="0"/>
          <w:marRight w:val="0"/>
          <w:marTop w:val="0"/>
          <w:marBottom w:val="0"/>
          <w:divBdr>
            <w:top w:val="none" w:sz="0" w:space="0" w:color="auto"/>
            <w:left w:val="none" w:sz="0" w:space="0" w:color="auto"/>
            <w:bottom w:val="none" w:sz="0" w:space="0" w:color="auto"/>
            <w:right w:val="none" w:sz="0" w:space="0" w:color="auto"/>
          </w:divBdr>
          <w:divsChild>
            <w:div w:id="951475877">
              <w:marLeft w:val="0"/>
              <w:marRight w:val="0"/>
              <w:marTop w:val="0"/>
              <w:marBottom w:val="0"/>
              <w:divBdr>
                <w:top w:val="none" w:sz="0" w:space="0" w:color="auto"/>
                <w:left w:val="none" w:sz="0" w:space="0" w:color="auto"/>
                <w:bottom w:val="none" w:sz="0" w:space="0" w:color="auto"/>
                <w:right w:val="none" w:sz="0" w:space="0" w:color="auto"/>
              </w:divBdr>
              <w:divsChild>
                <w:div w:id="1681464870">
                  <w:marLeft w:val="0"/>
                  <w:marRight w:val="0"/>
                  <w:marTop w:val="0"/>
                  <w:marBottom w:val="0"/>
                  <w:divBdr>
                    <w:top w:val="single" w:sz="24" w:space="0" w:color="1C61B5"/>
                    <w:left w:val="none" w:sz="0" w:space="0" w:color="auto"/>
                    <w:bottom w:val="none" w:sz="0" w:space="0" w:color="auto"/>
                    <w:right w:val="none" w:sz="0" w:space="0" w:color="auto"/>
                  </w:divBdr>
                  <w:divsChild>
                    <w:div w:id="4862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1079">
          <w:marLeft w:val="0"/>
          <w:marRight w:val="0"/>
          <w:marTop w:val="0"/>
          <w:marBottom w:val="0"/>
          <w:divBdr>
            <w:top w:val="none" w:sz="0" w:space="0" w:color="auto"/>
            <w:left w:val="none" w:sz="0" w:space="0" w:color="auto"/>
            <w:bottom w:val="none" w:sz="0" w:space="0" w:color="auto"/>
            <w:right w:val="none" w:sz="0" w:space="0" w:color="auto"/>
          </w:divBdr>
        </w:div>
        <w:div w:id="629550639">
          <w:marLeft w:val="0"/>
          <w:marRight w:val="0"/>
          <w:marTop w:val="0"/>
          <w:marBottom w:val="0"/>
          <w:divBdr>
            <w:top w:val="none" w:sz="0" w:space="0" w:color="auto"/>
            <w:left w:val="none" w:sz="0" w:space="0" w:color="auto"/>
            <w:bottom w:val="none" w:sz="0" w:space="0" w:color="auto"/>
            <w:right w:val="none" w:sz="0" w:space="0" w:color="auto"/>
          </w:divBdr>
          <w:divsChild>
            <w:div w:id="1403944176">
              <w:marLeft w:val="0"/>
              <w:marRight w:val="0"/>
              <w:marTop w:val="0"/>
              <w:marBottom w:val="0"/>
              <w:divBdr>
                <w:top w:val="none" w:sz="0" w:space="0" w:color="auto"/>
                <w:left w:val="none" w:sz="0" w:space="0" w:color="auto"/>
                <w:bottom w:val="none" w:sz="0" w:space="0" w:color="auto"/>
                <w:right w:val="none" w:sz="0" w:space="0" w:color="auto"/>
              </w:divBdr>
            </w:div>
          </w:divsChild>
        </w:div>
        <w:div w:id="1136332152">
          <w:marLeft w:val="0"/>
          <w:marRight w:val="0"/>
          <w:marTop w:val="0"/>
          <w:marBottom w:val="0"/>
          <w:divBdr>
            <w:top w:val="none" w:sz="0" w:space="0" w:color="auto"/>
            <w:left w:val="none" w:sz="0" w:space="0" w:color="auto"/>
            <w:bottom w:val="none" w:sz="0" w:space="0" w:color="auto"/>
            <w:right w:val="none" w:sz="0" w:space="0" w:color="auto"/>
          </w:divBdr>
          <w:divsChild>
            <w:div w:id="1456870450">
              <w:marLeft w:val="0"/>
              <w:marRight w:val="0"/>
              <w:marTop w:val="0"/>
              <w:marBottom w:val="0"/>
              <w:divBdr>
                <w:top w:val="none" w:sz="0" w:space="0" w:color="auto"/>
                <w:left w:val="none" w:sz="0" w:space="0" w:color="auto"/>
                <w:bottom w:val="none" w:sz="0" w:space="0" w:color="auto"/>
                <w:right w:val="none" w:sz="0" w:space="0" w:color="auto"/>
              </w:divBdr>
              <w:divsChild>
                <w:div w:id="2112819163">
                  <w:marLeft w:val="0"/>
                  <w:marRight w:val="0"/>
                  <w:marTop w:val="0"/>
                  <w:marBottom w:val="0"/>
                  <w:divBdr>
                    <w:top w:val="none" w:sz="0" w:space="0" w:color="auto"/>
                    <w:left w:val="none" w:sz="0" w:space="0" w:color="auto"/>
                    <w:bottom w:val="none" w:sz="0" w:space="0" w:color="auto"/>
                    <w:right w:val="none" w:sz="0" w:space="0" w:color="auto"/>
                  </w:divBdr>
                  <w:divsChild>
                    <w:div w:id="265116421">
                      <w:marLeft w:val="0"/>
                      <w:marRight w:val="0"/>
                      <w:marTop w:val="0"/>
                      <w:marBottom w:val="0"/>
                      <w:divBdr>
                        <w:top w:val="none" w:sz="0" w:space="0" w:color="auto"/>
                        <w:left w:val="none" w:sz="0" w:space="0" w:color="auto"/>
                        <w:bottom w:val="none" w:sz="0" w:space="0" w:color="auto"/>
                        <w:right w:val="none" w:sz="0" w:space="0" w:color="auto"/>
                      </w:divBdr>
                      <w:divsChild>
                        <w:div w:id="274219797">
                          <w:marLeft w:val="0"/>
                          <w:marRight w:val="0"/>
                          <w:marTop w:val="0"/>
                          <w:marBottom w:val="0"/>
                          <w:divBdr>
                            <w:top w:val="none" w:sz="0" w:space="0" w:color="auto"/>
                            <w:left w:val="none" w:sz="0" w:space="0" w:color="auto"/>
                            <w:bottom w:val="none" w:sz="0" w:space="0" w:color="auto"/>
                            <w:right w:val="none" w:sz="0" w:space="0" w:color="auto"/>
                          </w:divBdr>
                          <w:divsChild>
                            <w:div w:id="2145540022">
                              <w:marLeft w:val="0"/>
                              <w:marRight w:val="0"/>
                              <w:marTop w:val="0"/>
                              <w:marBottom w:val="0"/>
                              <w:divBdr>
                                <w:top w:val="none" w:sz="0" w:space="0" w:color="auto"/>
                                <w:left w:val="none" w:sz="0" w:space="0" w:color="auto"/>
                                <w:bottom w:val="none" w:sz="0" w:space="0" w:color="auto"/>
                                <w:right w:val="none" w:sz="0" w:space="0" w:color="auto"/>
                              </w:divBdr>
                              <w:divsChild>
                                <w:div w:id="1321544647">
                                  <w:marLeft w:val="0"/>
                                  <w:marRight w:val="0"/>
                                  <w:marTop w:val="0"/>
                                  <w:marBottom w:val="0"/>
                                  <w:divBdr>
                                    <w:top w:val="none" w:sz="0" w:space="0" w:color="auto"/>
                                    <w:left w:val="none" w:sz="0" w:space="0" w:color="auto"/>
                                    <w:bottom w:val="none" w:sz="0" w:space="0" w:color="auto"/>
                                    <w:right w:val="none" w:sz="0" w:space="0" w:color="auto"/>
                                  </w:divBdr>
                                </w:div>
                                <w:div w:id="280232460">
                                  <w:marLeft w:val="0"/>
                                  <w:marRight w:val="0"/>
                                  <w:marTop w:val="0"/>
                                  <w:marBottom w:val="0"/>
                                  <w:divBdr>
                                    <w:top w:val="none" w:sz="0" w:space="0" w:color="auto"/>
                                    <w:left w:val="none" w:sz="0" w:space="0" w:color="auto"/>
                                    <w:bottom w:val="none" w:sz="0" w:space="0" w:color="auto"/>
                                    <w:right w:val="none" w:sz="0" w:space="0" w:color="auto"/>
                                  </w:divBdr>
                                  <w:divsChild>
                                    <w:div w:id="165556331">
                                      <w:marLeft w:val="0"/>
                                      <w:marRight w:val="0"/>
                                      <w:marTop w:val="0"/>
                                      <w:marBottom w:val="0"/>
                                      <w:divBdr>
                                        <w:top w:val="none" w:sz="0" w:space="0" w:color="auto"/>
                                        <w:left w:val="none" w:sz="0" w:space="0" w:color="auto"/>
                                        <w:bottom w:val="none" w:sz="0" w:space="0" w:color="auto"/>
                                        <w:right w:val="none" w:sz="0" w:space="0" w:color="auto"/>
                                      </w:divBdr>
                                      <w:divsChild>
                                        <w:div w:id="20482925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020306">
      <w:bodyDiv w:val="1"/>
      <w:marLeft w:val="0"/>
      <w:marRight w:val="0"/>
      <w:marTop w:val="0"/>
      <w:marBottom w:val="0"/>
      <w:divBdr>
        <w:top w:val="none" w:sz="0" w:space="0" w:color="auto"/>
        <w:left w:val="none" w:sz="0" w:space="0" w:color="auto"/>
        <w:bottom w:val="none" w:sz="0" w:space="0" w:color="auto"/>
        <w:right w:val="none" w:sz="0" w:space="0" w:color="auto"/>
      </w:divBdr>
    </w:div>
    <w:div w:id="1227836925">
      <w:bodyDiv w:val="1"/>
      <w:marLeft w:val="0"/>
      <w:marRight w:val="0"/>
      <w:marTop w:val="0"/>
      <w:marBottom w:val="0"/>
      <w:divBdr>
        <w:top w:val="none" w:sz="0" w:space="0" w:color="auto"/>
        <w:left w:val="none" w:sz="0" w:space="0" w:color="auto"/>
        <w:bottom w:val="none" w:sz="0" w:space="0" w:color="auto"/>
        <w:right w:val="none" w:sz="0" w:space="0" w:color="auto"/>
      </w:divBdr>
      <w:divsChild>
        <w:div w:id="1948001808">
          <w:marLeft w:val="0"/>
          <w:marRight w:val="0"/>
          <w:marTop w:val="0"/>
          <w:marBottom w:val="0"/>
          <w:divBdr>
            <w:top w:val="none" w:sz="0" w:space="0" w:color="auto"/>
            <w:left w:val="none" w:sz="0" w:space="0" w:color="auto"/>
            <w:bottom w:val="none" w:sz="0" w:space="0" w:color="auto"/>
            <w:right w:val="none" w:sz="0" w:space="0" w:color="auto"/>
          </w:divBdr>
          <w:divsChild>
            <w:div w:id="950430484">
              <w:marLeft w:val="0"/>
              <w:marRight w:val="0"/>
              <w:marTop w:val="0"/>
              <w:marBottom w:val="0"/>
              <w:divBdr>
                <w:top w:val="none" w:sz="0" w:space="0" w:color="auto"/>
                <w:left w:val="none" w:sz="0" w:space="0" w:color="auto"/>
                <w:bottom w:val="none" w:sz="0" w:space="0" w:color="auto"/>
                <w:right w:val="none" w:sz="0" w:space="0" w:color="auto"/>
              </w:divBdr>
              <w:divsChild>
                <w:div w:id="1724788717">
                  <w:marLeft w:val="0"/>
                  <w:marRight w:val="0"/>
                  <w:marTop w:val="0"/>
                  <w:marBottom w:val="0"/>
                  <w:divBdr>
                    <w:top w:val="none" w:sz="0" w:space="0" w:color="auto"/>
                    <w:left w:val="none" w:sz="0" w:space="0" w:color="auto"/>
                    <w:bottom w:val="none" w:sz="0" w:space="0" w:color="auto"/>
                    <w:right w:val="none" w:sz="0" w:space="0" w:color="auto"/>
                  </w:divBdr>
                  <w:divsChild>
                    <w:div w:id="1461653234">
                      <w:marLeft w:val="0"/>
                      <w:marRight w:val="0"/>
                      <w:marTop w:val="0"/>
                      <w:marBottom w:val="0"/>
                      <w:divBdr>
                        <w:top w:val="none" w:sz="0" w:space="0" w:color="auto"/>
                        <w:left w:val="none" w:sz="0" w:space="0" w:color="auto"/>
                        <w:bottom w:val="none" w:sz="0" w:space="0" w:color="auto"/>
                        <w:right w:val="none" w:sz="0" w:space="0" w:color="auto"/>
                      </w:divBdr>
                      <w:divsChild>
                        <w:div w:id="1146435997">
                          <w:marLeft w:val="0"/>
                          <w:marRight w:val="0"/>
                          <w:marTop w:val="0"/>
                          <w:marBottom w:val="0"/>
                          <w:divBdr>
                            <w:top w:val="none" w:sz="0" w:space="0" w:color="auto"/>
                            <w:left w:val="none" w:sz="0" w:space="0" w:color="auto"/>
                            <w:bottom w:val="none" w:sz="0" w:space="0" w:color="auto"/>
                            <w:right w:val="none" w:sz="0" w:space="0" w:color="auto"/>
                          </w:divBdr>
                          <w:divsChild>
                            <w:div w:id="1248811359">
                              <w:marLeft w:val="0"/>
                              <w:marRight w:val="0"/>
                              <w:marTop w:val="0"/>
                              <w:marBottom w:val="0"/>
                              <w:divBdr>
                                <w:top w:val="none" w:sz="0" w:space="0" w:color="auto"/>
                                <w:left w:val="none" w:sz="0" w:space="0" w:color="auto"/>
                                <w:bottom w:val="none" w:sz="0" w:space="0" w:color="auto"/>
                                <w:right w:val="none" w:sz="0" w:space="0" w:color="auto"/>
                              </w:divBdr>
                              <w:divsChild>
                                <w:div w:id="774207758">
                                  <w:marLeft w:val="0"/>
                                  <w:marRight w:val="0"/>
                                  <w:marTop w:val="0"/>
                                  <w:marBottom w:val="0"/>
                                  <w:divBdr>
                                    <w:top w:val="none" w:sz="0" w:space="0" w:color="auto"/>
                                    <w:left w:val="none" w:sz="0" w:space="0" w:color="auto"/>
                                    <w:bottom w:val="none" w:sz="0" w:space="0" w:color="auto"/>
                                    <w:right w:val="none" w:sz="0" w:space="0" w:color="auto"/>
                                  </w:divBdr>
                                  <w:divsChild>
                                    <w:div w:id="1243485361">
                                      <w:marLeft w:val="0"/>
                                      <w:marRight w:val="0"/>
                                      <w:marTop w:val="0"/>
                                      <w:marBottom w:val="0"/>
                                      <w:divBdr>
                                        <w:top w:val="none" w:sz="0" w:space="0" w:color="auto"/>
                                        <w:left w:val="none" w:sz="0" w:space="0" w:color="auto"/>
                                        <w:bottom w:val="none" w:sz="0" w:space="0" w:color="auto"/>
                                        <w:right w:val="none" w:sz="0" w:space="0" w:color="auto"/>
                                      </w:divBdr>
                                      <w:divsChild>
                                        <w:div w:id="712657020">
                                          <w:marLeft w:val="0"/>
                                          <w:marRight w:val="0"/>
                                          <w:marTop w:val="120"/>
                                          <w:marBottom w:val="0"/>
                                          <w:divBdr>
                                            <w:top w:val="none" w:sz="0" w:space="0" w:color="auto"/>
                                            <w:left w:val="none" w:sz="0" w:space="0" w:color="auto"/>
                                            <w:bottom w:val="none" w:sz="0" w:space="0" w:color="auto"/>
                                            <w:right w:val="none" w:sz="0" w:space="0" w:color="auto"/>
                                          </w:divBdr>
                                        </w:div>
                                      </w:divsChild>
                                    </w:div>
                                    <w:div w:id="29885157">
                                      <w:marLeft w:val="0"/>
                                      <w:marRight w:val="0"/>
                                      <w:marTop w:val="0"/>
                                      <w:marBottom w:val="0"/>
                                      <w:divBdr>
                                        <w:top w:val="none" w:sz="0" w:space="0" w:color="auto"/>
                                        <w:left w:val="none" w:sz="0" w:space="0" w:color="auto"/>
                                        <w:bottom w:val="none" w:sz="0" w:space="0" w:color="auto"/>
                                        <w:right w:val="none" w:sz="0" w:space="0" w:color="auto"/>
                                      </w:divBdr>
                                      <w:divsChild>
                                        <w:div w:id="1137334902">
                                          <w:marLeft w:val="0"/>
                                          <w:marRight w:val="0"/>
                                          <w:marTop w:val="0"/>
                                          <w:marBottom w:val="0"/>
                                          <w:divBdr>
                                            <w:top w:val="none" w:sz="0" w:space="0" w:color="auto"/>
                                            <w:left w:val="none" w:sz="0" w:space="0" w:color="auto"/>
                                            <w:bottom w:val="none" w:sz="0" w:space="0" w:color="auto"/>
                                            <w:right w:val="none" w:sz="0" w:space="0" w:color="auto"/>
                                          </w:divBdr>
                                          <w:divsChild>
                                            <w:div w:id="2034308579">
                                              <w:marLeft w:val="0"/>
                                              <w:marRight w:val="0"/>
                                              <w:marTop w:val="0"/>
                                              <w:marBottom w:val="0"/>
                                              <w:divBdr>
                                                <w:top w:val="none" w:sz="0" w:space="0" w:color="auto"/>
                                                <w:left w:val="none" w:sz="0" w:space="0" w:color="auto"/>
                                                <w:bottom w:val="none" w:sz="0" w:space="0" w:color="auto"/>
                                                <w:right w:val="none" w:sz="0" w:space="0" w:color="auto"/>
                                              </w:divBdr>
                                              <w:divsChild>
                                                <w:div w:id="109054096">
                                                  <w:marLeft w:val="0"/>
                                                  <w:marRight w:val="0"/>
                                                  <w:marTop w:val="0"/>
                                                  <w:marBottom w:val="0"/>
                                                  <w:divBdr>
                                                    <w:top w:val="none" w:sz="0" w:space="0" w:color="auto"/>
                                                    <w:left w:val="none" w:sz="0" w:space="0" w:color="auto"/>
                                                    <w:bottom w:val="none" w:sz="0" w:space="0" w:color="auto"/>
                                                    <w:right w:val="none" w:sz="0" w:space="0" w:color="auto"/>
                                                  </w:divBdr>
                                                  <w:divsChild>
                                                    <w:div w:id="12736352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8607">
                                      <w:marLeft w:val="300"/>
                                      <w:marRight w:val="0"/>
                                      <w:marTop w:val="0"/>
                                      <w:marBottom w:val="300"/>
                                      <w:divBdr>
                                        <w:top w:val="none" w:sz="0" w:space="0" w:color="auto"/>
                                        <w:left w:val="none" w:sz="0" w:space="0" w:color="auto"/>
                                        <w:bottom w:val="none" w:sz="0" w:space="0" w:color="auto"/>
                                        <w:right w:val="none" w:sz="0" w:space="0" w:color="auto"/>
                                      </w:divBdr>
                                      <w:divsChild>
                                        <w:div w:id="379206692">
                                          <w:marLeft w:val="0"/>
                                          <w:marRight w:val="0"/>
                                          <w:marTop w:val="0"/>
                                          <w:marBottom w:val="0"/>
                                          <w:divBdr>
                                            <w:top w:val="none" w:sz="0" w:space="0" w:color="auto"/>
                                            <w:left w:val="none" w:sz="0" w:space="0" w:color="auto"/>
                                            <w:bottom w:val="none" w:sz="0" w:space="0" w:color="auto"/>
                                            <w:right w:val="none" w:sz="0" w:space="0" w:color="auto"/>
                                          </w:divBdr>
                                          <w:divsChild>
                                            <w:div w:id="393242185">
                                              <w:marLeft w:val="0"/>
                                              <w:marRight w:val="0"/>
                                              <w:marTop w:val="0"/>
                                              <w:marBottom w:val="0"/>
                                              <w:divBdr>
                                                <w:top w:val="none" w:sz="0" w:space="0" w:color="auto"/>
                                                <w:left w:val="none" w:sz="0" w:space="0" w:color="auto"/>
                                                <w:bottom w:val="none" w:sz="0" w:space="0" w:color="auto"/>
                                                <w:right w:val="none" w:sz="0" w:space="0" w:color="auto"/>
                                              </w:divBdr>
                                              <w:divsChild>
                                                <w:div w:id="1263490111">
                                                  <w:marLeft w:val="0"/>
                                                  <w:marRight w:val="0"/>
                                                  <w:marTop w:val="0"/>
                                                  <w:marBottom w:val="0"/>
                                                  <w:divBdr>
                                                    <w:top w:val="none" w:sz="0" w:space="0" w:color="auto"/>
                                                    <w:left w:val="none" w:sz="0" w:space="0" w:color="auto"/>
                                                    <w:bottom w:val="none" w:sz="0" w:space="0" w:color="auto"/>
                                                    <w:right w:val="none" w:sz="0" w:space="0" w:color="auto"/>
                                                  </w:divBdr>
                                                  <w:divsChild>
                                                    <w:div w:id="2076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7160">
                                      <w:marLeft w:val="0"/>
                                      <w:marRight w:val="0"/>
                                      <w:marTop w:val="0"/>
                                      <w:marBottom w:val="0"/>
                                      <w:divBdr>
                                        <w:top w:val="none" w:sz="0" w:space="0" w:color="auto"/>
                                        <w:left w:val="none" w:sz="0" w:space="0" w:color="auto"/>
                                        <w:bottom w:val="none" w:sz="0" w:space="0" w:color="auto"/>
                                        <w:right w:val="none" w:sz="0" w:space="0" w:color="auto"/>
                                      </w:divBdr>
                                      <w:divsChild>
                                        <w:div w:id="100493246">
                                          <w:marLeft w:val="0"/>
                                          <w:marRight w:val="0"/>
                                          <w:marTop w:val="0"/>
                                          <w:marBottom w:val="0"/>
                                          <w:divBdr>
                                            <w:top w:val="none" w:sz="0" w:space="0" w:color="auto"/>
                                            <w:left w:val="none" w:sz="0" w:space="0" w:color="auto"/>
                                            <w:bottom w:val="none" w:sz="0" w:space="0" w:color="auto"/>
                                            <w:right w:val="none" w:sz="0" w:space="0" w:color="auto"/>
                                          </w:divBdr>
                                          <w:divsChild>
                                            <w:div w:id="835606537">
                                              <w:marLeft w:val="0"/>
                                              <w:marRight w:val="0"/>
                                              <w:marTop w:val="0"/>
                                              <w:marBottom w:val="0"/>
                                              <w:divBdr>
                                                <w:top w:val="none" w:sz="0" w:space="0" w:color="auto"/>
                                                <w:left w:val="none" w:sz="0" w:space="0" w:color="auto"/>
                                                <w:bottom w:val="none" w:sz="0" w:space="0" w:color="auto"/>
                                                <w:right w:val="none" w:sz="0" w:space="0" w:color="auto"/>
                                              </w:divBdr>
                                              <w:divsChild>
                                                <w:div w:id="2002266753">
                                                  <w:marLeft w:val="0"/>
                                                  <w:marRight w:val="0"/>
                                                  <w:marTop w:val="0"/>
                                                  <w:marBottom w:val="0"/>
                                                  <w:divBdr>
                                                    <w:top w:val="none" w:sz="0" w:space="0" w:color="auto"/>
                                                    <w:left w:val="none" w:sz="0" w:space="0" w:color="auto"/>
                                                    <w:bottom w:val="none" w:sz="0" w:space="0" w:color="auto"/>
                                                    <w:right w:val="none" w:sz="0" w:space="0" w:color="auto"/>
                                                  </w:divBdr>
                                                  <w:divsChild>
                                                    <w:div w:id="781732502">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63151664">
                                      <w:marLeft w:val="0"/>
                                      <w:marRight w:val="0"/>
                                      <w:marTop w:val="0"/>
                                      <w:marBottom w:val="0"/>
                                      <w:divBdr>
                                        <w:top w:val="none" w:sz="0" w:space="0" w:color="auto"/>
                                        <w:left w:val="none" w:sz="0" w:space="0" w:color="auto"/>
                                        <w:bottom w:val="none" w:sz="0" w:space="0" w:color="auto"/>
                                        <w:right w:val="none" w:sz="0" w:space="0" w:color="auto"/>
                                      </w:divBdr>
                                      <w:divsChild>
                                        <w:div w:id="561015855">
                                          <w:marLeft w:val="0"/>
                                          <w:marRight w:val="0"/>
                                          <w:marTop w:val="0"/>
                                          <w:marBottom w:val="0"/>
                                          <w:divBdr>
                                            <w:top w:val="none" w:sz="0" w:space="0" w:color="auto"/>
                                            <w:left w:val="none" w:sz="0" w:space="0" w:color="auto"/>
                                            <w:bottom w:val="none" w:sz="0" w:space="0" w:color="auto"/>
                                            <w:right w:val="none" w:sz="0" w:space="0" w:color="auto"/>
                                          </w:divBdr>
                                          <w:divsChild>
                                            <w:div w:id="1252928486">
                                              <w:marLeft w:val="0"/>
                                              <w:marRight w:val="0"/>
                                              <w:marTop w:val="0"/>
                                              <w:marBottom w:val="0"/>
                                              <w:divBdr>
                                                <w:top w:val="none" w:sz="0" w:space="0" w:color="auto"/>
                                                <w:left w:val="none" w:sz="0" w:space="0" w:color="auto"/>
                                                <w:bottom w:val="none" w:sz="0" w:space="0" w:color="auto"/>
                                                <w:right w:val="none" w:sz="0" w:space="0" w:color="auto"/>
                                              </w:divBdr>
                                              <w:divsChild>
                                                <w:div w:id="140585632">
                                                  <w:marLeft w:val="0"/>
                                                  <w:marRight w:val="0"/>
                                                  <w:marTop w:val="0"/>
                                                  <w:marBottom w:val="0"/>
                                                  <w:divBdr>
                                                    <w:top w:val="none" w:sz="0" w:space="0" w:color="auto"/>
                                                    <w:left w:val="none" w:sz="0" w:space="0" w:color="auto"/>
                                                    <w:bottom w:val="none" w:sz="0" w:space="0" w:color="auto"/>
                                                    <w:right w:val="none" w:sz="0" w:space="0" w:color="auto"/>
                                                  </w:divBdr>
                                                  <w:divsChild>
                                                    <w:div w:id="1244684582">
                                                      <w:marLeft w:val="300"/>
                                                      <w:marRight w:val="0"/>
                                                      <w:marTop w:val="300"/>
                                                      <w:marBottom w:val="300"/>
                                                      <w:divBdr>
                                                        <w:top w:val="none" w:sz="0" w:space="0" w:color="auto"/>
                                                        <w:left w:val="none" w:sz="0" w:space="0" w:color="auto"/>
                                                        <w:bottom w:val="none" w:sz="0" w:space="0" w:color="auto"/>
                                                        <w:right w:val="none" w:sz="0" w:space="0" w:color="auto"/>
                                                      </w:divBdr>
                                                      <w:divsChild>
                                                        <w:div w:id="338001352">
                                                          <w:marLeft w:val="0"/>
                                                          <w:marRight w:val="0"/>
                                                          <w:marTop w:val="0"/>
                                                          <w:marBottom w:val="0"/>
                                                          <w:divBdr>
                                                            <w:top w:val="none" w:sz="0" w:space="0" w:color="auto"/>
                                                            <w:left w:val="none" w:sz="0" w:space="0" w:color="auto"/>
                                                            <w:bottom w:val="none" w:sz="0" w:space="0" w:color="auto"/>
                                                            <w:right w:val="none" w:sz="0" w:space="0" w:color="auto"/>
                                                          </w:divBdr>
                                                        </w:div>
                                                        <w:div w:id="248396149">
                                                          <w:marLeft w:val="0"/>
                                                          <w:marRight w:val="0"/>
                                                          <w:marTop w:val="0"/>
                                                          <w:marBottom w:val="0"/>
                                                          <w:divBdr>
                                                            <w:top w:val="none" w:sz="0" w:space="0" w:color="auto"/>
                                                            <w:left w:val="none" w:sz="0" w:space="0" w:color="auto"/>
                                                            <w:bottom w:val="none" w:sz="0" w:space="0" w:color="auto"/>
                                                            <w:right w:val="none" w:sz="0" w:space="0" w:color="auto"/>
                                                          </w:divBdr>
                                                        </w:div>
                                                        <w:div w:id="15379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9437457">
      <w:bodyDiv w:val="1"/>
      <w:marLeft w:val="0"/>
      <w:marRight w:val="0"/>
      <w:marTop w:val="0"/>
      <w:marBottom w:val="0"/>
      <w:divBdr>
        <w:top w:val="none" w:sz="0" w:space="0" w:color="auto"/>
        <w:left w:val="none" w:sz="0" w:space="0" w:color="auto"/>
        <w:bottom w:val="none" w:sz="0" w:space="0" w:color="auto"/>
        <w:right w:val="none" w:sz="0" w:space="0" w:color="auto"/>
      </w:divBdr>
      <w:divsChild>
        <w:div w:id="1553036153">
          <w:marLeft w:val="0"/>
          <w:marRight w:val="0"/>
          <w:marTop w:val="0"/>
          <w:marBottom w:val="0"/>
          <w:divBdr>
            <w:top w:val="none" w:sz="0" w:space="0" w:color="auto"/>
            <w:left w:val="none" w:sz="0" w:space="0" w:color="auto"/>
            <w:bottom w:val="none" w:sz="0" w:space="0" w:color="auto"/>
            <w:right w:val="none" w:sz="0" w:space="0" w:color="auto"/>
          </w:divBdr>
          <w:divsChild>
            <w:div w:id="707023463">
              <w:marLeft w:val="0"/>
              <w:marRight w:val="0"/>
              <w:marTop w:val="0"/>
              <w:marBottom w:val="0"/>
              <w:divBdr>
                <w:top w:val="none" w:sz="0" w:space="0" w:color="auto"/>
                <w:left w:val="none" w:sz="0" w:space="0" w:color="auto"/>
                <w:bottom w:val="none" w:sz="0" w:space="0" w:color="auto"/>
                <w:right w:val="none" w:sz="0" w:space="0" w:color="auto"/>
              </w:divBdr>
              <w:divsChild>
                <w:div w:id="787546463">
                  <w:marLeft w:val="0"/>
                  <w:marRight w:val="0"/>
                  <w:marTop w:val="0"/>
                  <w:marBottom w:val="0"/>
                  <w:divBdr>
                    <w:top w:val="none" w:sz="0" w:space="0" w:color="auto"/>
                    <w:left w:val="none" w:sz="0" w:space="0" w:color="auto"/>
                    <w:bottom w:val="none" w:sz="0" w:space="0" w:color="auto"/>
                    <w:right w:val="none" w:sz="0" w:space="0" w:color="auto"/>
                  </w:divBdr>
                  <w:divsChild>
                    <w:div w:id="1305310137">
                      <w:marLeft w:val="0"/>
                      <w:marRight w:val="0"/>
                      <w:marTop w:val="0"/>
                      <w:marBottom w:val="0"/>
                      <w:divBdr>
                        <w:top w:val="none" w:sz="0" w:space="0" w:color="auto"/>
                        <w:left w:val="none" w:sz="0" w:space="0" w:color="auto"/>
                        <w:bottom w:val="none" w:sz="0" w:space="0" w:color="auto"/>
                        <w:right w:val="none" w:sz="0" w:space="0" w:color="auto"/>
                      </w:divBdr>
                      <w:divsChild>
                        <w:div w:id="1090392314">
                          <w:marLeft w:val="0"/>
                          <w:marRight w:val="0"/>
                          <w:marTop w:val="0"/>
                          <w:marBottom w:val="0"/>
                          <w:divBdr>
                            <w:top w:val="none" w:sz="0" w:space="0" w:color="auto"/>
                            <w:left w:val="none" w:sz="0" w:space="0" w:color="auto"/>
                            <w:bottom w:val="none" w:sz="0" w:space="0" w:color="auto"/>
                            <w:right w:val="none" w:sz="0" w:space="0" w:color="auto"/>
                          </w:divBdr>
                          <w:divsChild>
                            <w:div w:id="296490150">
                              <w:marLeft w:val="0"/>
                              <w:marRight w:val="0"/>
                              <w:marTop w:val="0"/>
                              <w:marBottom w:val="0"/>
                              <w:divBdr>
                                <w:top w:val="none" w:sz="0" w:space="0" w:color="auto"/>
                                <w:left w:val="none" w:sz="0" w:space="0" w:color="auto"/>
                                <w:bottom w:val="none" w:sz="0" w:space="0" w:color="auto"/>
                                <w:right w:val="none" w:sz="0" w:space="0" w:color="auto"/>
                              </w:divBdr>
                              <w:divsChild>
                                <w:div w:id="1514538525">
                                  <w:marLeft w:val="0"/>
                                  <w:marRight w:val="0"/>
                                  <w:marTop w:val="0"/>
                                  <w:marBottom w:val="0"/>
                                  <w:divBdr>
                                    <w:top w:val="none" w:sz="0" w:space="0" w:color="auto"/>
                                    <w:left w:val="none" w:sz="0" w:space="0" w:color="auto"/>
                                    <w:bottom w:val="none" w:sz="0" w:space="0" w:color="auto"/>
                                    <w:right w:val="none" w:sz="0" w:space="0" w:color="auto"/>
                                  </w:divBdr>
                                  <w:divsChild>
                                    <w:div w:id="220483243">
                                      <w:marLeft w:val="0"/>
                                      <w:marRight w:val="0"/>
                                      <w:marTop w:val="0"/>
                                      <w:marBottom w:val="0"/>
                                      <w:divBdr>
                                        <w:top w:val="none" w:sz="0" w:space="0" w:color="auto"/>
                                        <w:left w:val="none" w:sz="0" w:space="0" w:color="auto"/>
                                        <w:bottom w:val="none" w:sz="0" w:space="0" w:color="auto"/>
                                        <w:right w:val="none" w:sz="0" w:space="0" w:color="auto"/>
                                      </w:divBdr>
                                      <w:divsChild>
                                        <w:div w:id="1814758767">
                                          <w:marLeft w:val="0"/>
                                          <w:marRight w:val="0"/>
                                          <w:marTop w:val="120"/>
                                          <w:marBottom w:val="0"/>
                                          <w:divBdr>
                                            <w:top w:val="none" w:sz="0" w:space="0" w:color="auto"/>
                                            <w:left w:val="none" w:sz="0" w:space="0" w:color="auto"/>
                                            <w:bottom w:val="none" w:sz="0" w:space="0" w:color="auto"/>
                                            <w:right w:val="none" w:sz="0" w:space="0" w:color="auto"/>
                                          </w:divBdr>
                                        </w:div>
                                      </w:divsChild>
                                    </w:div>
                                    <w:div w:id="1465659825">
                                      <w:marLeft w:val="0"/>
                                      <w:marRight w:val="0"/>
                                      <w:marTop w:val="0"/>
                                      <w:marBottom w:val="0"/>
                                      <w:divBdr>
                                        <w:top w:val="none" w:sz="0" w:space="0" w:color="auto"/>
                                        <w:left w:val="none" w:sz="0" w:space="0" w:color="auto"/>
                                        <w:bottom w:val="none" w:sz="0" w:space="0" w:color="auto"/>
                                        <w:right w:val="none" w:sz="0" w:space="0" w:color="auto"/>
                                      </w:divBdr>
                                      <w:divsChild>
                                        <w:div w:id="1987279729">
                                          <w:marLeft w:val="0"/>
                                          <w:marRight w:val="0"/>
                                          <w:marTop w:val="0"/>
                                          <w:marBottom w:val="0"/>
                                          <w:divBdr>
                                            <w:top w:val="none" w:sz="0" w:space="0" w:color="auto"/>
                                            <w:left w:val="none" w:sz="0" w:space="0" w:color="auto"/>
                                            <w:bottom w:val="none" w:sz="0" w:space="0" w:color="auto"/>
                                            <w:right w:val="none" w:sz="0" w:space="0" w:color="auto"/>
                                          </w:divBdr>
                                          <w:divsChild>
                                            <w:div w:id="1254365169">
                                              <w:marLeft w:val="0"/>
                                              <w:marRight w:val="0"/>
                                              <w:marTop w:val="0"/>
                                              <w:marBottom w:val="0"/>
                                              <w:divBdr>
                                                <w:top w:val="none" w:sz="0" w:space="0" w:color="auto"/>
                                                <w:left w:val="none" w:sz="0" w:space="0" w:color="auto"/>
                                                <w:bottom w:val="none" w:sz="0" w:space="0" w:color="auto"/>
                                                <w:right w:val="none" w:sz="0" w:space="0" w:color="auto"/>
                                              </w:divBdr>
                                              <w:divsChild>
                                                <w:div w:id="777144170">
                                                  <w:marLeft w:val="0"/>
                                                  <w:marRight w:val="0"/>
                                                  <w:marTop w:val="0"/>
                                                  <w:marBottom w:val="0"/>
                                                  <w:divBdr>
                                                    <w:top w:val="none" w:sz="0" w:space="0" w:color="auto"/>
                                                    <w:left w:val="none" w:sz="0" w:space="0" w:color="auto"/>
                                                    <w:bottom w:val="none" w:sz="0" w:space="0" w:color="auto"/>
                                                    <w:right w:val="none" w:sz="0" w:space="0" w:color="auto"/>
                                                  </w:divBdr>
                                                  <w:divsChild>
                                                    <w:div w:id="4864811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3423">
                                      <w:marLeft w:val="300"/>
                                      <w:marRight w:val="0"/>
                                      <w:marTop w:val="0"/>
                                      <w:marBottom w:val="300"/>
                                      <w:divBdr>
                                        <w:top w:val="none" w:sz="0" w:space="0" w:color="auto"/>
                                        <w:left w:val="none" w:sz="0" w:space="0" w:color="auto"/>
                                        <w:bottom w:val="none" w:sz="0" w:space="0" w:color="auto"/>
                                        <w:right w:val="none" w:sz="0" w:space="0" w:color="auto"/>
                                      </w:divBdr>
                                      <w:divsChild>
                                        <w:div w:id="183250924">
                                          <w:marLeft w:val="0"/>
                                          <w:marRight w:val="0"/>
                                          <w:marTop w:val="0"/>
                                          <w:marBottom w:val="0"/>
                                          <w:divBdr>
                                            <w:top w:val="none" w:sz="0" w:space="0" w:color="auto"/>
                                            <w:left w:val="none" w:sz="0" w:space="0" w:color="auto"/>
                                            <w:bottom w:val="none" w:sz="0" w:space="0" w:color="auto"/>
                                            <w:right w:val="none" w:sz="0" w:space="0" w:color="auto"/>
                                          </w:divBdr>
                                          <w:divsChild>
                                            <w:div w:id="583998243">
                                              <w:marLeft w:val="0"/>
                                              <w:marRight w:val="0"/>
                                              <w:marTop w:val="0"/>
                                              <w:marBottom w:val="0"/>
                                              <w:divBdr>
                                                <w:top w:val="none" w:sz="0" w:space="0" w:color="auto"/>
                                                <w:left w:val="none" w:sz="0" w:space="0" w:color="auto"/>
                                                <w:bottom w:val="none" w:sz="0" w:space="0" w:color="auto"/>
                                                <w:right w:val="none" w:sz="0" w:space="0" w:color="auto"/>
                                              </w:divBdr>
                                              <w:divsChild>
                                                <w:div w:id="339162980">
                                                  <w:marLeft w:val="0"/>
                                                  <w:marRight w:val="0"/>
                                                  <w:marTop w:val="0"/>
                                                  <w:marBottom w:val="0"/>
                                                  <w:divBdr>
                                                    <w:top w:val="none" w:sz="0" w:space="0" w:color="auto"/>
                                                    <w:left w:val="none" w:sz="0" w:space="0" w:color="auto"/>
                                                    <w:bottom w:val="none" w:sz="0" w:space="0" w:color="auto"/>
                                                    <w:right w:val="none" w:sz="0" w:space="0" w:color="auto"/>
                                                  </w:divBdr>
                                                  <w:divsChild>
                                                    <w:div w:id="17188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8497">
                                      <w:marLeft w:val="0"/>
                                      <w:marRight w:val="0"/>
                                      <w:marTop w:val="0"/>
                                      <w:marBottom w:val="0"/>
                                      <w:divBdr>
                                        <w:top w:val="none" w:sz="0" w:space="0" w:color="auto"/>
                                        <w:left w:val="none" w:sz="0" w:space="0" w:color="auto"/>
                                        <w:bottom w:val="none" w:sz="0" w:space="0" w:color="auto"/>
                                        <w:right w:val="none" w:sz="0" w:space="0" w:color="auto"/>
                                      </w:divBdr>
                                      <w:divsChild>
                                        <w:div w:id="331613577">
                                          <w:marLeft w:val="0"/>
                                          <w:marRight w:val="0"/>
                                          <w:marTop w:val="0"/>
                                          <w:marBottom w:val="0"/>
                                          <w:divBdr>
                                            <w:top w:val="none" w:sz="0" w:space="0" w:color="auto"/>
                                            <w:left w:val="none" w:sz="0" w:space="0" w:color="auto"/>
                                            <w:bottom w:val="none" w:sz="0" w:space="0" w:color="auto"/>
                                            <w:right w:val="none" w:sz="0" w:space="0" w:color="auto"/>
                                          </w:divBdr>
                                          <w:divsChild>
                                            <w:div w:id="1359619555">
                                              <w:marLeft w:val="0"/>
                                              <w:marRight w:val="0"/>
                                              <w:marTop w:val="0"/>
                                              <w:marBottom w:val="0"/>
                                              <w:divBdr>
                                                <w:top w:val="none" w:sz="0" w:space="0" w:color="auto"/>
                                                <w:left w:val="none" w:sz="0" w:space="0" w:color="auto"/>
                                                <w:bottom w:val="none" w:sz="0" w:space="0" w:color="auto"/>
                                                <w:right w:val="none" w:sz="0" w:space="0" w:color="auto"/>
                                              </w:divBdr>
                                              <w:divsChild>
                                                <w:div w:id="768426017">
                                                  <w:marLeft w:val="0"/>
                                                  <w:marRight w:val="0"/>
                                                  <w:marTop w:val="0"/>
                                                  <w:marBottom w:val="0"/>
                                                  <w:divBdr>
                                                    <w:top w:val="none" w:sz="0" w:space="0" w:color="auto"/>
                                                    <w:left w:val="none" w:sz="0" w:space="0" w:color="auto"/>
                                                    <w:bottom w:val="none" w:sz="0" w:space="0" w:color="auto"/>
                                                    <w:right w:val="none" w:sz="0" w:space="0" w:color="auto"/>
                                                  </w:divBdr>
                                                  <w:divsChild>
                                                    <w:div w:id="1078593407">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39640162">
                                      <w:marLeft w:val="0"/>
                                      <w:marRight w:val="0"/>
                                      <w:marTop w:val="0"/>
                                      <w:marBottom w:val="0"/>
                                      <w:divBdr>
                                        <w:top w:val="none" w:sz="0" w:space="0" w:color="auto"/>
                                        <w:left w:val="none" w:sz="0" w:space="0" w:color="auto"/>
                                        <w:bottom w:val="none" w:sz="0" w:space="0" w:color="auto"/>
                                        <w:right w:val="none" w:sz="0" w:space="0" w:color="auto"/>
                                      </w:divBdr>
                                      <w:divsChild>
                                        <w:div w:id="1885947163">
                                          <w:marLeft w:val="0"/>
                                          <w:marRight w:val="0"/>
                                          <w:marTop w:val="0"/>
                                          <w:marBottom w:val="0"/>
                                          <w:divBdr>
                                            <w:top w:val="none" w:sz="0" w:space="0" w:color="auto"/>
                                            <w:left w:val="none" w:sz="0" w:space="0" w:color="auto"/>
                                            <w:bottom w:val="none" w:sz="0" w:space="0" w:color="auto"/>
                                            <w:right w:val="none" w:sz="0" w:space="0" w:color="auto"/>
                                          </w:divBdr>
                                          <w:divsChild>
                                            <w:div w:id="1648126436">
                                              <w:marLeft w:val="0"/>
                                              <w:marRight w:val="0"/>
                                              <w:marTop w:val="0"/>
                                              <w:marBottom w:val="0"/>
                                              <w:divBdr>
                                                <w:top w:val="none" w:sz="0" w:space="0" w:color="auto"/>
                                                <w:left w:val="none" w:sz="0" w:space="0" w:color="auto"/>
                                                <w:bottom w:val="none" w:sz="0" w:space="0" w:color="auto"/>
                                                <w:right w:val="none" w:sz="0" w:space="0" w:color="auto"/>
                                              </w:divBdr>
                                              <w:divsChild>
                                                <w:div w:id="407770349">
                                                  <w:marLeft w:val="0"/>
                                                  <w:marRight w:val="0"/>
                                                  <w:marTop w:val="0"/>
                                                  <w:marBottom w:val="0"/>
                                                  <w:divBdr>
                                                    <w:top w:val="none" w:sz="0" w:space="0" w:color="auto"/>
                                                    <w:left w:val="none" w:sz="0" w:space="0" w:color="auto"/>
                                                    <w:bottom w:val="none" w:sz="0" w:space="0" w:color="auto"/>
                                                    <w:right w:val="none" w:sz="0" w:space="0" w:color="auto"/>
                                                  </w:divBdr>
                                                  <w:divsChild>
                                                    <w:div w:id="1892383256">
                                                      <w:marLeft w:val="300"/>
                                                      <w:marRight w:val="0"/>
                                                      <w:marTop w:val="300"/>
                                                      <w:marBottom w:val="300"/>
                                                      <w:divBdr>
                                                        <w:top w:val="none" w:sz="0" w:space="0" w:color="auto"/>
                                                        <w:left w:val="none" w:sz="0" w:space="0" w:color="auto"/>
                                                        <w:bottom w:val="none" w:sz="0" w:space="0" w:color="auto"/>
                                                        <w:right w:val="none" w:sz="0" w:space="0" w:color="auto"/>
                                                      </w:divBdr>
                                                      <w:divsChild>
                                                        <w:div w:id="2061437384">
                                                          <w:marLeft w:val="0"/>
                                                          <w:marRight w:val="0"/>
                                                          <w:marTop w:val="0"/>
                                                          <w:marBottom w:val="0"/>
                                                          <w:divBdr>
                                                            <w:top w:val="none" w:sz="0" w:space="0" w:color="auto"/>
                                                            <w:left w:val="none" w:sz="0" w:space="0" w:color="auto"/>
                                                            <w:bottom w:val="none" w:sz="0" w:space="0" w:color="auto"/>
                                                            <w:right w:val="none" w:sz="0" w:space="0" w:color="auto"/>
                                                          </w:divBdr>
                                                        </w:div>
                                                        <w:div w:id="1464156240">
                                                          <w:marLeft w:val="0"/>
                                                          <w:marRight w:val="0"/>
                                                          <w:marTop w:val="0"/>
                                                          <w:marBottom w:val="0"/>
                                                          <w:divBdr>
                                                            <w:top w:val="none" w:sz="0" w:space="0" w:color="auto"/>
                                                            <w:left w:val="none" w:sz="0" w:space="0" w:color="auto"/>
                                                            <w:bottom w:val="none" w:sz="0" w:space="0" w:color="auto"/>
                                                            <w:right w:val="none" w:sz="0" w:space="0" w:color="auto"/>
                                                          </w:divBdr>
                                                        </w:div>
                                                        <w:div w:id="17844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69913">
          <w:marLeft w:val="0"/>
          <w:marRight w:val="0"/>
          <w:marTop w:val="0"/>
          <w:marBottom w:val="0"/>
          <w:divBdr>
            <w:top w:val="none" w:sz="0" w:space="0" w:color="auto"/>
            <w:left w:val="none" w:sz="0" w:space="0" w:color="auto"/>
            <w:bottom w:val="none" w:sz="0" w:space="0" w:color="auto"/>
            <w:right w:val="none" w:sz="0" w:space="0" w:color="auto"/>
          </w:divBdr>
          <w:divsChild>
            <w:div w:id="5973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7423">
      <w:bodyDiv w:val="1"/>
      <w:marLeft w:val="0"/>
      <w:marRight w:val="0"/>
      <w:marTop w:val="0"/>
      <w:marBottom w:val="0"/>
      <w:divBdr>
        <w:top w:val="none" w:sz="0" w:space="0" w:color="auto"/>
        <w:left w:val="none" w:sz="0" w:space="0" w:color="auto"/>
        <w:bottom w:val="none" w:sz="0" w:space="0" w:color="auto"/>
        <w:right w:val="none" w:sz="0" w:space="0" w:color="auto"/>
      </w:divBdr>
      <w:divsChild>
        <w:div w:id="1562207393">
          <w:marLeft w:val="0"/>
          <w:marRight w:val="0"/>
          <w:marTop w:val="0"/>
          <w:marBottom w:val="0"/>
          <w:divBdr>
            <w:top w:val="none" w:sz="0" w:space="0" w:color="auto"/>
            <w:left w:val="none" w:sz="0" w:space="0" w:color="auto"/>
            <w:bottom w:val="none" w:sz="0" w:space="0" w:color="auto"/>
            <w:right w:val="none" w:sz="0" w:space="0" w:color="auto"/>
          </w:divBdr>
        </w:div>
        <w:div w:id="138884775">
          <w:marLeft w:val="0"/>
          <w:marRight w:val="0"/>
          <w:marTop w:val="0"/>
          <w:marBottom w:val="0"/>
          <w:divBdr>
            <w:top w:val="none" w:sz="0" w:space="0" w:color="auto"/>
            <w:left w:val="none" w:sz="0" w:space="0" w:color="auto"/>
            <w:bottom w:val="none" w:sz="0" w:space="0" w:color="auto"/>
            <w:right w:val="none" w:sz="0" w:space="0" w:color="auto"/>
          </w:divBdr>
          <w:divsChild>
            <w:div w:id="1795246025">
              <w:marLeft w:val="0"/>
              <w:marRight w:val="0"/>
              <w:marTop w:val="0"/>
              <w:marBottom w:val="0"/>
              <w:divBdr>
                <w:top w:val="none" w:sz="0" w:space="0" w:color="auto"/>
                <w:left w:val="none" w:sz="0" w:space="0" w:color="auto"/>
                <w:bottom w:val="none" w:sz="0" w:space="0" w:color="auto"/>
                <w:right w:val="none" w:sz="0" w:space="0" w:color="auto"/>
              </w:divBdr>
            </w:div>
          </w:divsChild>
        </w:div>
        <w:div w:id="39406816">
          <w:marLeft w:val="0"/>
          <w:marRight w:val="0"/>
          <w:marTop w:val="0"/>
          <w:marBottom w:val="0"/>
          <w:divBdr>
            <w:top w:val="none" w:sz="0" w:space="0" w:color="auto"/>
            <w:left w:val="none" w:sz="0" w:space="0" w:color="auto"/>
            <w:bottom w:val="none" w:sz="0" w:space="0" w:color="auto"/>
            <w:right w:val="none" w:sz="0" w:space="0" w:color="auto"/>
          </w:divBdr>
          <w:divsChild>
            <w:div w:id="1956131033">
              <w:marLeft w:val="0"/>
              <w:marRight w:val="0"/>
              <w:marTop w:val="0"/>
              <w:marBottom w:val="0"/>
              <w:divBdr>
                <w:top w:val="none" w:sz="0" w:space="0" w:color="auto"/>
                <w:left w:val="none" w:sz="0" w:space="0" w:color="auto"/>
                <w:bottom w:val="none" w:sz="0" w:space="0" w:color="auto"/>
                <w:right w:val="none" w:sz="0" w:space="0" w:color="auto"/>
              </w:divBdr>
              <w:divsChild>
                <w:div w:id="748844747">
                  <w:marLeft w:val="0"/>
                  <w:marRight w:val="0"/>
                  <w:marTop w:val="0"/>
                  <w:marBottom w:val="0"/>
                  <w:divBdr>
                    <w:top w:val="none" w:sz="0" w:space="0" w:color="auto"/>
                    <w:left w:val="none" w:sz="0" w:space="0" w:color="auto"/>
                    <w:bottom w:val="none" w:sz="0" w:space="0" w:color="auto"/>
                    <w:right w:val="none" w:sz="0" w:space="0" w:color="auto"/>
                  </w:divBdr>
                  <w:divsChild>
                    <w:div w:id="522670580">
                      <w:marLeft w:val="0"/>
                      <w:marRight w:val="0"/>
                      <w:marTop w:val="0"/>
                      <w:marBottom w:val="0"/>
                      <w:divBdr>
                        <w:top w:val="none" w:sz="0" w:space="0" w:color="auto"/>
                        <w:left w:val="none" w:sz="0" w:space="0" w:color="auto"/>
                        <w:bottom w:val="none" w:sz="0" w:space="0" w:color="auto"/>
                        <w:right w:val="none" w:sz="0" w:space="0" w:color="auto"/>
                      </w:divBdr>
                      <w:divsChild>
                        <w:div w:id="1277637907">
                          <w:marLeft w:val="0"/>
                          <w:marRight w:val="0"/>
                          <w:marTop w:val="0"/>
                          <w:marBottom w:val="0"/>
                          <w:divBdr>
                            <w:top w:val="none" w:sz="0" w:space="0" w:color="auto"/>
                            <w:left w:val="none" w:sz="0" w:space="0" w:color="auto"/>
                            <w:bottom w:val="none" w:sz="0" w:space="0" w:color="auto"/>
                            <w:right w:val="none" w:sz="0" w:space="0" w:color="auto"/>
                          </w:divBdr>
                          <w:divsChild>
                            <w:div w:id="685862268">
                              <w:marLeft w:val="0"/>
                              <w:marRight w:val="0"/>
                              <w:marTop w:val="0"/>
                              <w:marBottom w:val="0"/>
                              <w:divBdr>
                                <w:top w:val="none" w:sz="0" w:space="0" w:color="auto"/>
                                <w:left w:val="none" w:sz="0" w:space="0" w:color="auto"/>
                                <w:bottom w:val="none" w:sz="0" w:space="0" w:color="auto"/>
                                <w:right w:val="none" w:sz="0" w:space="0" w:color="auto"/>
                              </w:divBdr>
                              <w:divsChild>
                                <w:div w:id="817722149">
                                  <w:marLeft w:val="0"/>
                                  <w:marRight w:val="0"/>
                                  <w:marTop w:val="0"/>
                                  <w:marBottom w:val="0"/>
                                  <w:divBdr>
                                    <w:top w:val="none" w:sz="0" w:space="0" w:color="auto"/>
                                    <w:left w:val="none" w:sz="0" w:space="0" w:color="auto"/>
                                    <w:bottom w:val="none" w:sz="0" w:space="0" w:color="auto"/>
                                    <w:right w:val="none" w:sz="0" w:space="0" w:color="auto"/>
                                  </w:divBdr>
                                </w:div>
                                <w:div w:id="1895508475">
                                  <w:marLeft w:val="0"/>
                                  <w:marRight w:val="0"/>
                                  <w:marTop w:val="0"/>
                                  <w:marBottom w:val="0"/>
                                  <w:divBdr>
                                    <w:top w:val="none" w:sz="0" w:space="0" w:color="auto"/>
                                    <w:left w:val="none" w:sz="0" w:space="0" w:color="auto"/>
                                    <w:bottom w:val="none" w:sz="0" w:space="0" w:color="auto"/>
                                    <w:right w:val="none" w:sz="0" w:space="0" w:color="auto"/>
                                  </w:divBdr>
                                  <w:divsChild>
                                    <w:div w:id="1157917006">
                                      <w:marLeft w:val="0"/>
                                      <w:marRight w:val="0"/>
                                      <w:marTop w:val="0"/>
                                      <w:marBottom w:val="0"/>
                                      <w:divBdr>
                                        <w:top w:val="none" w:sz="0" w:space="0" w:color="auto"/>
                                        <w:left w:val="none" w:sz="0" w:space="0" w:color="auto"/>
                                        <w:bottom w:val="none" w:sz="0" w:space="0" w:color="auto"/>
                                        <w:right w:val="none" w:sz="0" w:space="0" w:color="auto"/>
                                      </w:divBdr>
                                      <w:divsChild>
                                        <w:div w:id="20560804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424388">
      <w:bodyDiv w:val="1"/>
      <w:marLeft w:val="0"/>
      <w:marRight w:val="0"/>
      <w:marTop w:val="0"/>
      <w:marBottom w:val="0"/>
      <w:divBdr>
        <w:top w:val="none" w:sz="0" w:space="0" w:color="auto"/>
        <w:left w:val="none" w:sz="0" w:space="0" w:color="auto"/>
        <w:bottom w:val="none" w:sz="0" w:space="0" w:color="auto"/>
        <w:right w:val="none" w:sz="0" w:space="0" w:color="auto"/>
      </w:divBdr>
      <w:divsChild>
        <w:div w:id="1828008750">
          <w:marLeft w:val="0"/>
          <w:marRight w:val="0"/>
          <w:marTop w:val="0"/>
          <w:marBottom w:val="0"/>
          <w:divBdr>
            <w:top w:val="none" w:sz="0" w:space="0" w:color="auto"/>
            <w:left w:val="none" w:sz="0" w:space="0" w:color="auto"/>
            <w:bottom w:val="none" w:sz="0" w:space="0" w:color="auto"/>
            <w:right w:val="none" w:sz="0" w:space="0" w:color="auto"/>
          </w:divBdr>
        </w:div>
        <w:div w:id="926813927">
          <w:marLeft w:val="0"/>
          <w:marRight w:val="0"/>
          <w:marTop w:val="0"/>
          <w:marBottom w:val="0"/>
          <w:divBdr>
            <w:top w:val="none" w:sz="0" w:space="0" w:color="auto"/>
            <w:left w:val="none" w:sz="0" w:space="0" w:color="auto"/>
            <w:bottom w:val="none" w:sz="0" w:space="0" w:color="auto"/>
            <w:right w:val="none" w:sz="0" w:space="0" w:color="auto"/>
          </w:divBdr>
          <w:divsChild>
            <w:div w:id="211382044">
              <w:marLeft w:val="0"/>
              <w:marRight w:val="0"/>
              <w:marTop w:val="0"/>
              <w:marBottom w:val="0"/>
              <w:divBdr>
                <w:top w:val="none" w:sz="0" w:space="0" w:color="auto"/>
                <w:left w:val="none" w:sz="0" w:space="0" w:color="auto"/>
                <w:bottom w:val="none" w:sz="0" w:space="0" w:color="auto"/>
                <w:right w:val="none" w:sz="0" w:space="0" w:color="auto"/>
              </w:divBdr>
            </w:div>
          </w:divsChild>
        </w:div>
        <w:div w:id="2111199988">
          <w:marLeft w:val="0"/>
          <w:marRight w:val="0"/>
          <w:marTop w:val="0"/>
          <w:marBottom w:val="0"/>
          <w:divBdr>
            <w:top w:val="none" w:sz="0" w:space="0" w:color="auto"/>
            <w:left w:val="none" w:sz="0" w:space="0" w:color="auto"/>
            <w:bottom w:val="none" w:sz="0" w:space="0" w:color="auto"/>
            <w:right w:val="none" w:sz="0" w:space="0" w:color="auto"/>
          </w:divBdr>
          <w:divsChild>
            <w:div w:id="261185566">
              <w:marLeft w:val="0"/>
              <w:marRight w:val="0"/>
              <w:marTop w:val="0"/>
              <w:marBottom w:val="0"/>
              <w:divBdr>
                <w:top w:val="none" w:sz="0" w:space="0" w:color="auto"/>
                <w:left w:val="none" w:sz="0" w:space="0" w:color="auto"/>
                <w:bottom w:val="none" w:sz="0" w:space="0" w:color="auto"/>
                <w:right w:val="none" w:sz="0" w:space="0" w:color="auto"/>
              </w:divBdr>
              <w:divsChild>
                <w:div w:id="480314559">
                  <w:marLeft w:val="0"/>
                  <w:marRight w:val="0"/>
                  <w:marTop w:val="0"/>
                  <w:marBottom w:val="0"/>
                  <w:divBdr>
                    <w:top w:val="none" w:sz="0" w:space="0" w:color="auto"/>
                    <w:left w:val="none" w:sz="0" w:space="0" w:color="auto"/>
                    <w:bottom w:val="none" w:sz="0" w:space="0" w:color="auto"/>
                    <w:right w:val="none" w:sz="0" w:space="0" w:color="auto"/>
                  </w:divBdr>
                  <w:divsChild>
                    <w:div w:id="195432546">
                      <w:marLeft w:val="0"/>
                      <w:marRight w:val="0"/>
                      <w:marTop w:val="0"/>
                      <w:marBottom w:val="0"/>
                      <w:divBdr>
                        <w:top w:val="none" w:sz="0" w:space="0" w:color="auto"/>
                        <w:left w:val="none" w:sz="0" w:space="0" w:color="auto"/>
                        <w:bottom w:val="none" w:sz="0" w:space="0" w:color="auto"/>
                        <w:right w:val="none" w:sz="0" w:space="0" w:color="auto"/>
                      </w:divBdr>
                      <w:divsChild>
                        <w:div w:id="763385082">
                          <w:marLeft w:val="0"/>
                          <w:marRight w:val="0"/>
                          <w:marTop w:val="0"/>
                          <w:marBottom w:val="0"/>
                          <w:divBdr>
                            <w:top w:val="none" w:sz="0" w:space="0" w:color="auto"/>
                            <w:left w:val="none" w:sz="0" w:space="0" w:color="auto"/>
                            <w:bottom w:val="none" w:sz="0" w:space="0" w:color="auto"/>
                            <w:right w:val="none" w:sz="0" w:space="0" w:color="auto"/>
                          </w:divBdr>
                          <w:divsChild>
                            <w:div w:id="1813520117">
                              <w:marLeft w:val="0"/>
                              <w:marRight w:val="0"/>
                              <w:marTop w:val="0"/>
                              <w:marBottom w:val="0"/>
                              <w:divBdr>
                                <w:top w:val="none" w:sz="0" w:space="0" w:color="auto"/>
                                <w:left w:val="none" w:sz="0" w:space="0" w:color="auto"/>
                                <w:bottom w:val="none" w:sz="0" w:space="0" w:color="auto"/>
                                <w:right w:val="none" w:sz="0" w:space="0" w:color="auto"/>
                              </w:divBdr>
                              <w:divsChild>
                                <w:div w:id="1075863373">
                                  <w:marLeft w:val="0"/>
                                  <w:marRight w:val="0"/>
                                  <w:marTop w:val="0"/>
                                  <w:marBottom w:val="0"/>
                                  <w:divBdr>
                                    <w:top w:val="none" w:sz="0" w:space="0" w:color="auto"/>
                                    <w:left w:val="none" w:sz="0" w:space="0" w:color="auto"/>
                                    <w:bottom w:val="none" w:sz="0" w:space="0" w:color="auto"/>
                                    <w:right w:val="none" w:sz="0" w:space="0" w:color="auto"/>
                                  </w:divBdr>
                                </w:div>
                                <w:div w:id="278143855">
                                  <w:marLeft w:val="0"/>
                                  <w:marRight w:val="0"/>
                                  <w:marTop w:val="0"/>
                                  <w:marBottom w:val="0"/>
                                  <w:divBdr>
                                    <w:top w:val="none" w:sz="0" w:space="0" w:color="auto"/>
                                    <w:left w:val="none" w:sz="0" w:space="0" w:color="auto"/>
                                    <w:bottom w:val="none" w:sz="0" w:space="0" w:color="auto"/>
                                    <w:right w:val="none" w:sz="0" w:space="0" w:color="auto"/>
                                  </w:divBdr>
                                  <w:divsChild>
                                    <w:div w:id="1181166799">
                                      <w:marLeft w:val="0"/>
                                      <w:marRight w:val="0"/>
                                      <w:marTop w:val="0"/>
                                      <w:marBottom w:val="0"/>
                                      <w:divBdr>
                                        <w:top w:val="none" w:sz="0" w:space="0" w:color="auto"/>
                                        <w:left w:val="none" w:sz="0" w:space="0" w:color="auto"/>
                                        <w:bottom w:val="none" w:sz="0" w:space="0" w:color="auto"/>
                                        <w:right w:val="none" w:sz="0" w:space="0" w:color="auto"/>
                                      </w:divBdr>
                                      <w:divsChild>
                                        <w:div w:id="6537253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118646">
      <w:bodyDiv w:val="1"/>
      <w:marLeft w:val="0"/>
      <w:marRight w:val="0"/>
      <w:marTop w:val="0"/>
      <w:marBottom w:val="0"/>
      <w:divBdr>
        <w:top w:val="none" w:sz="0" w:space="0" w:color="auto"/>
        <w:left w:val="none" w:sz="0" w:space="0" w:color="auto"/>
        <w:bottom w:val="none" w:sz="0" w:space="0" w:color="auto"/>
        <w:right w:val="none" w:sz="0" w:space="0" w:color="auto"/>
      </w:divBdr>
      <w:divsChild>
        <w:div w:id="166598652">
          <w:marLeft w:val="0"/>
          <w:marRight w:val="0"/>
          <w:marTop w:val="0"/>
          <w:marBottom w:val="0"/>
          <w:divBdr>
            <w:top w:val="none" w:sz="0" w:space="0" w:color="auto"/>
            <w:left w:val="none" w:sz="0" w:space="0" w:color="auto"/>
            <w:bottom w:val="none" w:sz="0" w:space="0" w:color="auto"/>
            <w:right w:val="none" w:sz="0" w:space="0" w:color="auto"/>
          </w:divBdr>
          <w:divsChild>
            <w:div w:id="1759331907">
              <w:marLeft w:val="0"/>
              <w:marRight w:val="0"/>
              <w:marTop w:val="0"/>
              <w:marBottom w:val="0"/>
              <w:divBdr>
                <w:top w:val="none" w:sz="0" w:space="0" w:color="auto"/>
                <w:left w:val="none" w:sz="0" w:space="0" w:color="auto"/>
                <w:bottom w:val="none" w:sz="0" w:space="0" w:color="auto"/>
                <w:right w:val="none" w:sz="0" w:space="0" w:color="auto"/>
              </w:divBdr>
              <w:divsChild>
                <w:div w:id="319389544">
                  <w:marLeft w:val="0"/>
                  <w:marRight w:val="0"/>
                  <w:marTop w:val="0"/>
                  <w:marBottom w:val="0"/>
                  <w:divBdr>
                    <w:top w:val="none" w:sz="0" w:space="0" w:color="auto"/>
                    <w:left w:val="none" w:sz="0" w:space="0" w:color="auto"/>
                    <w:bottom w:val="none" w:sz="0" w:space="0" w:color="auto"/>
                    <w:right w:val="none" w:sz="0" w:space="0" w:color="auto"/>
                  </w:divBdr>
                  <w:divsChild>
                    <w:div w:id="1015033846">
                      <w:marLeft w:val="0"/>
                      <w:marRight w:val="0"/>
                      <w:marTop w:val="0"/>
                      <w:marBottom w:val="0"/>
                      <w:divBdr>
                        <w:top w:val="none" w:sz="0" w:space="0" w:color="auto"/>
                        <w:left w:val="none" w:sz="0" w:space="0" w:color="auto"/>
                        <w:bottom w:val="none" w:sz="0" w:space="0" w:color="auto"/>
                        <w:right w:val="none" w:sz="0" w:space="0" w:color="auto"/>
                      </w:divBdr>
                      <w:divsChild>
                        <w:div w:id="1744714244">
                          <w:marLeft w:val="0"/>
                          <w:marRight w:val="0"/>
                          <w:marTop w:val="0"/>
                          <w:marBottom w:val="0"/>
                          <w:divBdr>
                            <w:top w:val="none" w:sz="0" w:space="0" w:color="auto"/>
                            <w:left w:val="none" w:sz="0" w:space="0" w:color="auto"/>
                            <w:bottom w:val="none" w:sz="0" w:space="0" w:color="auto"/>
                            <w:right w:val="none" w:sz="0" w:space="0" w:color="auto"/>
                          </w:divBdr>
                          <w:divsChild>
                            <w:div w:id="1154875581">
                              <w:marLeft w:val="0"/>
                              <w:marRight w:val="0"/>
                              <w:marTop w:val="0"/>
                              <w:marBottom w:val="0"/>
                              <w:divBdr>
                                <w:top w:val="none" w:sz="0" w:space="0" w:color="auto"/>
                                <w:left w:val="none" w:sz="0" w:space="0" w:color="auto"/>
                                <w:bottom w:val="none" w:sz="0" w:space="0" w:color="auto"/>
                                <w:right w:val="none" w:sz="0" w:space="0" w:color="auto"/>
                              </w:divBdr>
                              <w:divsChild>
                                <w:div w:id="927347517">
                                  <w:marLeft w:val="0"/>
                                  <w:marRight w:val="0"/>
                                  <w:marTop w:val="0"/>
                                  <w:marBottom w:val="0"/>
                                  <w:divBdr>
                                    <w:top w:val="none" w:sz="0" w:space="0" w:color="auto"/>
                                    <w:left w:val="none" w:sz="0" w:space="0" w:color="auto"/>
                                    <w:bottom w:val="none" w:sz="0" w:space="0" w:color="auto"/>
                                    <w:right w:val="none" w:sz="0" w:space="0" w:color="auto"/>
                                  </w:divBdr>
                                  <w:divsChild>
                                    <w:div w:id="1328438753">
                                      <w:marLeft w:val="0"/>
                                      <w:marRight w:val="0"/>
                                      <w:marTop w:val="0"/>
                                      <w:marBottom w:val="0"/>
                                      <w:divBdr>
                                        <w:top w:val="none" w:sz="0" w:space="0" w:color="auto"/>
                                        <w:left w:val="none" w:sz="0" w:space="0" w:color="auto"/>
                                        <w:bottom w:val="none" w:sz="0" w:space="0" w:color="auto"/>
                                        <w:right w:val="none" w:sz="0" w:space="0" w:color="auto"/>
                                      </w:divBdr>
                                      <w:divsChild>
                                        <w:div w:id="1700928382">
                                          <w:marLeft w:val="0"/>
                                          <w:marRight w:val="0"/>
                                          <w:marTop w:val="120"/>
                                          <w:marBottom w:val="0"/>
                                          <w:divBdr>
                                            <w:top w:val="none" w:sz="0" w:space="0" w:color="auto"/>
                                            <w:left w:val="none" w:sz="0" w:space="0" w:color="auto"/>
                                            <w:bottom w:val="none" w:sz="0" w:space="0" w:color="auto"/>
                                            <w:right w:val="none" w:sz="0" w:space="0" w:color="auto"/>
                                          </w:divBdr>
                                        </w:div>
                                      </w:divsChild>
                                    </w:div>
                                    <w:div w:id="602494037">
                                      <w:marLeft w:val="0"/>
                                      <w:marRight w:val="0"/>
                                      <w:marTop w:val="0"/>
                                      <w:marBottom w:val="0"/>
                                      <w:divBdr>
                                        <w:top w:val="none" w:sz="0" w:space="0" w:color="auto"/>
                                        <w:left w:val="none" w:sz="0" w:space="0" w:color="auto"/>
                                        <w:bottom w:val="none" w:sz="0" w:space="0" w:color="auto"/>
                                        <w:right w:val="none" w:sz="0" w:space="0" w:color="auto"/>
                                      </w:divBdr>
                                      <w:divsChild>
                                        <w:div w:id="2056466643">
                                          <w:marLeft w:val="0"/>
                                          <w:marRight w:val="0"/>
                                          <w:marTop w:val="0"/>
                                          <w:marBottom w:val="0"/>
                                          <w:divBdr>
                                            <w:top w:val="none" w:sz="0" w:space="0" w:color="auto"/>
                                            <w:left w:val="none" w:sz="0" w:space="0" w:color="auto"/>
                                            <w:bottom w:val="none" w:sz="0" w:space="0" w:color="auto"/>
                                            <w:right w:val="none" w:sz="0" w:space="0" w:color="auto"/>
                                          </w:divBdr>
                                          <w:divsChild>
                                            <w:div w:id="464742304">
                                              <w:marLeft w:val="0"/>
                                              <w:marRight w:val="0"/>
                                              <w:marTop w:val="0"/>
                                              <w:marBottom w:val="0"/>
                                              <w:divBdr>
                                                <w:top w:val="none" w:sz="0" w:space="0" w:color="auto"/>
                                                <w:left w:val="none" w:sz="0" w:space="0" w:color="auto"/>
                                                <w:bottom w:val="none" w:sz="0" w:space="0" w:color="auto"/>
                                                <w:right w:val="none" w:sz="0" w:space="0" w:color="auto"/>
                                              </w:divBdr>
                                              <w:divsChild>
                                                <w:div w:id="1780834925">
                                                  <w:marLeft w:val="0"/>
                                                  <w:marRight w:val="0"/>
                                                  <w:marTop w:val="0"/>
                                                  <w:marBottom w:val="0"/>
                                                  <w:divBdr>
                                                    <w:top w:val="none" w:sz="0" w:space="0" w:color="auto"/>
                                                    <w:left w:val="none" w:sz="0" w:space="0" w:color="auto"/>
                                                    <w:bottom w:val="none" w:sz="0" w:space="0" w:color="auto"/>
                                                    <w:right w:val="none" w:sz="0" w:space="0" w:color="auto"/>
                                                  </w:divBdr>
                                                  <w:divsChild>
                                                    <w:div w:id="4134720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75032">
                                      <w:marLeft w:val="300"/>
                                      <w:marRight w:val="0"/>
                                      <w:marTop w:val="0"/>
                                      <w:marBottom w:val="300"/>
                                      <w:divBdr>
                                        <w:top w:val="none" w:sz="0" w:space="0" w:color="auto"/>
                                        <w:left w:val="none" w:sz="0" w:space="0" w:color="auto"/>
                                        <w:bottom w:val="none" w:sz="0" w:space="0" w:color="auto"/>
                                        <w:right w:val="none" w:sz="0" w:space="0" w:color="auto"/>
                                      </w:divBdr>
                                      <w:divsChild>
                                        <w:div w:id="51587058">
                                          <w:marLeft w:val="0"/>
                                          <w:marRight w:val="0"/>
                                          <w:marTop w:val="0"/>
                                          <w:marBottom w:val="0"/>
                                          <w:divBdr>
                                            <w:top w:val="none" w:sz="0" w:space="0" w:color="auto"/>
                                            <w:left w:val="none" w:sz="0" w:space="0" w:color="auto"/>
                                            <w:bottom w:val="none" w:sz="0" w:space="0" w:color="auto"/>
                                            <w:right w:val="none" w:sz="0" w:space="0" w:color="auto"/>
                                          </w:divBdr>
                                          <w:divsChild>
                                            <w:div w:id="581717841">
                                              <w:marLeft w:val="0"/>
                                              <w:marRight w:val="0"/>
                                              <w:marTop w:val="0"/>
                                              <w:marBottom w:val="0"/>
                                              <w:divBdr>
                                                <w:top w:val="none" w:sz="0" w:space="0" w:color="auto"/>
                                                <w:left w:val="none" w:sz="0" w:space="0" w:color="auto"/>
                                                <w:bottom w:val="none" w:sz="0" w:space="0" w:color="auto"/>
                                                <w:right w:val="none" w:sz="0" w:space="0" w:color="auto"/>
                                              </w:divBdr>
                                              <w:divsChild>
                                                <w:div w:id="1163278614">
                                                  <w:marLeft w:val="0"/>
                                                  <w:marRight w:val="0"/>
                                                  <w:marTop w:val="0"/>
                                                  <w:marBottom w:val="0"/>
                                                  <w:divBdr>
                                                    <w:top w:val="none" w:sz="0" w:space="0" w:color="auto"/>
                                                    <w:left w:val="none" w:sz="0" w:space="0" w:color="auto"/>
                                                    <w:bottom w:val="none" w:sz="0" w:space="0" w:color="auto"/>
                                                    <w:right w:val="none" w:sz="0" w:space="0" w:color="auto"/>
                                                  </w:divBdr>
                                                  <w:divsChild>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70306">
                                      <w:marLeft w:val="0"/>
                                      <w:marRight w:val="0"/>
                                      <w:marTop w:val="0"/>
                                      <w:marBottom w:val="0"/>
                                      <w:divBdr>
                                        <w:top w:val="none" w:sz="0" w:space="0" w:color="auto"/>
                                        <w:left w:val="none" w:sz="0" w:space="0" w:color="auto"/>
                                        <w:bottom w:val="none" w:sz="0" w:space="0" w:color="auto"/>
                                        <w:right w:val="none" w:sz="0" w:space="0" w:color="auto"/>
                                      </w:divBdr>
                                      <w:divsChild>
                                        <w:div w:id="896548127">
                                          <w:marLeft w:val="0"/>
                                          <w:marRight w:val="0"/>
                                          <w:marTop w:val="0"/>
                                          <w:marBottom w:val="0"/>
                                          <w:divBdr>
                                            <w:top w:val="none" w:sz="0" w:space="0" w:color="auto"/>
                                            <w:left w:val="none" w:sz="0" w:space="0" w:color="auto"/>
                                            <w:bottom w:val="none" w:sz="0" w:space="0" w:color="auto"/>
                                            <w:right w:val="none" w:sz="0" w:space="0" w:color="auto"/>
                                          </w:divBdr>
                                          <w:divsChild>
                                            <w:div w:id="630400614">
                                              <w:marLeft w:val="0"/>
                                              <w:marRight w:val="0"/>
                                              <w:marTop w:val="0"/>
                                              <w:marBottom w:val="0"/>
                                              <w:divBdr>
                                                <w:top w:val="none" w:sz="0" w:space="0" w:color="auto"/>
                                                <w:left w:val="none" w:sz="0" w:space="0" w:color="auto"/>
                                                <w:bottom w:val="none" w:sz="0" w:space="0" w:color="auto"/>
                                                <w:right w:val="none" w:sz="0" w:space="0" w:color="auto"/>
                                              </w:divBdr>
                                              <w:divsChild>
                                                <w:div w:id="34893039">
                                                  <w:marLeft w:val="0"/>
                                                  <w:marRight w:val="0"/>
                                                  <w:marTop w:val="0"/>
                                                  <w:marBottom w:val="0"/>
                                                  <w:divBdr>
                                                    <w:top w:val="none" w:sz="0" w:space="0" w:color="auto"/>
                                                    <w:left w:val="none" w:sz="0" w:space="0" w:color="auto"/>
                                                    <w:bottom w:val="none" w:sz="0" w:space="0" w:color="auto"/>
                                                    <w:right w:val="none" w:sz="0" w:space="0" w:color="auto"/>
                                                  </w:divBdr>
                                                  <w:divsChild>
                                                    <w:div w:id="1249778029">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69108422">
                                      <w:marLeft w:val="0"/>
                                      <w:marRight w:val="0"/>
                                      <w:marTop w:val="0"/>
                                      <w:marBottom w:val="0"/>
                                      <w:divBdr>
                                        <w:top w:val="none" w:sz="0" w:space="0" w:color="auto"/>
                                        <w:left w:val="none" w:sz="0" w:space="0" w:color="auto"/>
                                        <w:bottom w:val="none" w:sz="0" w:space="0" w:color="auto"/>
                                        <w:right w:val="none" w:sz="0" w:space="0" w:color="auto"/>
                                      </w:divBdr>
                                      <w:divsChild>
                                        <w:div w:id="38434024">
                                          <w:marLeft w:val="0"/>
                                          <w:marRight w:val="0"/>
                                          <w:marTop w:val="0"/>
                                          <w:marBottom w:val="0"/>
                                          <w:divBdr>
                                            <w:top w:val="none" w:sz="0" w:space="0" w:color="auto"/>
                                            <w:left w:val="none" w:sz="0" w:space="0" w:color="auto"/>
                                            <w:bottom w:val="none" w:sz="0" w:space="0" w:color="auto"/>
                                            <w:right w:val="none" w:sz="0" w:space="0" w:color="auto"/>
                                          </w:divBdr>
                                          <w:divsChild>
                                            <w:div w:id="2112553260">
                                              <w:marLeft w:val="0"/>
                                              <w:marRight w:val="0"/>
                                              <w:marTop w:val="0"/>
                                              <w:marBottom w:val="0"/>
                                              <w:divBdr>
                                                <w:top w:val="none" w:sz="0" w:space="0" w:color="auto"/>
                                                <w:left w:val="none" w:sz="0" w:space="0" w:color="auto"/>
                                                <w:bottom w:val="none" w:sz="0" w:space="0" w:color="auto"/>
                                                <w:right w:val="none" w:sz="0" w:space="0" w:color="auto"/>
                                              </w:divBdr>
                                              <w:divsChild>
                                                <w:div w:id="1632319181">
                                                  <w:marLeft w:val="0"/>
                                                  <w:marRight w:val="0"/>
                                                  <w:marTop w:val="0"/>
                                                  <w:marBottom w:val="0"/>
                                                  <w:divBdr>
                                                    <w:top w:val="none" w:sz="0" w:space="0" w:color="auto"/>
                                                    <w:left w:val="none" w:sz="0" w:space="0" w:color="auto"/>
                                                    <w:bottom w:val="none" w:sz="0" w:space="0" w:color="auto"/>
                                                    <w:right w:val="none" w:sz="0" w:space="0" w:color="auto"/>
                                                  </w:divBdr>
                                                  <w:divsChild>
                                                    <w:div w:id="1085223939">
                                                      <w:marLeft w:val="300"/>
                                                      <w:marRight w:val="0"/>
                                                      <w:marTop w:val="300"/>
                                                      <w:marBottom w:val="300"/>
                                                      <w:divBdr>
                                                        <w:top w:val="none" w:sz="0" w:space="0" w:color="auto"/>
                                                        <w:left w:val="none" w:sz="0" w:space="0" w:color="auto"/>
                                                        <w:bottom w:val="none" w:sz="0" w:space="0" w:color="auto"/>
                                                        <w:right w:val="none" w:sz="0" w:space="0" w:color="auto"/>
                                                      </w:divBdr>
                                                      <w:divsChild>
                                                        <w:div w:id="1796479975">
                                                          <w:marLeft w:val="0"/>
                                                          <w:marRight w:val="0"/>
                                                          <w:marTop w:val="0"/>
                                                          <w:marBottom w:val="0"/>
                                                          <w:divBdr>
                                                            <w:top w:val="none" w:sz="0" w:space="0" w:color="auto"/>
                                                            <w:left w:val="none" w:sz="0" w:space="0" w:color="auto"/>
                                                            <w:bottom w:val="none" w:sz="0" w:space="0" w:color="auto"/>
                                                            <w:right w:val="none" w:sz="0" w:space="0" w:color="auto"/>
                                                          </w:divBdr>
                                                        </w:div>
                                                        <w:div w:id="2049061230">
                                                          <w:marLeft w:val="0"/>
                                                          <w:marRight w:val="0"/>
                                                          <w:marTop w:val="0"/>
                                                          <w:marBottom w:val="0"/>
                                                          <w:divBdr>
                                                            <w:top w:val="none" w:sz="0" w:space="0" w:color="auto"/>
                                                            <w:left w:val="none" w:sz="0" w:space="0" w:color="auto"/>
                                                            <w:bottom w:val="none" w:sz="0" w:space="0" w:color="auto"/>
                                                            <w:right w:val="none" w:sz="0" w:space="0" w:color="auto"/>
                                                          </w:divBdr>
                                                        </w:div>
                                                        <w:div w:id="17469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096154">
      <w:bodyDiv w:val="1"/>
      <w:marLeft w:val="0"/>
      <w:marRight w:val="0"/>
      <w:marTop w:val="0"/>
      <w:marBottom w:val="0"/>
      <w:divBdr>
        <w:top w:val="none" w:sz="0" w:space="0" w:color="auto"/>
        <w:left w:val="none" w:sz="0" w:space="0" w:color="auto"/>
        <w:bottom w:val="none" w:sz="0" w:space="0" w:color="auto"/>
        <w:right w:val="none" w:sz="0" w:space="0" w:color="auto"/>
      </w:divBdr>
      <w:divsChild>
        <w:div w:id="717389608">
          <w:marLeft w:val="0"/>
          <w:marRight w:val="0"/>
          <w:marTop w:val="0"/>
          <w:marBottom w:val="0"/>
          <w:divBdr>
            <w:top w:val="none" w:sz="0" w:space="0" w:color="auto"/>
            <w:left w:val="none" w:sz="0" w:space="0" w:color="auto"/>
            <w:bottom w:val="none" w:sz="0" w:space="0" w:color="auto"/>
            <w:right w:val="none" w:sz="0" w:space="0" w:color="auto"/>
          </w:divBdr>
          <w:divsChild>
            <w:div w:id="282807659">
              <w:marLeft w:val="0"/>
              <w:marRight w:val="0"/>
              <w:marTop w:val="0"/>
              <w:marBottom w:val="0"/>
              <w:divBdr>
                <w:top w:val="none" w:sz="0" w:space="0" w:color="auto"/>
                <w:left w:val="none" w:sz="0" w:space="0" w:color="auto"/>
                <w:bottom w:val="none" w:sz="0" w:space="0" w:color="auto"/>
                <w:right w:val="none" w:sz="0" w:space="0" w:color="auto"/>
              </w:divBdr>
              <w:divsChild>
                <w:div w:id="360711682">
                  <w:marLeft w:val="0"/>
                  <w:marRight w:val="0"/>
                  <w:marTop w:val="0"/>
                  <w:marBottom w:val="0"/>
                  <w:divBdr>
                    <w:top w:val="none" w:sz="0" w:space="0" w:color="auto"/>
                    <w:left w:val="none" w:sz="0" w:space="0" w:color="auto"/>
                    <w:bottom w:val="none" w:sz="0" w:space="0" w:color="auto"/>
                    <w:right w:val="none" w:sz="0" w:space="0" w:color="auto"/>
                  </w:divBdr>
                  <w:divsChild>
                    <w:div w:id="1854757164">
                      <w:marLeft w:val="0"/>
                      <w:marRight w:val="0"/>
                      <w:marTop w:val="0"/>
                      <w:marBottom w:val="0"/>
                      <w:divBdr>
                        <w:top w:val="none" w:sz="0" w:space="0" w:color="auto"/>
                        <w:left w:val="none" w:sz="0" w:space="0" w:color="auto"/>
                        <w:bottom w:val="none" w:sz="0" w:space="0" w:color="auto"/>
                        <w:right w:val="none" w:sz="0" w:space="0" w:color="auto"/>
                      </w:divBdr>
                      <w:divsChild>
                        <w:div w:id="1128202550">
                          <w:marLeft w:val="0"/>
                          <w:marRight w:val="0"/>
                          <w:marTop w:val="0"/>
                          <w:marBottom w:val="0"/>
                          <w:divBdr>
                            <w:top w:val="none" w:sz="0" w:space="0" w:color="auto"/>
                            <w:left w:val="none" w:sz="0" w:space="0" w:color="auto"/>
                            <w:bottom w:val="none" w:sz="0" w:space="0" w:color="auto"/>
                            <w:right w:val="none" w:sz="0" w:space="0" w:color="auto"/>
                          </w:divBdr>
                          <w:divsChild>
                            <w:div w:id="1691833021">
                              <w:marLeft w:val="0"/>
                              <w:marRight w:val="0"/>
                              <w:marTop w:val="0"/>
                              <w:marBottom w:val="0"/>
                              <w:divBdr>
                                <w:top w:val="none" w:sz="0" w:space="0" w:color="auto"/>
                                <w:left w:val="none" w:sz="0" w:space="0" w:color="auto"/>
                                <w:bottom w:val="none" w:sz="0" w:space="0" w:color="auto"/>
                                <w:right w:val="none" w:sz="0" w:space="0" w:color="auto"/>
                              </w:divBdr>
                              <w:divsChild>
                                <w:div w:id="246547652">
                                  <w:marLeft w:val="0"/>
                                  <w:marRight w:val="0"/>
                                  <w:marTop w:val="0"/>
                                  <w:marBottom w:val="0"/>
                                  <w:divBdr>
                                    <w:top w:val="none" w:sz="0" w:space="0" w:color="auto"/>
                                    <w:left w:val="none" w:sz="0" w:space="0" w:color="auto"/>
                                    <w:bottom w:val="none" w:sz="0" w:space="0" w:color="auto"/>
                                    <w:right w:val="none" w:sz="0" w:space="0" w:color="auto"/>
                                  </w:divBdr>
                                  <w:divsChild>
                                    <w:div w:id="1399281678">
                                      <w:marLeft w:val="0"/>
                                      <w:marRight w:val="0"/>
                                      <w:marTop w:val="0"/>
                                      <w:marBottom w:val="0"/>
                                      <w:divBdr>
                                        <w:top w:val="none" w:sz="0" w:space="0" w:color="auto"/>
                                        <w:left w:val="none" w:sz="0" w:space="0" w:color="auto"/>
                                        <w:bottom w:val="none" w:sz="0" w:space="0" w:color="auto"/>
                                        <w:right w:val="none" w:sz="0" w:space="0" w:color="auto"/>
                                      </w:divBdr>
                                      <w:divsChild>
                                        <w:div w:id="110436530">
                                          <w:marLeft w:val="0"/>
                                          <w:marRight w:val="0"/>
                                          <w:marTop w:val="120"/>
                                          <w:marBottom w:val="0"/>
                                          <w:divBdr>
                                            <w:top w:val="none" w:sz="0" w:space="0" w:color="auto"/>
                                            <w:left w:val="none" w:sz="0" w:space="0" w:color="auto"/>
                                            <w:bottom w:val="none" w:sz="0" w:space="0" w:color="auto"/>
                                            <w:right w:val="none" w:sz="0" w:space="0" w:color="auto"/>
                                          </w:divBdr>
                                        </w:div>
                                      </w:divsChild>
                                    </w:div>
                                    <w:div w:id="695888318">
                                      <w:marLeft w:val="0"/>
                                      <w:marRight w:val="0"/>
                                      <w:marTop w:val="0"/>
                                      <w:marBottom w:val="0"/>
                                      <w:divBdr>
                                        <w:top w:val="none" w:sz="0" w:space="0" w:color="auto"/>
                                        <w:left w:val="none" w:sz="0" w:space="0" w:color="auto"/>
                                        <w:bottom w:val="none" w:sz="0" w:space="0" w:color="auto"/>
                                        <w:right w:val="none" w:sz="0" w:space="0" w:color="auto"/>
                                      </w:divBdr>
                                      <w:divsChild>
                                        <w:div w:id="806552951">
                                          <w:marLeft w:val="0"/>
                                          <w:marRight w:val="0"/>
                                          <w:marTop w:val="0"/>
                                          <w:marBottom w:val="0"/>
                                          <w:divBdr>
                                            <w:top w:val="none" w:sz="0" w:space="0" w:color="auto"/>
                                            <w:left w:val="none" w:sz="0" w:space="0" w:color="auto"/>
                                            <w:bottom w:val="none" w:sz="0" w:space="0" w:color="auto"/>
                                            <w:right w:val="none" w:sz="0" w:space="0" w:color="auto"/>
                                          </w:divBdr>
                                          <w:divsChild>
                                            <w:div w:id="816610224">
                                              <w:marLeft w:val="0"/>
                                              <w:marRight w:val="0"/>
                                              <w:marTop w:val="0"/>
                                              <w:marBottom w:val="0"/>
                                              <w:divBdr>
                                                <w:top w:val="none" w:sz="0" w:space="0" w:color="auto"/>
                                                <w:left w:val="none" w:sz="0" w:space="0" w:color="auto"/>
                                                <w:bottom w:val="none" w:sz="0" w:space="0" w:color="auto"/>
                                                <w:right w:val="none" w:sz="0" w:space="0" w:color="auto"/>
                                              </w:divBdr>
                                              <w:divsChild>
                                                <w:div w:id="1269460544">
                                                  <w:marLeft w:val="0"/>
                                                  <w:marRight w:val="0"/>
                                                  <w:marTop w:val="0"/>
                                                  <w:marBottom w:val="0"/>
                                                  <w:divBdr>
                                                    <w:top w:val="none" w:sz="0" w:space="0" w:color="auto"/>
                                                    <w:left w:val="none" w:sz="0" w:space="0" w:color="auto"/>
                                                    <w:bottom w:val="none" w:sz="0" w:space="0" w:color="auto"/>
                                                    <w:right w:val="none" w:sz="0" w:space="0" w:color="auto"/>
                                                  </w:divBdr>
                                                  <w:divsChild>
                                                    <w:div w:id="7742505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70766">
                                      <w:marLeft w:val="300"/>
                                      <w:marRight w:val="0"/>
                                      <w:marTop w:val="0"/>
                                      <w:marBottom w:val="300"/>
                                      <w:divBdr>
                                        <w:top w:val="none" w:sz="0" w:space="0" w:color="auto"/>
                                        <w:left w:val="none" w:sz="0" w:space="0" w:color="auto"/>
                                        <w:bottom w:val="none" w:sz="0" w:space="0" w:color="auto"/>
                                        <w:right w:val="none" w:sz="0" w:space="0" w:color="auto"/>
                                      </w:divBdr>
                                      <w:divsChild>
                                        <w:div w:id="440030810">
                                          <w:marLeft w:val="0"/>
                                          <w:marRight w:val="0"/>
                                          <w:marTop w:val="0"/>
                                          <w:marBottom w:val="0"/>
                                          <w:divBdr>
                                            <w:top w:val="none" w:sz="0" w:space="0" w:color="auto"/>
                                            <w:left w:val="none" w:sz="0" w:space="0" w:color="auto"/>
                                            <w:bottom w:val="none" w:sz="0" w:space="0" w:color="auto"/>
                                            <w:right w:val="none" w:sz="0" w:space="0" w:color="auto"/>
                                          </w:divBdr>
                                          <w:divsChild>
                                            <w:div w:id="390278551">
                                              <w:marLeft w:val="0"/>
                                              <w:marRight w:val="0"/>
                                              <w:marTop w:val="0"/>
                                              <w:marBottom w:val="0"/>
                                              <w:divBdr>
                                                <w:top w:val="none" w:sz="0" w:space="0" w:color="auto"/>
                                                <w:left w:val="none" w:sz="0" w:space="0" w:color="auto"/>
                                                <w:bottom w:val="none" w:sz="0" w:space="0" w:color="auto"/>
                                                <w:right w:val="none" w:sz="0" w:space="0" w:color="auto"/>
                                              </w:divBdr>
                                              <w:divsChild>
                                                <w:div w:id="1898740221">
                                                  <w:marLeft w:val="0"/>
                                                  <w:marRight w:val="0"/>
                                                  <w:marTop w:val="0"/>
                                                  <w:marBottom w:val="0"/>
                                                  <w:divBdr>
                                                    <w:top w:val="none" w:sz="0" w:space="0" w:color="auto"/>
                                                    <w:left w:val="none" w:sz="0" w:space="0" w:color="auto"/>
                                                    <w:bottom w:val="none" w:sz="0" w:space="0" w:color="auto"/>
                                                    <w:right w:val="none" w:sz="0" w:space="0" w:color="auto"/>
                                                  </w:divBdr>
                                                  <w:divsChild>
                                                    <w:div w:id="12483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79799">
                                      <w:marLeft w:val="0"/>
                                      <w:marRight w:val="0"/>
                                      <w:marTop w:val="0"/>
                                      <w:marBottom w:val="0"/>
                                      <w:divBdr>
                                        <w:top w:val="none" w:sz="0" w:space="0" w:color="auto"/>
                                        <w:left w:val="none" w:sz="0" w:space="0" w:color="auto"/>
                                        <w:bottom w:val="none" w:sz="0" w:space="0" w:color="auto"/>
                                        <w:right w:val="none" w:sz="0" w:space="0" w:color="auto"/>
                                      </w:divBdr>
                                      <w:divsChild>
                                        <w:div w:id="1418399292">
                                          <w:marLeft w:val="0"/>
                                          <w:marRight w:val="0"/>
                                          <w:marTop w:val="0"/>
                                          <w:marBottom w:val="0"/>
                                          <w:divBdr>
                                            <w:top w:val="none" w:sz="0" w:space="0" w:color="auto"/>
                                            <w:left w:val="none" w:sz="0" w:space="0" w:color="auto"/>
                                            <w:bottom w:val="none" w:sz="0" w:space="0" w:color="auto"/>
                                            <w:right w:val="none" w:sz="0" w:space="0" w:color="auto"/>
                                          </w:divBdr>
                                          <w:divsChild>
                                            <w:div w:id="877594550">
                                              <w:marLeft w:val="0"/>
                                              <w:marRight w:val="0"/>
                                              <w:marTop w:val="0"/>
                                              <w:marBottom w:val="0"/>
                                              <w:divBdr>
                                                <w:top w:val="none" w:sz="0" w:space="0" w:color="auto"/>
                                                <w:left w:val="none" w:sz="0" w:space="0" w:color="auto"/>
                                                <w:bottom w:val="none" w:sz="0" w:space="0" w:color="auto"/>
                                                <w:right w:val="none" w:sz="0" w:space="0" w:color="auto"/>
                                              </w:divBdr>
                                              <w:divsChild>
                                                <w:div w:id="1459565876">
                                                  <w:marLeft w:val="0"/>
                                                  <w:marRight w:val="0"/>
                                                  <w:marTop w:val="0"/>
                                                  <w:marBottom w:val="0"/>
                                                  <w:divBdr>
                                                    <w:top w:val="none" w:sz="0" w:space="0" w:color="auto"/>
                                                    <w:left w:val="none" w:sz="0" w:space="0" w:color="auto"/>
                                                    <w:bottom w:val="none" w:sz="0" w:space="0" w:color="auto"/>
                                                    <w:right w:val="none" w:sz="0" w:space="0" w:color="auto"/>
                                                  </w:divBdr>
                                                  <w:divsChild>
                                                    <w:div w:id="1004671036">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64331544">
                                      <w:marLeft w:val="0"/>
                                      <w:marRight w:val="0"/>
                                      <w:marTop w:val="0"/>
                                      <w:marBottom w:val="0"/>
                                      <w:divBdr>
                                        <w:top w:val="none" w:sz="0" w:space="0" w:color="auto"/>
                                        <w:left w:val="none" w:sz="0" w:space="0" w:color="auto"/>
                                        <w:bottom w:val="none" w:sz="0" w:space="0" w:color="auto"/>
                                        <w:right w:val="none" w:sz="0" w:space="0" w:color="auto"/>
                                      </w:divBdr>
                                      <w:divsChild>
                                        <w:div w:id="35740981">
                                          <w:marLeft w:val="0"/>
                                          <w:marRight w:val="0"/>
                                          <w:marTop w:val="0"/>
                                          <w:marBottom w:val="0"/>
                                          <w:divBdr>
                                            <w:top w:val="none" w:sz="0" w:space="0" w:color="auto"/>
                                            <w:left w:val="none" w:sz="0" w:space="0" w:color="auto"/>
                                            <w:bottom w:val="none" w:sz="0" w:space="0" w:color="auto"/>
                                            <w:right w:val="none" w:sz="0" w:space="0" w:color="auto"/>
                                          </w:divBdr>
                                          <w:divsChild>
                                            <w:div w:id="1648775367">
                                              <w:marLeft w:val="0"/>
                                              <w:marRight w:val="0"/>
                                              <w:marTop w:val="0"/>
                                              <w:marBottom w:val="0"/>
                                              <w:divBdr>
                                                <w:top w:val="none" w:sz="0" w:space="0" w:color="auto"/>
                                                <w:left w:val="none" w:sz="0" w:space="0" w:color="auto"/>
                                                <w:bottom w:val="none" w:sz="0" w:space="0" w:color="auto"/>
                                                <w:right w:val="none" w:sz="0" w:space="0" w:color="auto"/>
                                              </w:divBdr>
                                              <w:divsChild>
                                                <w:div w:id="261652465">
                                                  <w:marLeft w:val="0"/>
                                                  <w:marRight w:val="0"/>
                                                  <w:marTop w:val="0"/>
                                                  <w:marBottom w:val="0"/>
                                                  <w:divBdr>
                                                    <w:top w:val="none" w:sz="0" w:space="0" w:color="auto"/>
                                                    <w:left w:val="none" w:sz="0" w:space="0" w:color="auto"/>
                                                    <w:bottom w:val="none" w:sz="0" w:space="0" w:color="auto"/>
                                                    <w:right w:val="none" w:sz="0" w:space="0" w:color="auto"/>
                                                  </w:divBdr>
                                                  <w:divsChild>
                                                    <w:div w:id="1254437028">
                                                      <w:marLeft w:val="300"/>
                                                      <w:marRight w:val="0"/>
                                                      <w:marTop w:val="300"/>
                                                      <w:marBottom w:val="300"/>
                                                      <w:divBdr>
                                                        <w:top w:val="none" w:sz="0" w:space="0" w:color="auto"/>
                                                        <w:left w:val="none" w:sz="0" w:space="0" w:color="auto"/>
                                                        <w:bottom w:val="none" w:sz="0" w:space="0" w:color="auto"/>
                                                        <w:right w:val="none" w:sz="0" w:space="0" w:color="auto"/>
                                                      </w:divBdr>
                                                      <w:divsChild>
                                                        <w:div w:id="453406860">
                                                          <w:marLeft w:val="0"/>
                                                          <w:marRight w:val="0"/>
                                                          <w:marTop w:val="0"/>
                                                          <w:marBottom w:val="0"/>
                                                          <w:divBdr>
                                                            <w:top w:val="none" w:sz="0" w:space="0" w:color="auto"/>
                                                            <w:left w:val="none" w:sz="0" w:space="0" w:color="auto"/>
                                                            <w:bottom w:val="none" w:sz="0" w:space="0" w:color="auto"/>
                                                            <w:right w:val="none" w:sz="0" w:space="0" w:color="auto"/>
                                                          </w:divBdr>
                                                        </w:div>
                                                        <w:div w:id="1382291143">
                                                          <w:marLeft w:val="0"/>
                                                          <w:marRight w:val="0"/>
                                                          <w:marTop w:val="0"/>
                                                          <w:marBottom w:val="0"/>
                                                          <w:divBdr>
                                                            <w:top w:val="none" w:sz="0" w:space="0" w:color="auto"/>
                                                            <w:left w:val="none" w:sz="0" w:space="0" w:color="auto"/>
                                                            <w:bottom w:val="none" w:sz="0" w:space="0" w:color="auto"/>
                                                            <w:right w:val="none" w:sz="0" w:space="0" w:color="auto"/>
                                                          </w:divBdr>
                                                        </w:div>
                                                        <w:div w:id="1659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donna.it/cpdNew/index.php?option=com_mailto&amp;tmpl=component&amp;link=aHR0cDovL3d3dy5jcGRvbm5hLml0L2NwZE5ldy9pbmRleC5waHA/b3B0aW9uPWNvbV9jb250ZW50JnZpZXc9YXJ0aWNsZSZpZD03NjM6ZmVtbWluaXNtby1lLW1vdmltZW50aS1mZW1taW5pbGktbmVpLXBhcnRpdGktcG9saXRpY2ktaW4taXRhbGlhJmNhdGlkPTExODpwdWJibGljYXppb25pJkl0ZW1pZD03Ng==" TargetMode="External"/><Relationship Id="rId13" Type="http://schemas.openxmlformats.org/officeDocument/2006/relationships/hyperlink" Target="http://www.cpdonna.it/cpdNew/index.php?view=article&amp;catid=118:pubblicazioni&amp;id=765:femminismo-e-movimenti-femminili-nei-partiti-politici-in-italia-15&amp;tmpl=component&amp;print=1&amp;layout=default&amp;page=&amp;option=com_content&amp;Itemid=7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pdonna.it/cpdNew/index.php?view=article&amp;catid=118:pubblicazioni&amp;id=763:femminismo-e-movimenti-femminili-nei-partiti-politici-in-italia&amp;tmpl=component&amp;print=1&amp;layout=default&amp;page=&amp;option=com_content&amp;Itemid=76" TargetMode="External"/><Relationship Id="rId11" Type="http://schemas.openxmlformats.org/officeDocument/2006/relationships/image" Target="media/image4.jpeg"/><Relationship Id="rId5" Type="http://schemas.openxmlformats.org/officeDocument/2006/relationships/hyperlink" Target="http://www.cpdonna.it/cpdNew/index.php?option=com_content&amp;view=article&amp;id=763:femminismo-e-movimenti-femminili-nei-partiti-politici-in-italia&amp;catid=118:pubblicazioni&amp;Itemid=76" TargetMode="Externa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pdonna.it/cpdNew/index.php?option=com_mailto&amp;tmpl=component&amp;link=aHR0cDovL3d3dy5jcGRvbm5hLml0L2NwZE5ldy9pbmRleC5waHA/b3B0aW9uPWNvbV9jb250ZW50JnZpZXc9YXJ0aWNsZSZpZD03NjU6ZmVtbWluaXNtby1lLW1vdmltZW50aS1mZW1taW5pbGktbmVpLXBhcnRpdGktcG9saXRpY2ktaW4taXRhbGlhLTE1JmNhdGlkPTExODpwdWJibGljYXppb25pJkl0ZW1pZD03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4094</Words>
  <Characters>23342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4</cp:revision>
  <dcterms:created xsi:type="dcterms:W3CDTF">2016-03-07T09:23:00Z</dcterms:created>
  <dcterms:modified xsi:type="dcterms:W3CDTF">2016-03-15T15:21:00Z</dcterms:modified>
</cp:coreProperties>
</file>