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017" w:rsidRDefault="003B2017" w:rsidP="003B2017">
      <w:r>
        <w:rPr>
          <w:noProof/>
        </w:rPr>
        <w:drawing>
          <wp:anchor distT="0" distB="0" distL="114300" distR="114300" simplePos="0" relativeHeight="251659264" behindDoc="1" locked="0" layoutInCell="1" allowOverlap="1" wp14:anchorId="403DDE73" wp14:editId="208BAD75">
            <wp:simplePos x="0" y="0"/>
            <wp:positionH relativeFrom="page">
              <wp:align>left</wp:align>
            </wp:positionH>
            <wp:positionV relativeFrom="page">
              <wp:posOffset>202854</wp:posOffset>
            </wp:positionV>
            <wp:extent cx="2795270" cy="906780"/>
            <wp:effectExtent l="0" t="0" r="0" b="0"/>
            <wp:wrapNone/>
            <wp:docPr id="6" name="Picture 4" descr="Immagine che contiene coltell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mmagine che contiene coltello&#10;&#10;Descrizione generata automaticamente"/>
                    <pic:cNvPicPr>
                      <a:picLocks/>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95270" cy="906780"/>
                    </a:xfrm>
                    <a:prstGeom prst="rect">
                      <a:avLst/>
                    </a:prstGeom>
                    <a:noFill/>
                  </pic:spPr>
                </pic:pic>
              </a:graphicData>
            </a:graphic>
            <wp14:sizeRelH relativeFrom="page">
              <wp14:pctWidth>0</wp14:pctWidth>
            </wp14:sizeRelH>
            <wp14:sizeRelV relativeFrom="page">
              <wp14:pctHeight>0</wp14:pctHeight>
            </wp14:sizeRelV>
          </wp:anchor>
        </w:drawing>
      </w:r>
    </w:p>
    <w:p w:rsidR="003B2017" w:rsidRPr="00B410D9" w:rsidRDefault="003B2017" w:rsidP="003B2017">
      <w:pPr>
        <w:spacing w:line="0" w:lineRule="atLeast"/>
        <w:ind w:left="8660"/>
        <w:rPr>
          <w:rFonts w:ascii="Arial" w:eastAsia="Arial" w:hAnsi="Arial"/>
        </w:rPr>
      </w:pPr>
    </w:p>
    <w:p w:rsidR="003B2017" w:rsidRDefault="003B2017" w:rsidP="003B2017">
      <w:pPr>
        <w:spacing w:line="205" w:lineRule="auto"/>
        <w:jc w:val="center"/>
        <w:rPr>
          <w:b/>
          <w:sz w:val="24"/>
        </w:rPr>
      </w:pPr>
      <w:r>
        <w:rPr>
          <w:b/>
          <w:sz w:val="24"/>
        </w:rPr>
        <w:t xml:space="preserve">SCHEDA INFORMATIVA PER I LAVORATORI CHE HANNO AVUTO UN </w:t>
      </w:r>
      <w:r w:rsidRPr="006E3167">
        <w:rPr>
          <w:b/>
          <w:sz w:val="24"/>
        </w:rPr>
        <w:t>CONTATTO STRETTO</w:t>
      </w:r>
      <w:r>
        <w:rPr>
          <w:b/>
          <w:sz w:val="24"/>
        </w:rPr>
        <w:t xml:space="preserve"> CON CASI CONFERMATI DI COVID-19</w:t>
      </w:r>
    </w:p>
    <w:p w:rsidR="003B2017" w:rsidRPr="008E4074" w:rsidRDefault="003B2017" w:rsidP="003B2017">
      <w:pPr>
        <w:jc w:val="both"/>
        <w:rPr>
          <w:sz w:val="22"/>
          <w:szCs w:val="22"/>
        </w:rPr>
      </w:pPr>
    </w:p>
    <w:p w:rsidR="003B2017" w:rsidRPr="008E4074" w:rsidRDefault="003B2017" w:rsidP="003B2017">
      <w:pPr>
        <w:jc w:val="both"/>
        <w:rPr>
          <w:sz w:val="22"/>
          <w:szCs w:val="22"/>
        </w:rPr>
      </w:pPr>
      <w:r w:rsidRPr="008E4074">
        <w:rPr>
          <w:sz w:val="22"/>
          <w:szCs w:val="22"/>
        </w:rPr>
        <w:t>Gentile Lavoratore/Equiparato,</w:t>
      </w:r>
    </w:p>
    <w:p w:rsidR="003B2017" w:rsidRPr="008E4074" w:rsidRDefault="003B2017" w:rsidP="003B2017">
      <w:pPr>
        <w:jc w:val="both"/>
        <w:rPr>
          <w:sz w:val="22"/>
          <w:szCs w:val="22"/>
        </w:rPr>
      </w:pPr>
    </w:p>
    <w:p w:rsidR="003B2017" w:rsidRPr="0063217A" w:rsidRDefault="003B2017" w:rsidP="003B2017">
      <w:pPr>
        <w:jc w:val="both"/>
        <w:rPr>
          <w:sz w:val="22"/>
          <w:szCs w:val="22"/>
        </w:rPr>
      </w:pPr>
      <w:r w:rsidRPr="008E4074">
        <w:rPr>
          <w:sz w:val="22"/>
          <w:szCs w:val="22"/>
        </w:rPr>
        <w:t xml:space="preserve">La S.V. ha riferito </w:t>
      </w:r>
      <w:r w:rsidRPr="008E4074">
        <w:rPr>
          <w:sz w:val="22"/>
          <w:szCs w:val="22"/>
          <w:u w:val="single"/>
        </w:rPr>
        <w:t>un contatto stretto</w:t>
      </w:r>
      <w:r w:rsidRPr="008E4074">
        <w:rPr>
          <w:rStyle w:val="Rimandonotaapidipagina"/>
          <w:sz w:val="22"/>
          <w:szCs w:val="22"/>
          <w:u w:val="single"/>
        </w:rPr>
        <w:footnoteReference w:customMarkFollows="1" w:id="1"/>
        <w:t>*</w:t>
      </w:r>
      <w:r w:rsidRPr="008E4074">
        <w:rPr>
          <w:sz w:val="22"/>
          <w:szCs w:val="22"/>
        </w:rPr>
        <w:t xml:space="preserve"> con un caso confermato di infezione da coronavirus SARS-CoV-2. Per tale </w:t>
      </w:r>
      <w:r w:rsidRPr="0063217A">
        <w:rPr>
          <w:sz w:val="22"/>
          <w:szCs w:val="22"/>
        </w:rPr>
        <w:t xml:space="preserve">motivo </w:t>
      </w:r>
      <w:r w:rsidR="001A5A93" w:rsidRPr="0063217A">
        <w:rPr>
          <w:sz w:val="22"/>
          <w:szCs w:val="22"/>
        </w:rPr>
        <w:t>L</w:t>
      </w:r>
      <w:r w:rsidRPr="0063217A">
        <w:rPr>
          <w:sz w:val="22"/>
          <w:szCs w:val="22"/>
        </w:rPr>
        <w:t>e viene chiesto di intraprendere alcune azioni e di seguire alcune raccomandazioni allo scopo di tutelare la Sua salute e di informarLa sui comportamenti da tenere per evitare l’esposizione di altre persone al contagio.</w:t>
      </w:r>
    </w:p>
    <w:p w:rsidR="003B2017" w:rsidRPr="0063217A" w:rsidRDefault="003B2017" w:rsidP="003B2017">
      <w:pPr>
        <w:jc w:val="both"/>
        <w:rPr>
          <w:sz w:val="22"/>
          <w:szCs w:val="22"/>
        </w:rPr>
      </w:pPr>
    </w:p>
    <w:p w:rsidR="003B2017" w:rsidRPr="005B647B" w:rsidRDefault="003B2017" w:rsidP="003B2017">
      <w:pPr>
        <w:jc w:val="both"/>
        <w:rPr>
          <w:rFonts w:cs="Calibri"/>
          <w:sz w:val="22"/>
          <w:szCs w:val="22"/>
        </w:rPr>
      </w:pPr>
      <w:r w:rsidRPr="0063217A">
        <w:rPr>
          <w:rFonts w:cs="Calibri"/>
          <w:sz w:val="22"/>
          <w:szCs w:val="22"/>
        </w:rPr>
        <w:t xml:space="preserve">In seguito al contatto da Lei riferito, secondo quanto stabilito nella Circolare del Ministero della Salute 0005443-22/02/2020 in riferimento alla gestione dei contatti stretti negativi al test, Lei è tenuto quanto prima a contattare il Suo Medico di Medicina </w:t>
      </w:r>
      <w:r w:rsidRPr="008E4074">
        <w:rPr>
          <w:rFonts w:cs="Calibri"/>
          <w:color w:val="000000"/>
          <w:sz w:val="22"/>
          <w:szCs w:val="22"/>
        </w:rPr>
        <w:t xml:space="preserve">Generale </w:t>
      </w:r>
      <w:r w:rsidR="008D1F0D" w:rsidRPr="000A2D76">
        <w:rPr>
          <w:rFonts w:cs="Calibri"/>
          <w:color w:val="000000"/>
          <w:sz w:val="22"/>
          <w:szCs w:val="22"/>
        </w:rPr>
        <w:t>o il numero verde regionale 800 118 800</w:t>
      </w:r>
      <w:r w:rsidR="008D1F0D">
        <w:rPr>
          <w:rFonts w:cs="Calibri"/>
          <w:color w:val="000000"/>
          <w:sz w:val="22"/>
          <w:szCs w:val="22"/>
        </w:rPr>
        <w:t xml:space="preserve"> </w:t>
      </w:r>
      <w:r w:rsidRPr="008E4074">
        <w:rPr>
          <w:rFonts w:cs="Calibri"/>
          <w:color w:val="000000"/>
          <w:sz w:val="22"/>
          <w:szCs w:val="22"/>
        </w:rPr>
        <w:t>che notificherà il Suo caso al Servizio di Igiene e Sanità Pubblica (</w:t>
      </w:r>
      <w:r w:rsidRPr="005B647B">
        <w:rPr>
          <w:rFonts w:cs="Calibri"/>
          <w:sz w:val="22"/>
          <w:szCs w:val="22"/>
        </w:rPr>
        <w:t xml:space="preserve">SISP) della </w:t>
      </w:r>
      <w:r w:rsidR="001A5A93" w:rsidRPr="005B647B">
        <w:rPr>
          <w:rFonts w:cs="Calibri"/>
          <w:sz w:val="22"/>
          <w:szCs w:val="22"/>
        </w:rPr>
        <w:t>S</w:t>
      </w:r>
      <w:r w:rsidRPr="005B647B">
        <w:rPr>
          <w:rFonts w:cs="Calibri"/>
          <w:sz w:val="22"/>
          <w:szCs w:val="22"/>
        </w:rPr>
        <w:t>ua ASL di riferimento. Il SISP accerterà la necessità di attivare la procedura di isolamento domiciliare fiduciario e sorveglianza attiva delle Sue condizioni di salute, che nel caso Lei non manifesti sintomi proseguirà per i 14 giorni successivi all’ultimo contatto avvenuto con il caso confermato</w:t>
      </w:r>
      <w:r w:rsidR="003D1467">
        <w:rPr>
          <w:rFonts w:cs="Calibri"/>
          <w:sz w:val="22"/>
          <w:szCs w:val="22"/>
        </w:rPr>
        <w:t xml:space="preserve">, </w:t>
      </w:r>
      <w:r w:rsidR="003D1467" w:rsidRPr="000A2D76">
        <w:rPr>
          <w:rFonts w:cs="Calibri"/>
          <w:sz w:val="22"/>
          <w:szCs w:val="22"/>
        </w:rPr>
        <w:t>oppure 10 giorni qualora effettui un tampone con risultato negativo il decimo giorno.</w:t>
      </w:r>
    </w:p>
    <w:p w:rsidR="003B2017" w:rsidRPr="005B647B" w:rsidRDefault="003B2017" w:rsidP="003B2017">
      <w:pPr>
        <w:jc w:val="both"/>
        <w:rPr>
          <w:rFonts w:cs="Calibri"/>
          <w:sz w:val="22"/>
          <w:szCs w:val="22"/>
        </w:rPr>
      </w:pPr>
    </w:p>
    <w:p w:rsidR="003B2017" w:rsidRPr="005B647B" w:rsidRDefault="003B2017" w:rsidP="003B2017">
      <w:pPr>
        <w:jc w:val="both"/>
        <w:rPr>
          <w:rFonts w:cs="Calibri"/>
          <w:sz w:val="22"/>
          <w:szCs w:val="22"/>
        </w:rPr>
      </w:pPr>
      <w:r w:rsidRPr="008D1F0D">
        <w:rPr>
          <w:rFonts w:cs="Calibri"/>
          <w:sz w:val="22"/>
          <w:szCs w:val="22"/>
        </w:rPr>
        <w:t xml:space="preserve">Ai sensi del </w:t>
      </w:r>
      <w:r w:rsidRPr="008D1F0D">
        <w:rPr>
          <w:sz w:val="22"/>
          <w:szCs w:val="22"/>
        </w:rPr>
        <w:t xml:space="preserve">DPCM 8 marzo 2020 (G.U. Serie Generale, n. 59), </w:t>
      </w:r>
      <w:r w:rsidRPr="008D1F0D">
        <w:rPr>
          <w:rFonts w:cs="Calibri"/>
          <w:sz w:val="22"/>
          <w:szCs w:val="22"/>
        </w:rPr>
        <w:t xml:space="preserve">accertata la necessità di avviare la sorveglianza sanitaria e l'isolamento fiduciario, sarà compito dell’Operatore di Sanità Pubblica incaricato informare il Suo Medico di Medicina Generale anche ai fini dell'eventuale certificazione INPS (circolare INPS HERMES 25  febbraio  20200000716 del 25 febbraio 2020); sarà inoltre </w:t>
      </w:r>
      <w:r w:rsidR="00C95640" w:rsidRPr="008D1F0D">
        <w:rPr>
          <w:rFonts w:cs="Calibri"/>
          <w:sz w:val="22"/>
          <w:szCs w:val="22"/>
        </w:rPr>
        <w:t>S</w:t>
      </w:r>
      <w:r w:rsidRPr="008D1F0D">
        <w:rPr>
          <w:rFonts w:cs="Calibri"/>
          <w:sz w:val="22"/>
          <w:szCs w:val="22"/>
        </w:rPr>
        <w:t xml:space="preserve">ua premura informarLa circa i sintomi, le  caratteristiche di contagiosità, le modalità di trasmissione della malattia, le misure da attuare per proteggere gli eventuali conviventi in caso di comparsa di sintomi e circa la necessità di misurare la temperatura corporea due volte al giorno (la mattina e la sera). L'Operatore di Sanità Pubblica provvederà a </w:t>
      </w:r>
      <w:proofErr w:type="spellStart"/>
      <w:r w:rsidRPr="008D1F0D">
        <w:rPr>
          <w:rFonts w:cs="Calibri"/>
          <w:sz w:val="22"/>
          <w:szCs w:val="22"/>
        </w:rPr>
        <w:t>contattarLa</w:t>
      </w:r>
      <w:proofErr w:type="spellEnd"/>
      <w:r w:rsidRPr="008D1F0D">
        <w:rPr>
          <w:rFonts w:cs="Calibri"/>
          <w:sz w:val="22"/>
          <w:szCs w:val="22"/>
        </w:rPr>
        <w:t xml:space="preserve"> quotidianamente, per avere notizie sulle Sue condizioni di salute. In caso di comparsa di sintomatologia, dopo aver consultato il Medico di Medicina Generale, il medico di sanità pubblica procederà secondo quanto previsto dalla Circolare del Ministero della Salute 0005443-22/02/2020 e successive modificazioni e integrazioni.</w:t>
      </w:r>
    </w:p>
    <w:p w:rsidR="003B2017" w:rsidRPr="008E4074" w:rsidRDefault="003B2017" w:rsidP="003B2017">
      <w:pPr>
        <w:jc w:val="both"/>
        <w:rPr>
          <w:color w:val="000000"/>
          <w:sz w:val="22"/>
          <w:szCs w:val="22"/>
        </w:rPr>
      </w:pPr>
    </w:p>
    <w:p w:rsidR="003B2017" w:rsidRPr="008E4074" w:rsidRDefault="003B2017" w:rsidP="003B2017">
      <w:pPr>
        <w:jc w:val="both"/>
        <w:rPr>
          <w:rFonts w:cs="Calibri"/>
          <w:color w:val="000000"/>
          <w:sz w:val="22"/>
          <w:szCs w:val="22"/>
        </w:rPr>
      </w:pPr>
      <w:r w:rsidRPr="008E4074">
        <w:rPr>
          <w:rFonts w:cs="Calibri"/>
          <w:color w:val="000000"/>
          <w:sz w:val="22"/>
          <w:szCs w:val="22"/>
        </w:rPr>
        <w:t>Nell’ottica di tutelare la Sua salute e quella degli altri lavoratori, riducendo al minimo il rischio di diffusione delle malattie infettive e in particolare di COVID-19, il Medico Competente della Sua struttura cercherà di agevolare le dovute comunicazioni con le strutture sanitarie competenti e svolgerà un ruolo di affiancamento e facilitazione alle azioni dei servizi territoriali competenti.</w:t>
      </w:r>
    </w:p>
    <w:p w:rsidR="003B2017" w:rsidRPr="00072690" w:rsidRDefault="003B2017" w:rsidP="003B2017">
      <w:pPr>
        <w:rPr>
          <w:rFonts w:eastAsia="Times New Roman" w:cs="Calibri"/>
          <w:color w:val="000000"/>
        </w:rPr>
      </w:pPr>
    </w:p>
    <w:p w:rsidR="003B2017" w:rsidRDefault="003B2017" w:rsidP="003B2017">
      <w:pPr>
        <w:spacing w:line="217" w:lineRule="auto"/>
        <w:jc w:val="both"/>
        <w:rPr>
          <w:sz w:val="22"/>
        </w:rPr>
      </w:pPr>
      <w:r>
        <w:rPr>
          <w:sz w:val="22"/>
        </w:rPr>
        <w:lastRenderedPageBreak/>
        <w:t>Al fine di svolgere le azioni raccomandate dal Ministero della Salute,</w:t>
      </w:r>
      <w:r w:rsidR="00E267A0">
        <w:rPr>
          <w:sz w:val="22"/>
        </w:rPr>
        <w:t xml:space="preserve"> </w:t>
      </w:r>
      <w:r w:rsidR="00E267A0" w:rsidRPr="003D1CC4">
        <w:rPr>
          <w:color w:val="FF0000"/>
          <w:sz w:val="22"/>
        </w:rPr>
        <w:t>Le</w:t>
      </w:r>
      <w:r>
        <w:rPr>
          <w:sz w:val="22"/>
        </w:rPr>
        <w:t xml:space="preserve"> chiediamo di fornirci i Suoi dati personali ed i Suoi contatti, che potranno essere trasmessi in caso di necessità alla ASL di residenza come previsto dalle normative di sanità pubblica.</w:t>
      </w:r>
    </w:p>
    <w:p w:rsidR="003B2017" w:rsidRDefault="003B2017" w:rsidP="003B2017">
      <w:pPr>
        <w:spacing w:line="217" w:lineRule="auto"/>
        <w:jc w:val="both"/>
        <w:rPr>
          <w:sz w:val="22"/>
        </w:rPr>
      </w:pPr>
    </w:p>
    <w:p w:rsidR="003B2017" w:rsidRDefault="003B2017" w:rsidP="003B2017">
      <w:pPr>
        <w:spacing w:line="76" w:lineRule="exact"/>
        <w:rPr>
          <w:rFonts w:ascii="Times New Roman" w:eastAsia="Times New Roman" w:hAnsi="Times New Roman"/>
          <w:sz w:val="24"/>
        </w:rPr>
      </w:pPr>
    </w:p>
    <w:p w:rsidR="003B2017" w:rsidRDefault="003B2017" w:rsidP="003B2017">
      <w:pPr>
        <w:spacing w:line="207" w:lineRule="auto"/>
        <w:jc w:val="both"/>
        <w:rPr>
          <w:sz w:val="22"/>
        </w:rPr>
      </w:pPr>
      <w:r>
        <w:rPr>
          <w:sz w:val="22"/>
        </w:rPr>
        <w:t>Resta inteso che ogni azione verrà condotta nel rispetto assoluto della Sua privacy, e che ogni ulteriore misura Le verrà preventivamente illustrata.</w:t>
      </w:r>
    </w:p>
    <w:p w:rsidR="003B2017" w:rsidRDefault="003B2017" w:rsidP="003B2017">
      <w:pPr>
        <w:spacing w:line="343" w:lineRule="exact"/>
        <w:rPr>
          <w:rFonts w:ascii="Times New Roman" w:eastAsia="Times New Roman" w:hAnsi="Times New Roman"/>
          <w:sz w:val="24"/>
        </w:rPr>
      </w:pPr>
    </w:p>
    <w:p w:rsidR="003B2017" w:rsidRDefault="003B2017" w:rsidP="003B2017">
      <w:pPr>
        <w:spacing w:line="207" w:lineRule="auto"/>
        <w:jc w:val="both"/>
        <w:rPr>
          <w:color w:val="000000"/>
          <w:sz w:val="22"/>
        </w:rPr>
      </w:pPr>
      <w:r>
        <w:rPr>
          <w:sz w:val="22"/>
        </w:rPr>
        <w:t xml:space="preserve">Il Centro di Medicina Occupazionale della Sapienza Università di Roma potrà </w:t>
      </w:r>
      <w:proofErr w:type="spellStart"/>
      <w:r>
        <w:rPr>
          <w:sz w:val="22"/>
        </w:rPr>
        <w:t>fornirLe</w:t>
      </w:r>
      <w:proofErr w:type="spellEnd"/>
      <w:r>
        <w:rPr>
          <w:sz w:val="22"/>
        </w:rPr>
        <w:t xml:space="preserve">, tramite l’email </w:t>
      </w:r>
      <w:r>
        <w:rPr>
          <w:color w:val="0563C1"/>
          <w:sz w:val="22"/>
          <w:u w:val="single"/>
        </w:rPr>
        <w:t>emergenza.covid19@uniroma1.it,</w:t>
      </w:r>
      <w:r>
        <w:rPr>
          <w:color w:val="0563C1"/>
          <w:sz w:val="22"/>
        </w:rPr>
        <w:t xml:space="preserve"> </w:t>
      </w:r>
      <w:r>
        <w:rPr>
          <w:color w:val="000000"/>
          <w:sz w:val="22"/>
        </w:rPr>
        <w:t>le informazioni utili al Suo caso.</w:t>
      </w:r>
    </w:p>
    <w:p w:rsidR="003B2017" w:rsidRPr="00663473" w:rsidRDefault="003B2017" w:rsidP="003B2017">
      <w:pPr>
        <w:pStyle w:val="paragraph"/>
        <w:spacing w:before="0" w:beforeAutospacing="0" w:after="0" w:afterAutospacing="0"/>
        <w:jc w:val="both"/>
        <w:textAlignment w:val="baseline"/>
        <w:rPr>
          <w:rFonts w:ascii="Calibri" w:hAnsi="Calibri" w:cs="Calibri"/>
          <w:sz w:val="18"/>
          <w:szCs w:val="18"/>
        </w:rPr>
      </w:pPr>
    </w:p>
    <w:p w:rsidR="003B2017" w:rsidRPr="006E3167" w:rsidRDefault="003B2017" w:rsidP="003B2017">
      <w:pPr>
        <w:spacing w:line="207" w:lineRule="auto"/>
        <w:jc w:val="both"/>
        <w:rPr>
          <w:color w:val="000000"/>
          <w:sz w:val="22"/>
        </w:rPr>
      </w:pPr>
    </w:p>
    <w:p w:rsidR="003B2017" w:rsidRPr="006E3167" w:rsidRDefault="003B2017" w:rsidP="003B2017">
      <w:pPr>
        <w:spacing w:line="271" w:lineRule="exact"/>
        <w:rPr>
          <w:rFonts w:ascii="Times New Roman" w:eastAsia="Times New Roman" w:hAnsi="Times New Roman"/>
          <w:sz w:val="24"/>
        </w:rPr>
      </w:pPr>
    </w:p>
    <w:p w:rsidR="003B2017" w:rsidRDefault="003B2017" w:rsidP="003B2017">
      <w:pPr>
        <w:spacing w:line="0" w:lineRule="atLeast"/>
        <w:rPr>
          <w:sz w:val="22"/>
        </w:rPr>
      </w:pPr>
      <w:r>
        <w:rPr>
          <w:b/>
          <w:sz w:val="22"/>
        </w:rPr>
        <w:t xml:space="preserve">Datore di lavoro </w:t>
      </w:r>
      <w:r>
        <w:rPr>
          <w:sz w:val="22"/>
        </w:rPr>
        <w:t>(in stampatello)</w:t>
      </w:r>
    </w:p>
    <w:p w:rsidR="003B2017" w:rsidRDefault="003B2017" w:rsidP="003B2017">
      <w:pPr>
        <w:spacing w:line="269" w:lineRule="exact"/>
        <w:rPr>
          <w:rFonts w:ascii="Times New Roman" w:eastAsia="Times New Roman" w:hAnsi="Times New Roman"/>
          <w:sz w:val="24"/>
        </w:rPr>
      </w:pPr>
    </w:p>
    <w:p w:rsidR="003B2017" w:rsidRDefault="003B2017" w:rsidP="003B2017">
      <w:pPr>
        <w:tabs>
          <w:tab w:val="left" w:pos="4720"/>
        </w:tabs>
        <w:spacing w:line="0" w:lineRule="atLeast"/>
        <w:rPr>
          <w:sz w:val="21"/>
        </w:rPr>
      </w:pPr>
      <w:r>
        <w:rPr>
          <w:sz w:val="22"/>
        </w:rPr>
        <w:t>Nome |__|__|__|__|__|__|__|__|__|__|__|__|</w:t>
      </w:r>
      <w:r>
        <w:rPr>
          <w:rFonts w:ascii="Times New Roman" w:eastAsia="Times New Roman" w:hAnsi="Times New Roman"/>
        </w:rPr>
        <w:tab/>
      </w:r>
      <w:r>
        <w:rPr>
          <w:sz w:val="21"/>
        </w:rPr>
        <w:t>Cognome |__|__|__|__|__|__|__|__|__|__|__|__|</w:t>
      </w:r>
    </w:p>
    <w:p w:rsidR="003B2017" w:rsidRDefault="003B2017" w:rsidP="003B2017">
      <w:pPr>
        <w:spacing w:line="267" w:lineRule="exact"/>
        <w:rPr>
          <w:rFonts w:ascii="Times New Roman" w:eastAsia="Times New Roman" w:hAnsi="Times New Roman"/>
          <w:sz w:val="24"/>
        </w:rPr>
      </w:pPr>
    </w:p>
    <w:p w:rsidR="003B2017" w:rsidRDefault="003B2017" w:rsidP="003B2017">
      <w:pPr>
        <w:spacing w:line="0" w:lineRule="atLeast"/>
        <w:rPr>
          <w:sz w:val="22"/>
        </w:rPr>
      </w:pPr>
      <w:r>
        <w:rPr>
          <w:sz w:val="22"/>
        </w:rPr>
        <w:t>Telefono |__|__|__|__|__|__|__|__|__|__|__|__| Numero cellulare _|__|__|__|__|__|__|__|__|__|</w:t>
      </w:r>
    </w:p>
    <w:p w:rsidR="003B2017" w:rsidRDefault="003B2017" w:rsidP="003B2017">
      <w:pPr>
        <w:spacing w:line="183" w:lineRule="exact"/>
        <w:rPr>
          <w:rFonts w:ascii="Times New Roman" w:eastAsia="Times New Roman" w:hAnsi="Times New Roman"/>
          <w:sz w:val="24"/>
        </w:rPr>
      </w:pPr>
    </w:p>
    <w:p w:rsidR="003B2017" w:rsidRDefault="003B2017" w:rsidP="003B2017">
      <w:pPr>
        <w:spacing w:line="183" w:lineRule="exact"/>
        <w:rPr>
          <w:rFonts w:ascii="Times New Roman" w:eastAsia="Times New Roman" w:hAnsi="Times New Roman"/>
          <w:sz w:val="24"/>
        </w:rPr>
      </w:pPr>
    </w:p>
    <w:p w:rsidR="003B2017" w:rsidRDefault="003B2017" w:rsidP="003B2017">
      <w:pPr>
        <w:spacing w:line="0" w:lineRule="atLeast"/>
        <w:rPr>
          <w:b/>
          <w:sz w:val="22"/>
        </w:rPr>
      </w:pPr>
    </w:p>
    <w:p w:rsidR="003B2017" w:rsidRDefault="003B2017" w:rsidP="003B2017">
      <w:pPr>
        <w:spacing w:line="0" w:lineRule="atLeast"/>
        <w:rPr>
          <w:b/>
          <w:sz w:val="22"/>
        </w:rPr>
      </w:pPr>
      <w:r>
        <w:rPr>
          <w:b/>
          <w:sz w:val="22"/>
        </w:rPr>
        <w:t>Generalità</w:t>
      </w:r>
      <w:r>
        <w:rPr>
          <w:b/>
          <w:sz w:val="44"/>
          <w:vertAlign w:val="superscript"/>
        </w:rPr>
        <w:t xml:space="preserve"> </w:t>
      </w:r>
      <w:r>
        <w:rPr>
          <w:b/>
          <w:sz w:val="22"/>
        </w:rPr>
        <w:t>del Lavoratore (contatto)</w:t>
      </w:r>
    </w:p>
    <w:p w:rsidR="003B2017" w:rsidRDefault="003B2017" w:rsidP="003B2017">
      <w:pPr>
        <w:spacing w:line="58" w:lineRule="exact"/>
        <w:rPr>
          <w:rFonts w:ascii="Times New Roman" w:eastAsia="Times New Roman" w:hAnsi="Times New Roman"/>
          <w:sz w:val="24"/>
        </w:rPr>
      </w:pPr>
    </w:p>
    <w:p w:rsidR="003B2017" w:rsidRPr="00B410D9" w:rsidRDefault="003B2017" w:rsidP="003B2017">
      <w:pPr>
        <w:numPr>
          <w:ilvl w:val="0"/>
          <w:numId w:val="1"/>
        </w:numPr>
        <w:tabs>
          <w:tab w:val="left" w:pos="720"/>
        </w:tabs>
        <w:spacing w:line="0" w:lineRule="atLeast"/>
        <w:ind w:left="720" w:hanging="367"/>
        <w:rPr>
          <w:rFonts w:ascii="Symbol" w:eastAsia="Symbol" w:hAnsi="Symbol"/>
        </w:rPr>
      </w:pPr>
      <w:r>
        <w:rPr>
          <w:sz w:val="22"/>
        </w:rPr>
        <w:t>Nome e Cognome, data e luogo di nascita:</w:t>
      </w:r>
    </w:p>
    <w:p w:rsidR="003B2017" w:rsidRDefault="003B2017" w:rsidP="003B2017">
      <w:pPr>
        <w:tabs>
          <w:tab w:val="left" w:pos="720"/>
        </w:tabs>
        <w:spacing w:line="0" w:lineRule="atLeast"/>
        <w:ind w:left="720"/>
        <w:rPr>
          <w:rFonts w:ascii="Symbol" w:eastAsia="Symbol" w:hAnsi="Symbol"/>
        </w:rPr>
      </w:pPr>
    </w:p>
    <w:p w:rsidR="003B2017" w:rsidRDefault="003B2017" w:rsidP="003B2017">
      <w:pPr>
        <w:spacing w:line="134" w:lineRule="exact"/>
        <w:rPr>
          <w:rFonts w:ascii="Symbol" w:eastAsia="Symbol" w:hAnsi="Symbol"/>
        </w:rPr>
      </w:pPr>
    </w:p>
    <w:p w:rsidR="003B2017" w:rsidRPr="00B410D9" w:rsidRDefault="003B2017" w:rsidP="003B2017">
      <w:pPr>
        <w:numPr>
          <w:ilvl w:val="0"/>
          <w:numId w:val="1"/>
        </w:numPr>
        <w:tabs>
          <w:tab w:val="left" w:pos="720"/>
        </w:tabs>
        <w:spacing w:line="0" w:lineRule="atLeast"/>
        <w:ind w:left="720" w:hanging="367"/>
        <w:rPr>
          <w:rFonts w:ascii="Symbol" w:eastAsia="Symbol" w:hAnsi="Symbol"/>
        </w:rPr>
      </w:pPr>
      <w:r>
        <w:rPr>
          <w:sz w:val="22"/>
        </w:rPr>
        <w:t>Indirizzo di residenza / domicilio:</w:t>
      </w:r>
    </w:p>
    <w:p w:rsidR="003B2017" w:rsidRDefault="003B2017" w:rsidP="003B2017">
      <w:pPr>
        <w:tabs>
          <w:tab w:val="left" w:pos="720"/>
        </w:tabs>
        <w:spacing w:line="0" w:lineRule="atLeast"/>
        <w:ind w:left="720"/>
        <w:rPr>
          <w:rFonts w:ascii="Symbol" w:eastAsia="Symbol" w:hAnsi="Symbol"/>
        </w:rPr>
      </w:pPr>
    </w:p>
    <w:p w:rsidR="003B2017" w:rsidRDefault="003B2017" w:rsidP="003B2017">
      <w:pPr>
        <w:spacing w:line="134" w:lineRule="exact"/>
        <w:rPr>
          <w:rFonts w:ascii="Symbol" w:eastAsia="Symbol" w:hAnsi="Symbol"/>
        </w:rPr>
      </w:pPr>
    </w:p>
    <w:p w:rsidR="003B2017" w:rsidRPr="00B410D9" w:rsidRDefault="003B2017" w:rsidP="003B2017">
      <w:pPr>
        <w:numPr>
          <w:ilvl w:val="0"/>
          <w:numId w:val="1"/>
        </w:numPr>
        <w:tabs>
          <w:tab w:val="left" w:pos="720"/>
        </w:tabs>
        <w:spacing w:line="0" w:lineRule="atLeast"/>
        <w:ind w:left="720" w:hanging="367"/>
        <w:rPr>
          <w:rFonts w:ascii="Symbol" w:eastAsia="Symbol" w:hAnsi="Symbol"/>
        </w:rPr>
      </w:pPr>
      <w:r>
        <w:rPr>
          <w:sz w:val="22"/>
        </w:rPr>
        <w:t>Luogo di Lavoro (edificio, piano, stanza):</w:t>
      </w:r>
    </w:p>
    <w:p w:rsidR="003B2017" w:rsidRDefault="003B2017" w:rsidP="003B2017">
      <w:pPr>
        <w:tabs>
          <w:tab w:val="left" w:pos="720"/>
        </w:tabs>
        <w:spacing w:line="0" w:lineRule="atLeast"/>
        <w:ind w:left="720"/>
        <w:rPr>
          <w:rFonts w:ascii="Symbol" w:eastAsia="Symbol" w:hAnsi="Symbol"/>
        </w:rPr>
      </w:pPr>
    </w:p>
    <w:p w:rsidR="003B2017" w:rsidRDefault="003B2017" w:rsidP="003B2017">
      <w:pPr>
        <w:spacing w:line="134" w:lineRule="exact"/>
        <w:rPr>
          <w:rFonts w:ascii="Symbol" w:eastAsia="Symbol" w:hAnsi="Symbol"/>
        </w:rPr>
      </w:pPr>
    </w:p>
    <w:p w:rsidR="003B2017" w:rsidRPr="00B410D9" w:rsidRDefault="003B2017" w:rsidP="003B2017">
      <w:pPr>
        <w:numPr>
          <w:ilvl w:val="0"/>
          <w:numId w:val="1"/>
        </w:numPr>
        <w:tabs>
          <w:tab w:val="left" w:pos="720"/>
        </w:tabs>
        <w:spacing w:line="0" w:lineRule="atLeast"/>
        <w:ind w:left="720" w:hanging="367"/>
        <w:rPr>
          <w:rFonts w:ascii="Symbol" w:eastAsia="Symbol" w:hAnsi="Symbol"/>
        </w:rPr>
      </w:pPr>
      <w:r>
        <w:rPr>
          <w:sz w:val="22"/>
        </w:rPr>
        <w:t>Numero di telefono dell’abitazione, numero di telefono personale e contatto mail:</w:t>
      </w:r>
    </w:p>
    <w:p w:rsidR="003B2017" w:rsidRDefault="003B2017" w:rsidP="003B2017">
      <w:pPr>
        <w:pStyle w:val="Paragrafoelenco"/>
        <w:rPr>
          <w:rFonts w:ascii="Symbol" w:eastAsia="Symbol" w:hAnsi="Symbol"/>
        </w:rPr>
      </w:pPr>
    </w:p>
    <w:p w:rsidR="003B2017" w:rsidRDefault="003B2017" w:rsidP="003B2017">
      <w:pPr>
        <w:tabs>
          <w:tab w:val="left" w:pos="720"/>
        </w:tabs>
        <w:spacing w:line="0" w:lineRule="atLeast"/>
        <w:ind w:left="720"/>
        <w:rPr>
          <w:rFonts w:ascii="Symbol" w:eastAsia="Symbol" w:hAnsi="Symbol"/>
        </w:rPr>
      </w:pPr>
    </w:p>
    <w:p w:rsidR="003B2017" w:rsidRDefault="003B2017" w:rsidP="003B2017">
      <w:pPr>
        <w:tabs>
          <w:tab w:val="left" w:pos="720"/>
        </w:tabs>
        <w:spacing w:line="0" w:lineRule="atLeast"/>
        <w:ind w:left="720"/>
        <w:rPr>
          <w:rFonts w:ascii="Symbol" w:eastAsia="Symbol" w:hAnsi="Symbol"/>
        </w:rPr>
      </w:pPr>
    </w:p>
    <w:p w:rsidR="003B2017" w:rsidRDefault="003B2017" w:rsidP="003B2017">
      <w:pPr>
        <w:spacing w:line="204" w:lineRule="exact"/>
        <w:rPr>
          <w:rFonts w:ascii="Times New Roman" w:eastAsia="Times New Roman" w:hAnsi="Times New Roman"/>
          <w:sz w:val="24"/>
        </w:rPr>
      </w:pPr>
    </w:p>
    <w:p w:rsidR="003B2017" w:rsidRDefault="003B2017" w:rsidP="003B2017">
      <w:pPr>
        <w:spacing w:line="218" w:lineRule="auto"/>
        <w:jc w:val="both"/>
        <w:rPr>
          <w:sz w:val="22"/>
        </w:rPr>
      </w:pPr>
      <w:r>
        <w:rPr>
          <w:sz w:val="22"/>
        </w:rPr>
        <w:t>Il sottoscritto dichiara di aver letto e compreso l'informativa ai sensi degli artt. 13 e 14 del Regolamento UE 2016/679, allegata quale parte integrante della presente scheda informativa, ed ESPRIME IL CONSENSO al trattamento dei dati personali secondo la finalità e le modalità previste dall’informativa stessa.</w:t>
      </w:r>
    </w:p>
    <w:p w:rsidR="003B2017" w:rsidRDefault="003B2017" w:rsidP="003B2017">
      <w:pPr>
        <w:spacing w:line="218" w:lineRule="auto"/>
        <w:jc w:val="both"/>
        <w:rPr>
          <w:sz w:val="22"/>
        </w:rPr>
      </w:pPr>
    </w:p>
    <w:p w:rsidR="003B2017" w:rsidRDefault="003B2017" w:rsidP="003B2017">
      <w:pPr>
        <w:spacing w:line="218" w:lineRule="auto"/>
        <w:jc w:val="both"/>
        <w:rPr>
          <w:sz w:val="22"/>
        </w:rPr>
      </w:pPr>
    </w:p>
    <w:p w:rsidR="003B2017" w:rsidRDefault="003B2017" w:rsidP="003B2017">
      <w:pPr>
        <w:spacing w:line="271" w:lineRule="exact"/>
        <w:rPr>
          <w:rFonts w:ascii="Times New Roman" w:eastAsia="Times New Roman" w:hAnsi="Times New Roman"/>
          <w:sz w:val="24"/>
        </w:rPr>
      </w:pPr>
    </w:p>
    <w:p w:rsidR="003B2017" w:rsidRDefault="003B2017" w:rsidP="003B2017">
      <w:pPr>
        <w:spacing w:line="0" w:lineRule="atLeast"/>
        <w:rPr>
          <w:sz w:val="22"/>
        </w:rPr>
      </w:pPr>
      <w:r>
        <w:rPr>
          <w:sz w:val="22"/>
        </w:rPr>
        <w:t>Roma, __/__/____</w:t>
      </w:r>
    </w:p>
    <w:p w:rsidR="003B2017" w:rsidRDefault="003B2017" w:rsidP="003B2017">
      <w:pPr>
        <w:spacing w:line="0" w:lineRule="atLeast"/>
        <w:rPr>
          <w:sz w:val="22"/>
        </w:rPr>
      </w:pPr>
    </w:p>
    <w:p w:rsidR="003B2017" w:rsidRDefault="003B2017" w:rsidP="003B2017">
      <w:pPr>
        <w:spacing w:line="0" w:lineRule="atLeast"/>
        <w:rPr>
          <w:sz w:val="22"/>
        </w:rPr>
      </w:pPr>
    </w:p>
    <w:p w:rsidR="003B2017" w:rsidRDefault="003B2017" w:rsidP="003B2017">
      <w:pPr>
        <w:spacing w:line="0" w:lineRule="atLeast"/>
        <w:rPr>
          <w:sz w:val="22"/>
        </w:rPr>
        <w:sectPr w:rsidR="003B2017">
          <w:headerReference w:type="default" r:id="rId8"/>
          <w:footerReference w:type="default" r:id="rId9"/>
          <w:footnotePr>
            <w:numFmt w:val="chicago"/>
          </w:footnotePr>
          <w:pgSz w:w="11900" w:h="16840"/>
          <w:pgMar w:top="1258" w:right="1140" w:bottom="155" w:left="1140" w:header="0" w:footer="0" w:gutter="0"/>
          <w:cols w:space="0" w:equalWidth="0">
            <w:col w:w="9620"/>
          </w:cols>
          <w:docGrid w:linePitch="360"/>
        </w:sectPr>
      </w:pPr>
    </w:p>
    <w:p w:rsidR="003B2017" w:rsidRDefault="003B2017" w:rsidP="003B2017">
      <w:pPr>
        <w:spacing w:line="281" w:lineRule="exact"/>
        <w:rPr>
          <w:rFonts w:ascii="Times New Roman" w:eastAsia="Times New Roman" w:hAnsi="Times New Roman"/>
          <w:sz w:val="24"/>
        </w:rPr>
      </w:pPr>
    </w:p>
    <w:p w:rsidR="003B2017" w:rsidRDefault="003B2017" w:rsidP="003B2017">
      <w:pPr>
        <w:spacing w:line="0" w:lineRule="atLeast"/>
        <w:rPr>
          <w:b/>
          <w:sz w:val="21"/>
        </w:rPr>
      </w:pPr>
      <w:r>
        <w:rPr>
          <w:b/>
          <w:sz w:val="21"/>
        </w:rPr>
        <w:t>Firma dell’interessato</w:t>
      </w:r>
    </w:p>
    <w:p w:rsidR="003B2017" w:rsidRDefault="003B2017" w:rsidP="003B2017">
      <w:pPr>
        <w:spacing w:line="281" w:lineRule="exact"/>
        <w:rPr>
          <w:rFonts w:ascii="Times New Roman" w:eastAsia="Times New Roman" w:hAnsi="Times New Roman"/>
          <w:sz w:val="24"/>
        </w:rPr>
      </w:pPr>
      <w:bookmarkStart w:id="0" w:name="_GoBack"/>
      <w:bookmarkEnd w:id="0"/>
      <w:r>
        <w:rPr>
          <w:b/>
          <w:sz w:val="21"/>
        </w:rPr>
        <w:br w:type="column"/>
      </w:r>
    </w:p>
    <w:p w:rsidR="003B2017" w:rsidRDefault="003B2017" w:rsidP="003B2017">
      <w:pPr>
        <w:spacing w:line="0" w:lineRule="atLeast"/>
        <w:rPr>
          <w:b/>
          <w:sz w:val="21"/>
        </w:rPr>
      </w:pPr>
      <w:r>
        <w:rPr>
          <w:b/>
          <w:sz w:val="21"/>
        </w:rPr>
        <w:t>Firma del Datore di lavoro</w:t>
      </w:r>
    </w:p>
    <w:p w:rsidR="003B2017" w:rsidRDefault="003B2017" w:rsidP="003B2017">
      <w:pPr>
        <w:spacing w:line="0" w:lineRule="atLeast"/>
        <w:rPr>
          <w:b/>
          <w:sz w:val="21"/>
        </w:rPr>
        <w:sectPr w:rsidR="003B2017">
          <w:type w:val="continuous"/>
          <w:pgSz w:w="11900" w:h="16840"/>
          <w:pgMar w:top="1258" w:right="1140" w:bottom="155" w:left="1140" w:header="0" w:footer="0" w:gutter="0"/>
          <w:cols w:num="2" w:space="0" w:equalWidth="0">
            <w:col w:w="6340" w:space="720"/>
            <w:col w:w="2560"/>
          </w:cols>
          <w:docGrid w:linePitch="360"/>
        </w:sectPr>
      </w:pPr>
    </w:p>
    <w:p w:rsidR="000B6509" w:rsidRPr="00C6284B" w:rsidRDefault="000B6509" w:rsidP="000B6509">
      <w:pPr>
        <w:autoSpaceDE w:val="0"/>
        <w:autoSpaceDN w:val="0"/>
        <w:adjustRightInd w:val="0"/>
        <w:ind w:left="-284" w:right="-291" w:firstLine="142"/>
        <w:jc w:val="center"/>
        <w:rPr>
          <w:rFonts w:ascii="Times New Roman" w:hAnsi="Times New Roman" w:cs="Times New Roman"/>
          <w:b/>
          <w:sz w:val="22"/>
          <w:szCs w:val="22"/>
          <w:shd w:val="clear" w:color="auto" w:fill="FFFFFF"/>
        </w:rPr>
      </w:pPr>
      <w:bookmarkStart w:id="1" w:name="_Hlk54179184"/>
      <w:r w:rsidRPr="00C6284B">
        <w:rPr>
          <w:rFonts w:ascii="Times New Roman" w:hAnsi="Times New Roman" w:cs="Times New Roman"/>
          <w:b/>
          <w:bCs/>
          <w:sz w:val="22"/>
          <w:szCs w:val="22"/>
          <w:lang w:eastAsia="en-US"/>
        </w:rPr>
        <w:lastRenderedPageBreak/>
        <w:t>INFORMATIVA ALL’INTERESSATO</w:t>
      </w:r>
      <w:r w:rsidRPr="00C6284B">
        <w:rPr>
          <w:rFonts w:ascii="Times New Roman" w:hAnsi="Times New Roman" w:cs="Times New Roman"/>
          <w:b/>
          <w:sz w:val="22"/>
          <w:szCs w:val="22"/>
          <w:shd w:val="clear" w:color="auto" w:fill="FFFFFF"/>
        </w:rPr>
        <w:t xml:space="preserve"> </w:t>
      </w:r>
    </w:p>
    <w:p w:rsidR="000B6509" w:rsidRPr="00C6284B" w:rsidRDefault="000B6509" w:rsidP="000B6509">
      <w:pPr>
        <w:autoSpaceDE w:val="0"/>
        <w:autoSpaceDN w:val="0"/>
        <w:adjustRightInd w:val="0"/>
        <w:ind w:left="-284" w:right="-291" w:firstLine="142"/>
        <w:jc w:val="center"/>
        <w:rPr>
          <w:rFonts w:ascii="Times New Roman" w:hAnsi="Times New Roman" w:cs="Times New Roman"/>
          <w:b/>
          <w:sz w:val="22"/>
          <w:szCs w:val="22"/>
          <w:shd w:val="clear" w:color="auto" w:fill="FFFFFF"/>
        </w:rPr>
      </w:pPr>
    </w:p>
    <w:p w:rsidR="000B6509" w:rsidRPr="00C6284B" w:rsidRDefault="000B6509" w:rsidP="000B6509">
      <w:pPr>
        <w:suppressAutoHyphens/>
        <w:autoSpaceDN w:val="0"/>
        <w:ind w:left="-142"/>
        <w:jc w:val="both"/>
        <w:textAlignment w:val="baseline"/>
        <w:rPr>
          <w:rFonts w:ascii="Times New Roman" w:hAnsi="Times New Roman" w:cs="Times New Roman"/>
          <w:bCs/>
          <w:sz w:val="22"/>
          <w:szCs w:val="22"/>
          <w:lang w:eastAsia="en-US"/>
        </w:rPr>
      </w:pPr>
      <w:r w:rsidRPr="00C6284B">
        <w:rPr>
          <w:rFonts w:ascii="Times New Roman" w:hAnsi="Times New Roman" w:cs="Times New Roman"/>
          <w:bCs/>
          <w:sz w:val="22"/>
          <w:szCs w:val="22"/>
          <w:lang w:eastAsia="en-US"/>
        </w:rPr>
        <w:t xml:space="preserve">Ai sensi degli artt. 13 e 14 del Regolamento UE n. 679/2016 del 27.04.2016 “Regolamento generale sulla protezione dei dati” (di seguito “Regolamento”) </w:t>
      </w:r>
      <w:bookmarkStart w:id="2" w:name="_Hlk55905284"/>
      <w:r w:rsidRPr="00C6284B">
        <w:rPr>
          <w:rFonts w:ascii="Times New Roman" w:hAnsi="Times New Roman" w:cs="Times New Roman"/>
          <w:bCs/>
          <w:sz w:val="22"/>
          <w:szCs w:val="22"/>
          <w:lang w:eastAsia="en-US"/>
        </w:rPr>
        <w:t xml:space="preserve">e del </w:t>
      </w:r>
      <w:proofErr w:type="spellStart"/>
      <w:r w:rsidRPr="00C6284B">
        <w:rPr>
          <w:rFonts w:ascii="Times New Roman" w:eastAsia="Arial Unicode MS" w:hAnsi="Times New Roman" w:cs="Times New Roman"/>
          <w:bCs/>
          <w:spacing w:val="-10"/>
          <w:sz w:val="22"/>
          <w:szCs w:val="22"/>
          <w:lang w:eastAsia="en-US"/>
        </w:rPr>
        <w:t>D.Lgs.</w:t>
      </w:r>
      <w:proofErr w:type="spellEnd"/>
      <w:r w:rsidRPr="00C6284B">
        <w:rPr>
          <w:rFonts w:ascii="Times New Roman" w:eastAsia="Arial Unicode MS" w:hAnsi="Times New Roman" w:cs="Times New Roman"/>
          <w:bCs/>
          <w:spacing w:val="-10"/>
          <w:sz w:val="22"/>
          <w:szCs w:val="22"/>
          <w:lang w:eastAsia="en-US"/>
        </w:rPr>
        <w:t xml:space="preserve"> n. 196/2003 “Codice in materia di protezione dei dati personali”, come modificato dal </w:t>
      </w:r>
      <w:proofErr w:type="spellStart"/>
      <w:r w:rsidRPr="00C6284B">
        <w:rPr>
          <w:rFonts w:ascii="Times New Roman" w:eastAsia="Arial Unicode MS" w:hAnsi="Times New Roman" w:cs="Times New Roman"/>
          <w:bCs/>
          <w:spacing w:val="-10"/>
          <w:sz w:val="22"/>
          <w:szCs w:val="22"/>
          <w:lang w:eastAsia="en-US"/>
        </w:rPr>
        <w:t>D.Lgs.</w:t>
      </w:r>
      <w:proofErr w:type="spellEnd"/>
      <w:r w:rsidRPr="00C6284B">
        <w:rPr>
          <w:rFonts w:ascii="Times New Roman" w:eastAsia="Arial Unicode MS" w:hAnsi="Times New Roman" w:cs="Times New Roman"/>
          <w:bCs/>
          <w:spacing w:val="-10"/>
          <w:sz w:val="22"/>
          <w:szCs w:val="22"/>
          <w:lang w:eastAsia="en-US"/>
        </w:rPr>
        <w:t xml:space="preserve"> n. 101 del 10.08.2018, </w:t>
      </w:r>
      <w:bookmarkEnd w:id="2"/>
      <w:r w:rsidRPr="00C6284B">
        <w:rPr>
          <w:rFonts w:ascii="Times New Roman" w:hAnsi="Times New Roman" w:cs="Times New Roman"/>
          <w:bCs/>
          <w:iCs/>
          <w:color w:val="000000"/>
          <w:sz w:val="22"/>
          <w:szCs w:val="22"/>
          <w:lang w:eastAsia="en-US"/>
        </w:rPr>
        <w:t>recante disposizioni per l'adeguamento dell'ordinamento nazionale al Regolamento europeo</w:t>
      </w:r>
    </w:p>
    <w:p w:rsidR="000B6509" w:rsidRPr="00C6284B" w:rsidRDefault="000B6509" w:rsidP="000B6509">
      <w:pPr>
        <w:autoSpaceDE w:val="0"/>
        <w:autoSpaceDN w:val="0"/>
        <w:adjustRightInd w:val="0"/>
        <w:ind w:right="-291"/>
        <w:rPr>
          <w:rFonts w:ascii="Times New Roman" w:hAnsi="Times New Roman" w:cs="Times New Roman"/>
          <w:b/>
          <w:sz w:val="22"/>
          <w:szCs w:val="22"/>
          <w:shd w:val="clear" w:color="auto" w:fill="FFFFFF"/>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518"/>
      </w:tblGrid>
      <w:tr w:rsidR="000B6509" w:rsidRPr="00C6284B" w:rsidTr="001A7768">
        <w:trPr>
          <w:trHeight w:val="1091"/>
          <w:jc w:val="center"/>
        </w:trPr>
        <w:tc>
          <w:tcPr>
            <w:tcW w:w="1696" w:type="dxa"/>
            <w:shd w:val="clear" w:color="auto" w:fill="auto"/>
          </w:tcPr>
          <w:p w:rsidR="000B6509" w:rsidRPr="00C6284B" w:rsidRDefault="000B6509" w:rsidP="001A7768">
            <w:pPr>
              <w:shd w:val="clear" w:color="auto" w:fill="FFFFFF"/>
              <w:rPr>
                <w:rFonts w:ascii="Times New Roman" w:hAnsi="Times New Roman" w:cs="Times New Roman"/>
                <w:sz w:val="22"/>
                <w:szCs w:val="22"/>
              </w:rPr>
            </w:pPr>
            <w:r w:rsidRPr="00C6284B">
              <w:rPr>
                <w:rFonts w:ascii="Times New Roman" w:hAnsi="Times New Roman" w:cs="Times New Roman"/>
                <w:sz w:val="22"/>
                <w:szCs w:val="22"/>
              </w:rPr>
              <w:t>Titolare del trattamento:</w:t>
            </w:r>
          </w:p>
        </w:tc>
        <w:tc>
          <w:tcPr>
            <w:tcW w:w="7518" w:type="dxa"/>
            <w:shd w:val="clear" w:color="auto" w:fill="auto"/>
            <w:vAlign w:val="center"/>
          </w:tcPr>
          <w:p w:rsidR="000B6509" w:rsidRPr="00C6284B" w:rsidRDefault="000B6509" w:rsidP="001A7768">
            <w:pPr>
              <w:widowControl w:val="0"/>
              <w:autoSpaceDE w:val="0"/>
              <w:autoSpaceDN w:val="0"/>
              <w:adjustRightInd w:val="0"/>
              <w:ind w:right="-2"/>
              <w:jc w:val="both"/>
              <w:rPr>
                <w:rFonts w:ascii="Times New Roman" w:hAnsi="Times New Roman" w:cs="Times New Roman"/>
                <w:sz w:val="22"/>
                <w:szCs w:val="22"/>
              </w:rPr>
            </w:pPr>
            <w:r w:rsidRPr="00C6284B">
              <w:rPr>
                <w:rFonts w:ascii="Times New Roman" w:hAnsi="Times New Roman" w:cs="Times New Roman"/>
                <w:sz w:val="22"/>
                <w:szCs w:val="22"/>
              </w:rPr>
              <w:t xml:space="preserve">Sapienza Università di Roma nella persona del legale rappresentante </w:t>
            </w:r>
            <w:r w:rsidRPr="00C6284B">
              <w:rPr>
                <w:rFonts w:ascii="Times New Roman" w:hAnsi="Times New Roman" w:cs="Times New Roman"/>
                <w:i/>
                <w:sz w:val="22"/>
                <w:szCs w:val="22"/>
              </w:rPr>
              <w:t>pro tempore.</w:t>
            </w:r>
          </w:p>
          <w:p w:rsidR="000B6509" w:rsidRPr="00C6284B" w:rsidRDefault="000B6509" w:rsidP="001A7768">
            <w:pPr>
              <w:autoSpaceDE w:val="0"/>
              <w:autoSpaceDN w:val="0"/>
              <w:adjustRightInd w:val="0"/>
              <w:jc w:val="both"/>
              <w:rPr>
                <w:rFonts w:ascii="Times New Roman" w:hAnsi="Times New Roman" w:cs="Times New Roman"/>
                <w:sz w:val="22"/>
                <w:szCs w:val="22"/>
              </w:rPr>
            </w:pPr>
            <w:r w:rsidRPr="00C6284B">
              <w:rPr>
                <w:rFonts w:ascii="Times New Roman" w:hAnsi="Times New Roman" w:cs="Times New Roman"/>
                <w:sz w:val="22"/>
                <w:szCs w:val="22"/>
              </w:rPr>
              <w:t>Dati di contatto:</w:t>
            </w:r>
          </w:p>
          <w:p w:rsidR="000B6509" w:rsidRPr="00C6284B" w:rsidRDefault="000B6509" w:rsidP="001A7768">
            <w:pPr>
              <w:autoSpaceDE w:val="0"/>
              <w:autoSpaceDN w:val="0"/>
              <w:adjustRightInd w:val="0"/>
              <w:jc w:val="both"/>
              <w:rPr>
                <w:rFonts w:ascii="Times New Roman" w:hAnsi="Times New Roman" w:cs="Times New Roman"/>
                <w:sz w:val="22"/>
                <w:szCs w:val="22"/>
              </w:rPr>
            </w:pPr>
            <w:r w:rsidRPr="00C6284B">
              <w:rPr>
                <w:rFonts w:ascii="Times New Roman" w:hAnsi="Times New Roman" w:cs="Times New Roman"/>
                <w:sz w:val="22"/>
                <w:szCs w:val="22"/>
              </w:rPr>
              <w:t xml:space="preserve">E-mail: </w:t>
            </w:r>
            <w:hyperlink r:id="rId10" w:history="1">
              <w:r w:rsidRPr="00C6284B">
                <w:rPr>
                  <w:rStyle w:val="Collegamentoipertestuale"/>
                  <w:rFonts w:ascii="Times New Roman" w:hAnsi="Times New Roman" w:cs="Times New Roman"/>
                  <w:sz w:val="22"/>
                  <w:szCs w:val="22"/>
                </w:rPr>
                <w:t>rettoresapienza@uniroma1.it</w:t>
              </w:r>
            </w:hyperlink>
          </w:p>
          <w:p w:rsidR="000B6509" w:rsidRPr="00C6284B" w:rsidRDefault="000B6509" w:rsidP="001A7768">
            <w:pPr>
              <w:autoSpaceDE w:val="0"/>
              <w:autoSpaceDN w:val="0"/>
              <w:adjustRightInd w:val="0"/>
              <w:jc w:val="both"/>
              <w:rPr>
                <w:rFonts w:ascii="Times New Roman" w:hAnsi="Times New Roman" w:cs="Times New Roman"/>
                <w:iCs/>
                <w:sz w:val="22"/>
                <w:szCs w:val="22"/>
              </w:rPr>
            </w:pPr>
            <w:r w:rsidRPr="00C6284B">
              <w:rPr>
                <w:rFonts w:ascii="Times New Roman" w:hAnsi="Times New Roman" w:cs="Times New Roman"/>
                <w:sz w:val="22"/>
                <w:szCs w:val="22"/>
              </w:rPr>
              <w:t xml:space="preserve">PEC: </w:t>
            </w:r>
            <w:hyperlink r:id="rId11" w:history="1">
              <w:r w:rsidRPr="00C6284B">
                <w:rPr>
                  <w:rStyle w:val="Collegamentoipertestuale"/>
                  <w:rFonts w:ascii="Times New Roman" w:hAnsi="Times New Roman" w:cs="Times New Roman"/>
                  <w:sz w:val="22"/>
                  <w:szCs w:val="22"/>
                </w:rPr>
                <w:t>protocollosapienza@cert.uniroma1.it</w:t>
              </w:r>
            </w:hyperlink>
          </w:p>
        </w:tc>
      </w:tr>
      <w:tr w:rsidR="000B6509" w:rsidRPr="00C6284B" w:rsidTr="001A7768">
        <w:trPr>
          <w:jc w:val="center"/>
        </w:trPr>
        <w:tc>
          <w:tcPr>
            <w:tcW w:w="1696" w:type="dxa"/>
            <w:shd w:val="clear" w:color="auto" w:fill="auto"/>
          </w:tcPr>
          <w:p w:rsidR="000B6509" w:rsidRPr="00C6284B" w:rsidRDefault="000B6509" w:rsidP="001A7768">
            <w:pPr>
              <w:shd w:val="clear" w:color="auto" w:fill="FFFFFF"/>
              <w:rPr>
                <w:rFonts w:ascii="Times New Roman" w:hAnsi="Times New Roman" w:cs="Times New Roman"/>
                <w:sz w:val="22"/>
                <w:szCs w:val="22"/>
              </w:rPr>
            </w:pPr>
            <w:r w:rsidRPr="00C6284B">
              <w:rPr>
                <w:rFonts w:ascii="Times New Roman" w:hAnsi="Times New Roman" w:cs="Times New Roman"/>
                <w:sz w:val="22"/>
                <w:szCs w:val="22"/>
              </w:rPr>
              <w:t xml:space="preserve">Responsabile della protezione dei dati: </w:t>
            </w:r>
          </w:p>
        </w:tc>
        <w:tc>
          <w:tcPr>
            <w:tcW w:w="7518" w:type="dxa"/>
            <w:shd w:val="clear" w:color="auto" w:fill="auto"/>
            <w:vAlign w:val="center"/>
          </w:tcPr>
          <w:p w:rsidR="000B6509" w:rsidRPr="00C6284B" w:rsidRDefault="000B6509" w:rsidP="001A7768">
            <w:pPr>
              <w:autoSpaceDE w:val="0"/>
              <w:autoSpaceDN w:val="0"/>
              <w:adjustRightInd w:val="0"/>
              <w:jc w:val="both"/>
              <w:rPr>
                <w:rFonts w:ascii="Times New Roman" w:hAnsi="Times New Roman" w:cs="Times New Roman"/>
                <w:sz w:val="22"/>
                <w:szCs w:val="22"/>
              </w:rPr>
            </w:pPr>
            <w:r w:rsidRPr="00C6284B">
              <w:rPr>
                <w:rFonts w:ascii="Times New Roman" w:hAnsi="Times New Roman" w:cs="Times New Roman"/>
                <w:sz w:val="22"/>
                <w:szCs w:val="22"/>
              </w:rPr>
              <w:t>Dati di contatto:</w:t>
            </w:r>
          </w:p>
          <w:p w:rsidR="000B6509" w:rsidRPr="00C6284B" w:rsidRDefault="000B6509" w:rsidP="001A7768">
            <w:pPr>
              <w:autoSpaceDE w:val="0"/>
              <w:autoSpaceDN w:val="0"/>
              <w:adjustRightInd w:val="0"/>
              <w:jc w:val="both"/>
              <w:rPr>
                <w:rFonts w:ascii="Times New Roman" w:hAnsi="Times New Roman" w:cs="Times New Roman"/>
                <w:sz w:val="22"/>
                <w:szCs w:val="22"/>
              </w:rPr>
            </w:pPr>
            <w:r w:rsidRPr="00C6284B">
              <w:rPr>
                <w:rFonts w:ascii="Times New Roman" w:hAnsi="Times New Roman" w:cs="Times New Roman"/>
                <w:sz w:val="22"/>
                <w:szCs w:val="22"/>
              </w:rPr>
              <w:t xml:space="preserve">E -mail: </w:t>
            </w:r>
            <w:hyperlink r:id="rId12" w:history="1">
              <w:r w:rsidRPr="00C6284B">
                <w:rPr>
                  <w:rStyle w:val="Collegamentoipertestuale"/>
                  <w:rFonts w:ascii="Times New Roman" w:hAnsi="Times New Roman" w:cs="Times New Roman"/>
                  <w:sz w:val="22"/>
                  <w:szCs w:val="22"/>
                </w:rPr>
                <w:t>responsabileprotezionedati@uniroma1.it</w:t>
              </w:r>
            </w:hyperlink>
          </w:p>
          <w:p w:rsidR="000B6509" w:rsidRPr="00C6284B" w:rsidRDefault="000B6509" w:rsidP="001A7768">
            <w:pPr>
              <w:autoSpaceDE w:val="0"/>
              <w:autoSpaceDN w:val="0"/>
              <w:adjustRightInd w:val="0"/>
              <w:rPr>
                <w:rFonts w:ascii="Times New Roman" w:hAnsi="Times New Roman" w:cs="Times New Roman"/>
                <w:iCs/>
                <w:sz w:val="22"/>
                <w:szCs w:val="22"/>
              </w:rPr>
            </w:pPr>
            <w:r w:rsidRPr="00C6284B">
              <w:rPr>
                <w:rFonts w:ascii="Times New Roman" w:hAnsi="Times New Roman" w:cs="Times New Roman"/>
                <w:sz w:val="22"/>
                <w:szCs w:val="22"/>
              </w:rPr>
              <w:t xml:space="preserve">PEC: </w:t>
            </w:r>
            <w:hyperlink r:id="rId13" w:history="1">
              <w:r w:rsidRPr="00C6284B">
                <w:rPr>
                  <w:rStyle w:val="Collegamentoipertestuale"/>
                  <w:rFonts w:ascii="Times New Roman" w:hAnsi="Times New Roman" w:cs="Times New Roman"/>
                  <w:sz w:val="22"/>
                  <w:szCs w:val="22"/>
                </w:rPr>
                <w:t>rpd@cert.uniroma1.it</w:t>
              </w:r>
            </w:hyperlink>
          </w:p>
        </w:tc>
      </w:tr>
      <w:tr w:rsidR="000B6509" w:rsidRPr="00C6284B" w:rsidTr="001A7768">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rsidR="000B6509" w:rsidRPr="00C6284B" w:rsidRDefault="000B6509" w:rsidP="001A7768">
            <w:pPr>
              <w:shd w:val="clear" w:color="auto" w:fill="FFFFFF"/>
              <w:rPr>
                <w:rFonts w:ascii="Times New Roman" w:hAnsi="Times New Roman" w:cs="Times New Roman"/>
                <w:sz w:val="22"/>
                <w:szCs w:val="22"/>
              </w:rPr>
            </w:pPr>
            <w:r w:rsidRPr="00C6284B">
              <w:rPr>
                <w:rFonts w:ascii="Times New Roman" w:hAnsi="Times New Roman" w:cs="Times New Roman"/>
                <w:sz w:val="22"/>
                <w:szCs w:val="22"/>
              </w:rPr>
              <w:t>Dirigente/ Rappresentante di Struttura:</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rsidR="000B6509" w:rsidRPr="00C6284B" w:rsidRDefault="000B6509" w:rsidP="001A7768">
            <w:pPr>
              <w:autoSpaceDE w:val="0"/>
              <w:autoSpaceDN w:val="0"/>
              <w:adjustRightInd w:val="0"/>
              <w:jc w:val="both"/>
              <w:rPr>
                <w:rFonts w:ascii="Times New Roman" w:hAnsi="Times New Roman" w:cs="Times New Roman"/>
                <w:iCs/>
                <w:sz w:val="22"/>
                <w:szCs w:val="22"/>
              </w:rPr>
            </w:pPr>
            <w:r w:rsidRPr="00C6284B">
              <w:rPr>
                <w:rFonts w:ascii="Times New Roman" w:hAnsi="Times New Roman" w:cs="Times New Roman"/>
                <w:iCs/>
                <w:sz w:val="22"/>
                <w:szCs w:val="22"/>
              </w:rPr>
              <w:t>Datore di lavoro, Dirigente, Preposto, Referente Locale per la Sicurezza</w:t>
            </w:r>
          </w:p>
        </w:tc>
      </w:tr>
      <w:tr w:rsidR="000B6509" w:rsidRPr="00C6284B" w:rsidTr="001A7768">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rsidR="000B6509" w:rsidRPr="00C6284B" w:rsidRDefault="000B6509" w:rsidP="001A7768">
            <w:pPr>
              <w:shd w:val="clear" w:color="auto" w:fill="FFFFFF"/>
              <w:rPr>
                <w:rFonts w:ascii="Times New Roman" w:hAnsi="Times New Roman" w:cs="Times New Roman"/>
                <w:sz w:val="22"/>
                <w:szCs w:val="22"/>
              </w:rPr>
            </w:pPr>
            <w:r w:rsidRPr="00C6284B">
              <w:rPr>
                <w:rFonts w:ascii="Times New Roman" w:hAnsi="Times New Roman" w:cs="Times New Roman"/>
                <w:sz w:val="22"/>
                <w:szCs w:val="22"/>
              </w:rPr>
              <w:t>Base giuridica del trattamento:</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rsidR="000B6509" w:rsidRPr="00C6284B" w:rsidRDefault="000B6509" w:rsidP="001A7768">
            <w:pPr>
              <w:autoSpaceDE w:val="0"/>
              <w:autoSpaceDN w:val="0"/>
              <w:adjustRightInd w:val="0"/>
              <w:jc w:val="both"/>
              <w:rPr>
                <w:rFonts w:ascii="Times New Roman" w:hAnsi="Times New Roman" w:cs="Times New Roman"/>
                <w:iCs/>
                <w:sz w:val="22"/>
                <w:szCs w:val="22"/>
              </w:rPr>
            </w:pPr>
            <w:r w:rsidRPr="00C6284B">
              <w:rPr>
                <w:rFonts w:ascii="Times New Roman" w:hAnsi="Times New Roman" w:cs="Times New Roman"/>
                <w:iCs/>
                <w:sz w:val="22"/>
                <w:szCs w:val="22"/>
              </w:rPr>
              <w:t>Art. 6 lett. d), del Regolamento europeo n. 679/2016: il trattamento è necessario per la salvaguardia degli interessi vitali dell'interessato o di un'altra persona fisica.</w:t>
            </w:r>
          </w:p>
          <w:p w:rsidR="000B6509" w:rsidRPr="00C6284B" w:rsidRDefault="000B6509" w:rsidP="001A7768">
            <w:pPr>
              <w:autoSpaceDE w:val="0"/>
              <w:autoSpaceDN w:val="0"/>
              <w:adjustRightInd w:val="0"/>
              <w:jc w:val="both"/>
              <w:rPr>
                <w:rFonts w:ascii="Times New Roman" w:hAnsi="Times New Roman" w:cs="Times New Roman"/>
                <w:iCs/>
                <w:sz w:val="22"/>
                <w:szCs w:val="22"/>
              </w:rPr>
            </w:pPr>
            <w:r w:rsidRPr="00C6284B">
              <w:rPr>
                <w:rFonts w:ascii="Times New Roman" w:hAnsi="Times New Roman" w:cs="Times New Roman"/>
                <w:iCs/>
                <w:sz w:val="22"/>
                <w:szCs w:val="22"/>
              </w:rPr>
              <w:t xml:space="preserve">D. Lgs. 81/08 e </w:t>
            </w:r>
            <w:proofErr w:type="spellStart"/>
            <w:proofErr w:type="gramStart"/>
            <w:r w:rsidRPr="00C6284B">
              <w:rPr>
                <w:rFonts w:ascii="Times New Roman" w:hAnsi="Times New Roman" w:cs="Times New Roman"/>
                <w:iCs/>
                <w:sz w:val="22"/>
                <w:szCs w:val="22"/>
              </w:rPr>
              <w:t>ss.mm.ii</w:t>
            </w:r>
            <w:proofErr w:type="spellEnd"/>
            <w:proofErr w:type="gramEnd"/>
            <w:r w:rsidRPr="00C6284B">
              <w:rPr>
                <w:rFonts w:ascii="Times New Roman" w:hAnsi="Times New Roman" w:cs="Times New Roman"/>
                <w:iCs/>
                <w:sz w:val="22"/>
                <w:szCs w:val="22"/>
              </w:rPr>
              <w:t>: il trattamento è necessario per tutelare la salute dei lavoratori e degli equiparati.</w:t>
            </w:r>
          </w:p>
        </w:tc>
      </w:tr>
      <w:tr w:rsidR="000B6509" w:rsidRPr="00C6284B" w:rsidTr="001A7768">
        <w:trPr>
          <w:jc w:val="center"/>
        </w:trPr>
        <w:tc>
          <w:tcPr>
            <w:tcW w:w="1696" w:type="dxa"/>
            <w:shd w:val="clear" w:color="auto" w:fill="auto"/>
          </w:tcPr>
          <w:p w:rsidR="000B6509" w:rsidRPr="00C6284B" w:rsidRDefault="000B6509" w:rsidP="001A7768">
            <w:pPr>
              <w:shd w:val="clear" w:color="auto" w:fill="FFFFFF"/>
              <w:rPr>
                <w:rFonts w:ascii="Times New Roman" w:hAnsi="Times New Roman" w:cs="Times New Roman"/>
                <w:sz w:val="22"/>
                <w:szCs w:val="22"/>
              </w:rPr>
            </w:pPr>
            <w:r w:rsidRPr="00C6284B">
              <w:rPr>
                <w:rFonts w:ascii="Times New Roman" w:hAnsi="Times New Roman" w:cs="Times New Roman"/>
                <w:sz w:val="22"/>
                <w:szCs w:val="22"/>
              </w:rPr>
              <w:t>Finalità e descrizione del trattamento:</w:t>
            </w:r>
          </w:p>
        </w:tc>
        <w:tc>
          <w:tcPr>
            <w:tcW w:w="7518" w:type="dxa"/>
            <w:shd w:val="clear" w:color="auto" w:fill="auto"/>
            <w:vAlign w:val="center"/>
          </w:tcPr>
          <w:p w:rsidR="000B6509" w:rsidRPr="00C6284B" w:rsidRDefault="000B6509" w:rsidP="001A7768">
            <w:pPr>
              <w:autoSpaceDE w:val="0"/>
              <w:autoSpaceDN w:val="0"/>
              <w:adjustRightInd w:val="0"/>
              <w:jc w:val="both"/>
              <w:rPr>
                <w:rFonts w:ascii="Times New Roman" w:hAnsi="Times New Roman" w:cs="Times New Roman"/>
                <w:iCs/>
                <w:sz w:val="22"/>
                <w:szCs w:val="22"/>
              </w:rPr>
            </w:pPr>
            <w:r w:rsidRPr="00C6284B">
              <w:rPr>
                <w:rFonts w:ascii="Times New Roman" w:hAnsi="Times New Roman" w:cs="Times New Roman"/>
                <w:iCs/>
                <w:sz w:val="22"/>
                <w:szCs w:val="22"/>
              </w:rPr>
              <w:t xml:space="preserve">Il dato è trattato, nel rispetto del quadro normativo vigente, dai </w:t>
            </w:r>
            <w:r w:rsidRPr="00C6284B">
              <w:rPr>
                <w:rFonts w:ascii="Times New Roman" w:hAnsi="Times New Roman" w:cs="Times New Roman"/>
                <w:sz w:val="22"/>
                <w:szCs w:val="22"/>
              </w:rPr>
              <w:t>Dirigenti/Rappresentanti di Struttura</w:t>
            </w:r>
            <w:r w:rsidRPr="00C6284B">
              <w:rPr>
                <w:rFonts w:ascii="Times New Roman" w:hAnsi="Times New Roman" w:cs="Times New Roman"/>
                <w:iCs/>
                <w:sz w:val="22"/>
                <w:szCs w:val="22"/>
              </w:rPr>
              <w:t>, dal Referente Universitario per COVID19, dall’Ufficio Alta Vigilanza, dalla Task Force COVID-19, dal Dipartimento di Sanità Pubblica e Malattie Infettive, dall'Ufficio Security, dai Servizi di Prevenzione e Protezione, dal Centro di Medicina Occupazionale e da altri Uffici interessati al fine di:</w:t>
            </w:r>
          </w:p>
          <w:p w:rsidR="000B6509" w:rsidRPr="00C6284B" w:rsidRDefault="000B6509" w:rsidP="001A7768">
            <w:pPr>
              <w:pStyle w:val="Paragrafoelenco"/>
              <w:numPr>
                <w:ilvl w:val="0"/>
                <w:numId w:val="4"/>
              </w:numPr>
              <w:autoSpaceDE w:val="0"/>
              <w:autoSpaceDN w:val="0"/>
              <w:adjustRightInd w:val="0"/>
              <w:spacing w:after="160"/>
              <w:ind w:left="175" w:hanging="188"/>
              <w:contextualSpacing/>
              <w:jc w:val="both"/>
              <w:rPr>
                <w:rFonts w:ascii="Times New Roman" w:hAnsi="Times New Roman" w:cs="Times New Roman"/>
                <w:iCs/>
                <w:sz w:val="22"/>
                <w:szCs w:val="22"/>
              </w:rPr>
            </w:pPr>
            <w:r w:rsidRPr="00C6284B">
              <w:rPr>
                <w:rFonts w:ascii="Times New Roman" w:hAnsi="Times New Roman" w:cs="Times New Roman"/>
                <w:iCs/>
                <w:sz w:val="22"/>
                <w:szCs w:val="22"/>
              </w:rPr>
              <w:t>tutelare la salute e la sicurezza dei lavoratori nell'ambiente di lavoro;</w:t>
            </w:r>
          </w:p>
          <w:p w:rsidR="000B6509" w:rsidRPr="00C6284B" w:rsidRDefault="000B6509" w:rsidP="001A7768">
            <w:pPr>
              <w:pStyle w:val="Paragrafoelenco"/>
              <w:numPr>
                <w:ilvl w:val="0"/>
                <w:numId w:val="4"/>
              </w:numPr>
              <w:autoSpaceDE w:val="0"/>
              <w:autoSpaceDN w:val="0"/>
              <w:adjustRightInd w:val="0"/>
              <w:spacing w:after="160"/>
              <w:ind w:left="175" w:hanging="188"/>
              <w:contextualSpacing/>
              <w:jc w:val="both"/>
              <w:rPr>
                <w:rFonts w:ascii="Times New Roman" w:hAnsi="Times New Roman" w:cs="Times New Roman"/>
                <w:iCs/>
                <w:sz w:val="22"/>
                <w:szCs w:val="22"/>
              </w:rPr>
            </w:pPr>
            <w:r w:rsidRPr="00C6284B">
              <w:rPr>
                <w:rFonts w:ascii="Times New Roman" w:hAnsi="Times New Roman" w:cs="Times New Roman"/>
                <w:iCs/>
                <w:sz w:val="22"/>
                <w:szCs w:val="22"/>
              </w:rPr>
              <w:t>tenere sotto controllo il rischio di diffusione delle malattie infettive, e in particolare del COVID-19, anche attraverso la gestione degli accessi ai luoghi sotto il controllo di Sapienza;</w:t>
            </w:r>
          </w:p>
          <w:p w:rsidR="000B6509" w:rsidRPr="00C6284B" w:rsidRDefault="000B6509" w:rsidP="001A7768">
            <w:pPr>
              <w:pStyle w:val="Paragrafoelenco"/>
              <w:numPr>
                <w:ilvl w:val="0"/>
                <w:numId w:val="4"/>
              </w:numPr>
              <w:autoSpaceDE w:val="0"/>
              <w:autoSpaceDN w:val="0"/>
              <w:adjustRightInd w:val="0"/>
              <w:spacing w:after="160"/>
              <w:ind w:left="175" w:hanging="188"/>
              <w:contextualSpacing/>
              <w:jc w:val="both"/>
              <w:rPr>
                <w:rFonts w:ascii="Times New Roman" w:hAnsi="Times New Roman" w:cs="Times New Roman"/>
                <w:iCs/>
                <w:sz w:val="22"/>
                <w:szCs w:val="22"/>
              </w:rPr>
            </w:pPr>
            <w:r w:rsidRPr="00C6284B">
              <w:rPr>
                <w:rFonts w:ascii="Times New Roman" w:hAnsi="Times New Roman" w:cs="Times New Roman"/>
                <w:iCs/>
                <w:sz w:val="22"/>
                <w:szCs w:val="22"/>
              </w:rPr>
              <w:t>implementare le necessarie procedure e adottare le necessarie azioni per la tutela della salute dei lavoratori;</w:t>
            </w:r>
          </w:p>
          <w:p w:rsidR="000B6509" w:rsidRPr="00C6284B" w:rsidRDefault="000B6509" w:rsidP="001A7768">
            <w:pPr>
              <w:pStyle w:val="Paragrafoelenco"/>
              <w:numPr>
                <w:ilvl w:val="0"/>
                <w:numId w:val="4"/>
              </w:numPr>
              <w:autoSpaceDE w:val="0"/>
              <w:autoSpaceDN w:val="0"/>
              <w:adjustRightInd w:val="0"/>
              <w:spacing w:after="160"/>
              <w:ind w:left="175" w:hanging="188"/>
              <w:contextualSpacing/>
              <w:jc w:val="both"/>
              <w:rPr>
                <w:rFonts w:ascii="Times New Roman" w:hAnsi="Times New Roman" w:cs="Times New Roman"/>
                <w:iCs/>
                <w:sz w:val="22"/>
                <w:szCs w:val="22"/>
              </w:rPr>
            </w:pPr>
            <w:r w:rsidRPr="00C6284B">
              <w:rPr>
                <w:rFonts w:ascii="Times New Roman" w:hAnsi="Times New Roman" w:cs="Times New Roman"/>
                <w:iCs/>
                <w:sz w:val="22"/>
                <w:szCs w:val="22"/>
              </w:rPr>
              <w:t>raccogliere le informazioni necessarie per la gestione del rischio COVID-19 nell'ambito dei luoghi di lavoro;</w:t>
            </w:r>
          </w:p>
          <w:p w:rsidR="000B6509" w:rsidRPr="00C6284B" w:rsidRDefault="000B6509" w:rsidP="001A7768">
            <w:pPr>
              <w:pStyle w:val="Paragrafoelenco"/>
              <w:numPr>
                <w:ilvl w:val="0"/>
                <w:numId w:val="4"/>
              </w:numPr>
              <w:autoSpaceDE w:val="0"/>
              <w:autoSpaceDN w:val="0"/>
              <w:adjustRightInd w:val="0"/>
              <w:spacing w:after="160"/>
              <w:ind w:left="175" w:hanging="188"/>
              <w:contextualSpacing/>
              <w:jc w:val="both"/>
              <w:rPr>
                <w:rFonts w:ascii="Times New Roman" w:hAnsi="Times New Roman" w:cs="Times New Roman"/>
                <w:iCs/>
                <w:sz w:val="22"/>
                <w:szCs w:val="22"/>
              </w:rPr>
            </w:pPr>
            <w:r w:rsidRPr="00C6284B">
              <w:rPr>
                <w:rFonts w:ascii="Times New Roman" w:hAnsi="Times New Roman" w:cs="Times New Roman"/>
                <w:iCs/>
                <w:sz w:val="22"/>
                <w:szCs w:val="22"/>
              </w:rPr>
              <w:t>effettuare indagini interne volte a identificare i contatti potenzialmente stretti e casuali dei casi sospetti o accertati di positività a COVID-19, secondo quanto richiesto dal Dipartimento di Prevenzione dell’ASL competente;</w:t>
            </w:r>
          </w:p>
          <w:p w:rsidR="000B6509" w:rsidRPr="00C6284B" w:rsidRDefault="000B6509" w:rsidP="001A7768">
            <w:pPr>
              <w:pStyle w:val="Paragrafoelenco"/>
              <w:numPr>
                <w:ilvl w:val="0"/>
                <w:numId w:val="4"/>
              </w:numPr>
              <w:autoSpaceDE w:val="0"/>
              <w:autoSpaceDN w:val="0"/>
              <w:adjustRightInd w:val="0"/>
              <w:ind w:left="175" w:hanging="188"/>
              <w:contextualSpacing/>
              <w:jc w:val="both"/>
              <w:rPr>
                <w:rFonts w:ascii="Times New Roman" w:hAnsi="Times New Roman" w:cs="Times New Roman"/>
                <w:iCs/>
                <w:sz w:val="22"/>
                <w:szCs w:val="22"/>
              </w:rPr>
            </w:pPr>
            <w:r w:rsidRPr="00C6284B">
              <w:rPr>
                <w:rFonts w:ascii="Times New Roman" w:hAnsi="Times New Roman" w:cs="Times New Roman"/>
                <w:iCs/>
                <w:sz w:val="22"/>
                <w:szCs w:val="22"/>
              </w:rPr>
              <w:t>trasferire al Servizio Sanitario Nazionale, esclusivamente a seguito di richiesta, ogni dato relativo ai potenziali contatti a rischio contagio avvenuti in Sapienza.</w:t>
            </w:r>
          </w:p>
          <w:p w:rsidR="000B6509" w:rsidRPr="00C6284B" w:rsidRDefault="000B6509" w:rsidP="001A7768">
            <w:pPr>
              <w:autoSpaceDE w:val="0"/>
              <w:autoSpaceDN w:val="0"/>
              <w:adjustRightInd w:val="0"/>
              <w:jc w:val="both"/>
              <w:rPr>
                <w:rFonts w:ascii="Times New Roman" w:hAnsi="Times New Roman" w:cs="Times New Roman"/>
                <w:b/>
                <w:iCs/>
                <w:sz w:val="22"/>
                <w:szCs w:val="22"/>
              </w:rPr>
            </w:pPr>
            <w:r w:rsidRPr="00C6284B">
              <w:rPr>
                <w:rFonts w:ascii="Times New Roman" w:hAnsi="Times New Roman" w:cs="Times New Roman"/>
                <w:iCs/>
                <w:sz w:val="22"/>
                <w:szCs w:val="22"/>
              </w:rPr>
              <w:t xml:space="preserve">I dati verranno trattati esclusivamente per le finalità istituzionali previste, nell’ambito del disposto di leggi, regolamenti, procedure interne o norme contrattuali. </w:t>
            </w:r>
          </w:p>
        </w:tc>
      </w:tr>
      <w:tr w:rsidR="000B6509" w:rsidRPr="00C6284B" w:rsidTr="001A7768">
        <w:trPr>
          <w:trHeight w:val="527"/>
          <w:jc w:val="center"/>
        </w:trPr>
        <w:tc>
          <w:tcPr>
            <w:tcW w:w="1696" w:type="dxa"/>
            <w:shd w:val="clear" w:color="auto" w:fill="auto"/>
          </w:tcPr>
          <w:p w:rsidR="000B6509" w:rsidRPr="00C6284B" w:rsidRDefault="000B6509" w:rsidP="001A7768">
            <w:pPr>
              <w:shd w:val="clear" w:color="auto" w:fill="FFFFFF"/>
              <w:rPr>
                <w:rFonts w:ascii="Times New Roman" w:hAnsi="Times New Roman" w:cs="Times New Roman"/>
                <w:sz w:val="22"/>
                <w:szCs w:val="22"/>
              </w:rPr>
            </w:pPr>
            <w:r w:rsidRPr="00C6284B">
              <w:rPr>
                <w:rFonts w:ascii="Times New Roman" w:hAnsi="Times New Roman" w:cs="Times New Roman"/>
                <w:sz w:val="22"/>
                <w:szCs w:val="22"/>
              </w:rPr>
              <w:t>Natura dei dati personali strettamente necessari per perseguire le finalità descritte:</w:t>
            </w:r>
          </w:p>
        </w:tc>
        <w:tc>
          <w:tcPr>
            <w:tcW w:w="7518" w:type="dxa"/>
            <w:shd w:val="clear" w:color="auto" w:fill="auto"/>
            <w:vAlign w:val="center"/>
          </w:tcPr>
          <w:p w:rsidR="000B6509" w:rsidRPr="00C6284B" w:rsidRDefault="000B6509" w:rsidP="001A7768">
            <w:pPr>
              <w:autoSpaceDE w:val="0"/>
              <w:autoSpaceDN w:val="0"/>
              <w:adjustRightInd w:val="0"/>
              <w:jc w:val="both"/>
              <w:rPr>
                <w:rFonts w:ascii="Times New Roman" w:hAnsi="Times New Roman" w:cs="Times New Roman"/>
                <w:iCs/>
                <w:color w:val="ED7D31" w:themeColor="accent2"/>
                <w:sz w:val="22"/>
                <w:szCs w:val="22"/>
              </w:rPr>
            </w:pPr>
            <w:r w:rsidRPr="00C6284B">
              <w:rPr>
                <w:rFonts w:ascii="Times New Roman" w:hAnsi="Times New Roman" w:cs="Times New Roman"/>
                <w:iCs/>
                <w:sz w:val="22"/>
                <w:szCs w:val="22"/>
                <w:u w:val="single"/>
              </w:rPr>
              <w:t>Personali</w:t>
            </w:r>
            <w:r w:rsidRPr="00C6284B">
              <w:rPr>
                <w:rFonts w:ascii="Times New Roman" w:hAnsi="Times New Roman" w:cs="Times New Roman"/>
                <w:iCs/>
                <w:sz w:val="22"/>
                <w:szCs w:val="22"/>
              </w:rPr>
              <w:t>: nome, cognome, matricola, residenza, domicilio, ASL di riferimento, recapito telefonico, indirizzo e-mail, codice fiscale, luogo e data di nascita, Unità produttiva o non produttiva di afferenza.</w:t>
            </w:r>
          </w:p>
          <w:p w:rsidR="000B6509" w:rsidRPr="00C6284B" w:rsidRDefault="000B6509" w:rsidP="001A7768">
            <w:pPr>
              <w:autoSpaceDE w:val="0"/>
              <w:autoSpaceDN w:val="0"/>
              <w:adjustRightInd w:val="0"/>
              <w:jc w:val="both"/>
              <w:rPr>
                <w:rFonts w:ascii="Times New Roman" w:hAnsi="Times New Roman" w:cs="Times New Roman"/>
                <w:iCs/>
                <w:sz w:val="22"/>
                <w:szCs w:val="22"/>
              </w:rPr>
            </w:pPr>
            <w:r w:rsidRPr="00C6284B">
              <w:rPr>
                <w:rFonts w:ascii="Times New Roman" w:hAnsi="Times New Roman" w:cs="Times New Roman"/>
                <w:iCs/>
                <w:sz w:val="22"/>
                <w:szCs w:val="22"/>
                <w:u w:val="single"/>
              </w:rPr>
              <w:t>Categorie particolari di dati personali ex art. 9 del GDPR</w:t>
            </w:r>
            <w:r w:rsidRPr="00C6284B">
              <w:rPr>
                <w:rFonts w:ascii="Times New Roman" w:hAnsi="Times New Roman" w:cs="Times New Roman"/>
                <w:iCs/>
                <w:sz w:val="22"/>
                <w:szCs w:val="22"/>
              </w:rPr>
              <w:t xml:space="preserve">: dati relativi alla salute (positività a COVID-19, data di insorgenza dei sintomi, data di effettuazione tampone molecolare/rapido, esito tampone molecolare/rapido, lezioni tenute e/o attività svolte in presenza in Sapienza, contatti o frequentazioni avuti all’interno di Sapienza). </w:t>
            </w:r>
            <w:bookmarkStart w:id="3" w:name="a14_p2f"/>
            <w:bookmarkStart w:id="4" w:name="zeile_323"/>
            <w:bookmarkEnd w:id="3"/>
            <w:bookmarkEnd w:id="4"/>
          </w:p>
        </w:tc>
      </w:tr>
      <w:tr w:rsidR="000B6509" w:rsidRPr="00C6284B" w:rsidTr="001A7768">
        <w:trPr>
          <w:jc w:val="center"/>
        </w:trPr>
        <w:tc>
          <w:tcPr>
            <w:tcW w:w="1696" w:type="dxa"/>
            <w:shd w:val="clear" w:color="auto" w:fill="auto"/>
          </w:tcPr>
          <w:p w:rsidR="000B6509" w:rsidRPr="00C6284B" w:rsidRDefault="000B6509" w:rsidP="001A7768">
            <w:pPr>
              <w:shd w:val="clear" w:color="auto" w:fill="FFFFFF"/>
              <w:rPr>
                <w:rFonts w:ascii="Times New Roman" w:hAnsi="Times New Roman" w:cs="Times New Roman"/>
                <w:sz w:val="22"/>
                <w:szCs w:val="22"/>
              </w:rPr>
            </w:pPr>
            <w:r w:rsidRPr="00C6284B">
              <w:rPr>
                <w:rFonts w:ascii="Times New Roman" w:hAnsi="Times New Roman" w:cs="Times New Roman"/>
                <w:sz w:val="22"/>
                <w:szCs w:val="22"/>
              </w:rPr>
              <w:t>Archiviazione e conservazione:</w:t>
            </w:r>
          </w:p>
        </w:tc>
        <w:tc>
          <w:tcPr>
            <w:tcW w:w="7518" w:type="dxa"/>
            <w:shd w:val="clear" w:color="auto" w:fill="auto"/>
            <w:vAlign w:val="center"/>
          </w:tcPr>
          <w:p w:rsidR="000B6509" w:rsidRPr="00C6284B" w:rsidRDefault="000B6509" w:rsidP="001A7768">
            <w:pPr>
              <w:autoSpaceDE w:val="0"/>
              <w:autoSpaceDN w:val="0"/>
              <w:adjustRightInd w:val="0"/>
              <w:jc w:val="both"/>
              <w:rPr>
                <w:rFonts w:ascii="Times New Roman" w:hAnsi="Times New Roman" w:cs="Times New Roman"/>
                <w:iCs/>
                <w:sz w:val="22"/>
                <w:szCs w:val="22"/>
              </w:rPr>
            </w:pPr>
            <w:r w:rsidRPr="00C6284B">
              <w:rPr>
                <w:rFonts w:ascii="Times New Roman" w:hAnsi="Times New Roman" w:cs="Times New Roman"/>
                <w:iCs/>
                <w:sz w:val="22"/>
                <w:szCs w:val="22"/>
              </w:rPr>
              <w:t xml:space="preserve">I dati verranno conservati (in formato cartaceo e digitale) per tutto il tempo necessario al raggiungimento delle sopraindicate finalità, in conformità alla </w:t>
            </w:r>
            <w:r w:rsidRPr="00C6284B">
              <w:rPr>
                <w:rFonts w:ascii="Times New Roman" w:hAnsi="Times New Roman" w:cs="Times New Roman"/>
                <w:iCs/>
                <w:sz w:val="22"/>
                <w:szCs w:val="22"/>
              </w:rPr>
              <w:lastRenderedPageBreak/>
              <w:t>normativa nazionale ed europea (Regolamento (UE) Generale sulla protezione dei dati).</w:t>
            </w:r>
            <w:r w:rsidRPr="00C6284B" w:rsidDel="002D7263">
              <w:rPr>
                <w:rFonts w:ascii="Times New Roman" w:hAnsi="Times New Roman" w:cs="Times New Roman"/>
                <w:iCs/>
                <w:sz w:val="22"/>
                <w:szCs w:val="22"/>
              </w:rPr>
              <w:t xml:space="preserve"> </w:t>
            </w:r>
          </w:p>
        </w:tc>
      </w:tr>
      <w:tr w:rsidR="000B6509" w:rsidRPr="00C6284B" w:rsidTr="001A7768">
        <w:trPr>
          <w:jc w:val="center"/>
        </w:trPr>
        <w:tc>
          <w:tcPr>
            <w:tcW w:w="1696" w:type="dxa"/>
            <w:shd w:val="clear" w:color="auto" w:fill="auto"/>
          </w:tcPr>
          <w:p w:rsidR="000B6509" w:rsidRPr="00C6284B" w:rsidRDefault="000B6509" w:rsidP="001A7768">
            <w:pPr>
              <w:shd w:val="clear" w:color="auto" w:fill="FFFFFF"/>
              <w:rPr>
                <w:rFonts w:ascii="Times New Roman" w:hAnsi="Times New Roman" w:cs="Times New Roman"/>
                <w:sz w:val="22"/>
                <w:szCs w:val="22"/>
              </w:rPr>
            </w:pPr>
            <w:r w:rsidRPr="00C6284B">
              <w:rPr>
                <w:rFonts w:ascii="Times New Roman" w:hAnsi="Times New Roman" w:cs="Times New Roman"/>
                <w:sz w:val="22"/>
                <w:szCs w:val="22"/>
              </w:rPr>
              <w:lastRenderedPageBreak/>
              <w:t>Note sui diritti dell’interessato:</w:t>
            </w:r>
          </w:p>
        </w:tc>
        <w:tc>
          <w:tcPr>
            <w:tcW w:w="7518" w:type="dxa"/>
            <w:shd w:val="clear" w:color="auto" w:fill="auto"/>
            <w:vAlign w:val="center"/>
          </w:tcPr>
          <w:p w:rsidR="000B6509" w:rsidRPr="00C6284B" w:rsidRDefault="000B6509" w:rsidP="001A7768">
            <w:pPr>
              <w:suppressAutoHyphens/>
              <w:autoSpaceDN w:val="0"/>
              <w:jc w:val="both"/>
              <w:textAlignment w:val="baseline"/>
              <w:rPr>
                <w:rFonts w:ascii="Times New Roman" w:hAnsi="Times New Roman" w:cs="Times New Roman"/>
                <w:iCs/>
                <w:sz w:val="22"/>
                <w:szCs w:val="22"/>
              </w:rPr>
            </w:pPr>
            <w:r w:rsidRPr="00C6284B">
              <w:rPr>
                <w:rFonts w:ascii="Times New Roman" w:hAnsi="Times New Roman" w:cs="Times New Roman"/>
                <w:iCs/>
                <w:sz w:val="22"/>
                <w:szCs w:val="22"/>
              </w:rPr>
              <w:t>Si informa che l’interessato potrà chiedere al titolare del trattamento dei dati, ricorrendone le condizioni, l'accesso ai dati personali ai sensi dell’art. 15 del Regolamento, la rettifica degli stessi ai sensi dell’art. 16 del Regolamento, la cancellazione degli stessi ai sensi dell’art. 17 del Regolamento (ove quest'ultima non contrasti con la normativa vigente sulla conservazione dei dati stessi e con la necessità di tutelare, in caso di contenzioso giudiziario, l'Università e i professionisti che li hanno trattati) o la limitazione del trattamento ai sensi dell’art. 18 del Regolamento, ovvero potrà opporsi al loro trattamento ai sensi dell’art. 21 del Regolamento, oltre a poter esercitare il diritto alla portabilità dei dati ai sensi dell’art. 20 del Regolamento.</w:t>
            </w:r>
          </w:p>
          <w:p w:rsidR="000B6509" w:rsidRPr="00C6284B" w:rsidRDefault="000B6509" w:rsidP="001A7768">
            <w:pPr>
              <w:suppressAutoHyphens/>
              <w:autoSpaceDN w:val="0"/>
              <w:jc w:val="both"/>
              <w:textAlignment w:val="baseline"/>
              <w:rPr>
                <w:rFonts w:ascii="Times New Roman" w:hAnsi="Times New Roman" w:cs="Times New Roman"/>
                <w:iCs/>
                <w:sz w:val="22"/>
                <w:szCs w:val="22"/>
              </w:rPr>
            </w:pPr>
            <w:r w:rsidRPr="00C6284B">
              <w:rPr>
                <w:rFonts w:ascii="Times New Roman" w:hAnsi="Times New Roman" w:cs="Times New Roman"/>
                <w:iCs/>
                <w:sz w:val="22"/>
                <w:szCs w:val="22"/>
              </w:rPr>
              <w:t>In caso di violazione delle disposizioni del Regolamento, l’interessato potrà proporre reclamo al Garante per la protezione dei dati personali, secondo la normativa vigente.</w:t>
            </w:r>
          </w:p>
        </w:tc>
      </w:tr>
      <w:tr w:rsidR="000B6509" w:rsidRPr="00C6284B" w:rsidTr="001A7768">
        <w:trPr>
          <w:jc w:val="center"/>
        </w:trPr>
        <w:tc>
          <w:tcPr>
            <w:tcW w:w="1696" w:type="dxa"/>
            <w:shd w:val="clear" w:color="auto" w:fill="auto"/>
          </w:tcPr>
          <w:p w:rsidR="000B6509" w:rsidRPr="00C6284B" w:rsidRDefault="000B6509" w:rsidP="001A7768">
            <w:pPr>
              <w:shd w:val="clear" w:color="auto" w:fill="FFFFFF"/>
              <w:jc w:val="both"/>
              <w:rPr>
                <w:rFonts w:ascii="Times New Roman" w:hAnsi="Times New Roman" w:cs="Times New Roman"/>
                <w:sz w:val="22"/>
                <w:szCs w:val="22"/>
              </w:rPr>
            </w:pPr>
            <w:bookmarkStart w:id="5" w:name="_Hlk54179254"/>
            <w:bookmarkEnd w:id="1"/>
            <w:r w:rsidRPr="00C6284B">
              <w:rPr>
                <w:rFonts w:ascii="Times New Roman" w:hAnsi="Times New Roman" w:cs="Times New Roman"/>
                <w:sz w:val="22"/>
                <w:szCs w:val="22"/>
              </w:rPr>
              <w:t>Categorie di interessati:</w:t>
            </w:r>
          </w:p>
        </w:tc>
        <w:tc>
          <w:tcPr>
            <w:tcW w:w="7518" w:type="dxa"/>
            <w:shd w:val="clear" w:color="auto" w:fill="auto"/>
            <w:vAlign w:val="center"/>
          </w:tcPr>
          <w:p w:rsidR="000B6509" w:rsidRPr="00C6284B" w:rsidRDefault="000B6509" w:rsidP="001A7768">
            <w:pPr>
              <w:autoSpaceDE w:val="0"/>
              <w:autoSpaceDN w:val="0"/>
              <w:adjustRightInd w:val="0"/>
              <w:jc w:val="both"/>
              <w:rPr>
                <w:rFonts w:ascii="Times New Roman" w:hAnsi="Times New Roman" w:cs="Times New Roman"/>
                <w:iCs/>
                <w:sz w:val="22"/>
                <w:szCs w:val="22"/>
              </w:rPr>
            </w:pPr>
            <w:r w:rsidRPr="00C6284B">
              <w:rPr>
                <w:rFonts w:ascii="Times New Roman" w:hAnsi="Times New Roman" w:cs="Times New Roman"/>
                <w:iCs/>
                <w:sz w:val="22"/>
                <w:szCs w:val="22"/>
              </w:rPr>
              <w:t>Lavoratori ed equiparati.</w:t>
            </w:r>
          </w:p>
        </w:tc>
      </w:tr>
      <w:tr w:rsidR="000B6509" w:rsidRPr="00C6284B" w:rsidTr="001A7768">
        <w:trPr>
          <w:jc w:val="center"/>
        </w:trPr>
        <w:tc>
          <w:tcPr>
            <w:tcW w:w="1696" w:type="dxa"/>
            <w:shd w:val="clear" w:color="auto" w:fill="auto"/>
          </w:tcPr>
          <w:p w:rsidR="000B6509" w:rsidRPr="00C6284B" w:rsidRDefault="000B6509" w:rsidP="001A7768">
            <w:pPr>
              <w:shd w:val="clear" w:color="auto" w:fill="FFFFFF"/>
              <w:jc w:val="both"/>
              <w:rPr>
                <w:rFonts w:ascii="Times New Roman" w:hAnsi="Times New Roman" w:cs="Times New Roman"/>
                <w:sz w:val="22"/>
                <w:szCs w:val="22"/>
              </w:rPr>
            </w:pPr>
            <w:r w:rsidRPr="00C6284B">
              <w:rPr>
                <w:rFonts w:ascii="Times New Roman" w:hAnsi="Times New Roman" w:cs="Times New Roman"/>
                <w:sz w:val="22"/>
                <w:szCs w:val="22"/>
              </w:rPr>
              <w:t>Categorie di destinatari:</w:t>
            </w:r>
          </w:p>
        </w:tc>
        <w:tc>
          <w:tcPr>
            <w:tcW w:w="7518" w:type="dxa"/>
            <w:shd w:val="clear" w:color="auto" w:fill="auto"/>
            <w:vAlign w:val="center"/>
          </w:tcPr>
          <w:p w:rsidR="000B6509" w:rsidRPr="00C6284B" w:rsidRDefault="000B6509" w:rsidP="001A7768">
            <w:pPr>
              <w:autoSpaceDE w:val="0"/>
              <w:autoSpaceDN w:val="0"/>
              <w:adjustRightInd w:val="0"/>
              <w:jc w:val="both"/>
              <w:rPr>
                <w:rFonts w:ascii="Times New Roman" w:hAnsi="Times New Roman" w:cs="Times New Roman"/>
                <w:iCs/>
                <w:sz w:val="22"/>
                <w:szCs w:val="22"/>
              </w:rPr>
            </w:pPr>
            <w:r w:rsidRPr="00C6284B">
              <w:rPr>
                <w:rFonts w:ascii="Times New Roman" w:hAnsi="Times New Roman" w:cs="Times New Roman"/>
                <w:iCs/>
                <w:sz w:val="22"/>
                <w:szCs w:val="22"/>
              </w:rPr>
              <w:t xml:space="preserve">I dati potranno essere comunicati a terzi, in conformità alla normativa nazionale ed europea vigente. </w:t>
            </w:r>
          </w:p>
          <w:p w:rsidR="000B6509" w:rsidRPr="00C6284B" w:rsidRDefault="000B6509" w:rsidP="001A7768">
            <w:pPr>
              <w:autoSpaceDE w:val="0"/>
              <w:autoSpaceDN w:val="0"/>
              <w:adjustRightInd w:val="0"/>
              <w:jc w:val="both"/>
              <w:rPr>
                <w:rFonts w:ascii="Times New Roman" w:hAnsi="Times New Roman" w:cs="Times New Roman"/>
                <w:iCs/>
                <w:sz w:val="22"/>
                <w:szCs w:val="22"/>
                <w:highlight w:val="yellow"/>
              </w:rPr>
            </w:pPr>
            <w:r w:rsidRPr="00C6284B">
              <w:rPr>
                <w:rFonts w:ascii="Times New Roman" w:hAnsi="Times New Roman" w:cs="Times New Roman"/>
                <w:iCs/>
                <w:sz w:val="22"/>
                <w:szCs w:val="22"/>
              </w:rPr>
              <w:t xml:space="preserve">In particolare a: Titolare del trattamento, </w:t>
            </w:r>
            <w:r w:rsidRPr="00C6284B">
              <w:rPr>
                <w:rFonts w:ascii="Times New Roman" w:hAnsi="Times New Roman" w:cs="Times New Roman"/>
                <w:sz w:val="22"/>
                <w:szCs w:val="22"/>
              </w:rPr>
              <w:t>Dirigenti/Rappresentanti di Struttura</w:t>
            </w:r>
            <w:r w:rsidRPr="00C6284B">
              <w:rPr>
                <w:rFonts w:ascii="Times New Roman" w:hAnsi="Times New Roman" w:cs="Times New Roman"/>
                <w:iCs/>
                <w:sz w:val="22"/>
                <w:szCs w:val="22"/>
              </w:rPr>
              <w:t>, Referente Universitario per COVID19, Ufficio Alta Vigilanza, Task Force COVID-19, Dipartimento di Sanità Pubblica e Malattie Infettive, Ufficio Security, Servizi di Prevenzione e Protezione, Centro di Medicina Occupazionale e altri Uffici interessati al fine delle medesime finalità sopra elencate, ai contatti potenzialmente stretti e/o casuali del caso confermato positivo a COVID-19 per la definizione dell’elenco dei contatti e per la definizione delle più idonee misure di prevenzione e protezione da attuare per ciascuna persona venuta in contatto con il caso positivo, e ai Dipartimenti di Prevenzione delle ASL competenti esclusivamente a seguito di richiesta.</w:t>
            </w:r>
          </w:p>
        </w:tc>
      </w:tr>
      <w:tr w:rsidR="000B6509" w:rsidRPr="00C6284B" w:rsidTr="001A7768">
        <w:trPr>
          <w:jc w:val="center"/>
        </w:trPr>
        <w:tc>
          <w:tcPr>
            <w:tcW w:w="1696" w:type="dxa"/>
            <w:shd w:val="clear" w:color="auto" w:fill="auto"/>
          </w:tcPr>
          <w:p w:rsidR="000B6509" w:rsidRPr="00C6284B" w:rsidRDefault="000B6509" w:rsidP="001A7768">
            <w:pPr>
              <w:shd w:val="clear" w:color="auto" w:fill="FFFFFF"/>
              <w:rPr>
                <w:rFonts w:ascii="Times New Roman" w:hAnsi="Times New Roman" w:cs="Times New Roman"/>
                <w:sz w:val="22"/>
                <w:szCs w:val="22"/>
              </w:rPr>
            </w:pPr>
            <w:r w:rsidRPr="00C6284B">
              <w:rPr>
                <w:rFonts w:ascii="Times New Roman" w:hAnsi="Times New Roman" w:cs="Times New Roman"/>
                <w:sz w:val="22"/>
                <w:szCs w:val="22"/>
              </w:rPr>
              <w:t>Comunicazione e trasferimento all’estero:</w:t>
            </w:r>
          </w:p>
        </w:tc>
        <w:tc>
          <w:tcPr>
            <w:tcW w:w="7518" w:type="dxa"/>
            <w:shd w:val="clear" w:color="auto" w:fill="auto"/>
            <w:vAlign w:val="center"/>
          </w:tcPr>
          <w:p w:rsidR="000B6509" w:rsidRPr="00C6284B" w:rsidRDefault="000B6509" w:rsidP="001A7768">
            <w:pPr>
              <w:autoSpaceDE w:val="0"/>
              <w:autoSpaceDN w:val="0"/>
              <w:adjustRightInd w:val="0"/>
              <w:jc w:val="both"/>
              <w:rPr>
                <w:rFonts w:ascii="Times New Roman" w:hAnsi="Times New Roman" w:cs="Times New Roman"/>
                <w:iCs/>
                <w:sz w:val="22"/>
                <w:szCs w:val="22"/>
                <w:highlight w:val="yellow"/>
              </w:rPr>
            </w:pPr>
            <w:r w:rsidRPr="00C6284B">
              <w:rPr>
                <w:rFonts w:ascii="Times New Roman" w:hAnsi="Times New Roman" w:cs="Times New Roman"/>
                <w:iCs/>
                <w:sz w:val="22"/>
                <w:szCs w:val="22"/>
              </w:rPr>
              <w:t>I dati non vengono comunicati all’estero.</w:t>
            </w:r>
          </w:p>
        </w:tc>
      </w:tr>
    </w:tbl>
    <w:p w:rsidR="000B6509" w:rsidRPr="00C6284B" w:rsidRDefault="000B6509" w:rsidP="000B6509">
      <w:pPr>
        <w:autoSpaceDE w:val="0"/>
        <w:autoSpaceDN w:val="0"/>
        <w:adjustRightInd w:val="0"/>
        <w:ind w:right="-291"/>
        <w:rPr>
          <w:rFonts w:ascii="Times New Roman" w:hAnsi="Times New Roman" w:cs="Times New Roman"/>
          <w:b/>
          <w:color w:val="404040"/>
          <w:sz w:val="22"/>
          <w:szCs w:val="22"/>
        </w:rPr>
      </w:pPr>
      <w:r w:rsidRPr="00C6284B">
        <w:rPr>
          <w:rFonts w:ascii="Times New Roman" w:hAnsi="Times New Roman" w:cs="Times New Roman"/>
          <w:b/>
          <w:color w:val="404040"/>
          <w:sz w:val="22"/>
          <w:szCs w:val="22"/>
        </w:rPr>
        <w:tab/>
      </w:r>
    </w:p>
    <w:p w:rsidR="000B6509" w:rsidRPr="00C6284B" w:rsidRDefault="000B6509" w:rsidP="000B6509">
      <w:pPr>
        <w:autoSpaceDE w:val="0"/>
        <w:autoSpaceDN w:val="0"/>
        <w:adjustRightInd w:val="0"/>
        <w:rPr>
          <w:rFonts w:ascii="Times New Roman" w:hAnsi="Times New Roman" w:cs="Times New Roman"/>
          <w:b/>
          <w:bCs/>
          <w:iCs/>
          <w:color w:val="002060"/>
          <w:sz w:val="22"/>
          <w:szCs w:val="22"/>
        </w:rPr>
      </w:pPr>
    </w:p>
    <w:p w:rsidR="000B6509" w:rsidRPr="00C6284B" w:rsidRDefault="000B6509" w:rsidP="000B6509">
      <w:pPr>
        <w:autoSpaceDE w:val="0"/>
        <w:autoSpaceDN w:val="0"/>
        <w:adjustRightInd w:val="0"/>
        <w:ind w:left="-142"/>
        <w:rPr>
          <w:rFonts w:ascii="Times New Roman" w:hAnsi="Times New Roman" w:cs="Times New Roman"/>
          <w:bCs/>
          <w:iCs/>
          <w:sz w:val="22"/>
          <w:szCs w:val="22"/>
        </w:rPr>
      </w:pPr>
      <w:r w:rsidRPr="00C6284B">
        <w:rPr>
          <w:rFonts w:ascii="Times New Roman" w:hAnsi="Times New Roman" w:cs="Times New Roman"/>
          <w:bCs/>
          <w:iCs/>
          <w:sz w:val="22"/>
          <w:szCs w:val="22"/>
        </w:rPr>
        <w:t>Il sottoscritto         ___________________________________________</w:t>
      </w:r>
    </w:p>
    <w:p w:rsidR="000B6509" w:rsidRPr="00C6284B" w:rsidRDefault="000B6509" w:rsidP="000B6509">
      <w:pPr>
        <w:autoSpaceDE w:val="0"/>
        <w:autoSpaceDN w:val="0"/>
        <w:adjustRightInd w:val="0"/>
        <w:ind w:left="-142"/>
        <w:rPr>
          <w:rFonts w:ascii="Times New Roman" w:hAnsi="Times New Roman" w:cs="Times New Roman"/>
          <w:b/>
          <w:bCs/>
          <w:iCs/>
          <w:sz w:val="22"/>
          <w:szCs w:val="22"/>
        </w:rPr>
      </w:pPr>
    </w:p>
    <w:p w:rsidR="000B6509" w:rsidRPr="00C6284B" w:rsidRDefault="000B6509" w:rsidP="000B6509">
      <w:pPr>
        <w:shd w:val="clear" w:color="auto" w:fill="FFFFFF"/>
        <w:ind w:left="-142"/>
        <w:jc w:val="center"/>
        <w:rPr>
          <w:rFonts w:ascii="Times New Roman" w:hAnsi="Times New Roman" w:cs="Times New Roman"/>
          <w:b/>
          <w:sz w:val="22"/>
          <w:szCs w:val="22"/>
        </w:rPr>
      </w:pPr>
      <w:r w:rsidRPr="00C6284B">
        <w:rPr>
          <w:rFonts w:ascii="Times New Roman" w:hAnsi="Times New Roman" w:cs="Times New Roman"/>
          <w:b/>
          <w:sz w:val="22"/>
          <w:szCs w:val="22"/>
        </w:rPr>
        <w:t>DICHIARA</w:t>
      </w:r>
    </w:p>
    <w:p w:rsidR="000B6509" w:rsidRPr="00C6284B" w:rsidRDefault="000B6509" w:rsidP="000B6509">
      <w:pPr>
        <w:autoSpaceDE w:val="0"/>
        <w:autoSpaceDN w:val="0"/>
        <w:adjustRightInd w:val="0"/>
        <w:ind w:left="-142"/>
        <w:jc w:val="both"/>
        <w:rPr>
          <w:rFonts w:ascii="Times New Roman" w:hAnsi="Times New Roman" w:cs="Times New Roman"/>
          <w:bCs/>
          <w:iCs/>
          <w:sz w:val="22"/>
          <w:szCs w:val="22"/>
        </w:rPr>
      </w:pPr>
      <w:r w:rsidRPr="00C6284B">
        <w:rPr>
          <w:rFonts w:ascii="Times New Roman" w:hAnsi="Times New Roman" w:cs="Times New Roman"/>
          <w:bCs/>
          <w:iCs/>
          <w:sz w:val="22"/>
          <w:szCs w:val="22"/>
        </w:rPr>
        <w:t xml:space="preserve">di avere letto attentamente e compreso l’informativa ai sensi degli art. 13-14 del Regolamento UE 2016/679 e del </w:t>
      </w:r>
      <w:proofErr w:type="spellStart"/>
      <w:r w:rsidRPr="00C6284B">
        <w:rPr>
          <w:rFonts w:ascii="Times New Roman" w:hAnsi="Times New Roman" w:cs="Times New Roman"/>
          <w:bCs/>
          <w:iCs/>
          <w:sz w:val="22"/>
          <w:szCs w:val="22"/>
        </w:rPr>
        <w:t>D.Lgs.</w:t>
      </w:r>
      <w:proofErr w:type="spellEnd"/>
      <w:r w:rsidRPr="00C6284B">
        <w:rPr>
          <w:rFonts w:ascii="Times New Roman" w:hAnsi="Times New Roman" w:cs="Times New Roman"/>
          <w:bCs/>
          <w:iCs/>
          <w:sz w:val="22"/>
          <w:szCs w:val="22"/>
        </w:rPr>
        <w:t xml:space="preserve"> n. 196/2003 “Codice in materia di protezione dei dati personali”, come modificato dal </w:t>
      </w:r>
      <w:proofErr w:type="spellStart"/>
      <w:r w:rsidRPr="00C6284B">
        <w:rPr>
          <w:rFonts w:ascii="Times New Roman" w:hAnsi="Times New Roman" w:cs="Times New Roman"/>
          <w:bCs/>
          <w:iCs/>
          <w:sz w:val="22"/>
          <w:szCs w:val="22"/>
        </w:rPr>
        <w:t>D.Lgs.</w:t>
      </w:r>
      <w:proofErr w:type="spellEnd"/>
      <w:r w:rsidRPr="00C6284B">
        <w:rPr>
          <w:rFonts w:ascii="Times New Roman" w:hAnsi="Times New Roman" w:cs="Times New Roman"/>
          <w:bCs/>
          <w:iCs/>
          <w:sz w:val="22"/>
          <w:szCs w:val="22"/>
        </w:rPr>
        <w:t xml:space="preserve"> n. 101 del 10.08.2018, ed essere stato informato su:</w:t>
      </w:r>
    </w:p>
    <w:p w:rsidR="000B6509" w:rsidRPr="00C6284B" w:rsidRDefault="000B6509" w:rsidP="000B6509">
      <w:pPr>
        <w:autoSpaceDE w:val="0"/>
        <w:autoSpaceDN w:val="0"/>
        <w:adjustRightInd w:val="0"/>
        <w:ind w:left="-142"/>
        <w:jc w:val="both"/>
        <w:rPr>
          <w:rFonts w:ascii="Times New Roman" w:hAnsi="Times New Roman" w:cs="Times New Roman"/>
          <w:bCs/>
          <w:iCs/>
          <w:sz w:val="22"/>
          <w:szCs w:val="22"/>
        </w:rPr>
      </w:pPr>
    </w:p>
    <w:p w:rsidR="000B6509" w:rsidRPr="00C6284B" w:rsidRDefault="000B6509" w:rsidP="000B6509">
      <w:pPr>
        <w:numPr>
          <w:ilvl w:val="0"/>
          <w:numId w:val="3"/>
        </w:numPr>
        <w:autoSpaceDE w:val="0"/>
        <w:autoSpaceDN w:val="0"/>
        <w:adjustRightInd w:val="0"/>
        <w:ind w:left="-142" w:firstLine="0"/>
        <w:jc w:val="both"/>
        <w:rPr>
          <w:rFonts w:ascii="Times New Roman" w:hAnsi="Times New Roman" w:cs="Times New Roman"/>
          <w:bCs/>
          <w:i/>
          <w:iCs/>
          <w:sz w:val="22"/>
          <w:szCs w:val="22"/>
        </w:rPr>
      </w:pPr>
      <w:r w:rsidRPr="00C6284B">
        <w:rPr>
          <w:rFonts w:ascii="Times New Roman" w:hAnsi="Times New Roman" w:cs="Times New Roman"/>
          <w:bCs/>
          <w:iCs/>
          <w:sz w:val="22"/>
          <w:szCs w:val="22"/>
        </w:rPr>
        <w:t>le finalità e le modalità di trattamento cui sono destinati i dati;</w:t>
      </w:r>
    </w:p>
    <w:p w:rsidR="000B6509" w:rsidRPr="00C6284B" w:rsidRDefault="000B6509" w:rsidP="000B6509">
      <w:pPr>
        <w:numPr>
          <w:ilvl w:val="0"/>
          <w:numId w:val="3"/>
        </w:numPr>
        <w:autoSpaceDE w:val="0"/>
        <w:autoSpaceDN w:val="0"/>
        <w:adjustRightInd w:val="0"/>
        <w:ind w:left="-142" w:firstLine="0"/>
        <w:jc w:val="both"/>
        <w:rPr>
          <w:rFonts w:ascii="Times New Roman" w:hAnsi="Times New Roman" w:cs="Times New Roman"/>
          <w:bCs/>
          <w:i/>
          <w:iCs/>
          <w:sz w:val="22"/>
          <w:szCs w:val="22"/>
        </w:rPr>
      </w:pPr>
      <w:r w:rsidRPr="00C6284B">
        <w:rPr>
          <w:rFonts w:ascii="Times New Roman" w:hAnsi="Times New Roman" w:cs="Times New Roman"/>
          <w:bCs/>
          <w:iCs/>
          <w:sz w:val="22"/>
          <w:szCs w:val="22"/>
        </w:rPr>
        <w:t>il tempo di conservazione dei dati così come previsto dalla normativa;</w:t>
      </w:r>
    </w:p>
    <w:p w:rsidR="000B6509" w:rsidRPr="00C6284B" w:rsidRDefault="000B6509" w:rsidP="000B6509">
      <w:pPr>
        <w:numPr>
          <w:ilvl w:val="0"/>
          <w:numId w:val="3"/>
        </w:numPr>
        <w:autoSpaceDE w:val="0"/>
        <w:autoSpaceDN w:val="0"/>
        <w:adjustRightInd w:val="0"/>
        <w:ind w:left="709" w:hanging="851"/>
        <w:jc w:val="both"/>
        <w:rPr>
          <w:rFonts w:ascii="Times New Roman" w:hAnsi="Times New Roman" w:cs="Times New Roman"/>
          <w:bCs/>
          <w:i/>
          <w:iCs/>
          <w:sz w:val="22"/>
          <w:szCs w:val="22"/>
        </w:rPr>
      </w:pPr>
      <w:r w:rsidRPr="00C6284B">
        <w:rPr>
          <w:rFonts w:ascii="Times New Roman" w:hAnsi="Times New Roman" w:cs="Times New Roman"/>
          <w:bCs/>
          <w:iCs/>
          <w:sz w:val="22"/>
          <w:szCs w:val="22"/>
        </w:rPr>
        <w:t>i soggetti e le categorie di soggetti ai quali i dati personali possono essere comunicati o che possono venirne a conoscenza;</w:t>
      </w:r>
    </w:p>
    <w:p w:rsidR="000B6509" w:rsidRPr="00C6284B" w:rsidRDefault="000B6509" w:rsidP="000B6509">
      <w:pPr>
        <w:numPr>
          <w:ilvl w:val="0"/>
          <w:numId w:val="3"/>
        </w:numPr>
        <w:autoSpaceDE w:val="0"/>
        <w:autoSpaceDN w:val="0"/>
        <w:adjustRightInd w:val="0"/>
        <w:ind w:left="-142" w:firstLine="0"/>
        <w:jc w:val="both"/>
        <w:rPr>
          <w:rFonts w:ascii="Times New Roman" w:hAnsi="Times New Roman" w:cs="Times New Roman"/>
          <w:bCs/>
          <w:i/>
          <w:iCs/>
          <w:sz w:val="22"/>
          <w:szCs w:val="22"/>
        </w:rPr>
      </w:pPr>
      <w:r w:rsidRPr="00C6284B">
        <w:rPr>
          <w:rFonts w:ascii="Times New Roman" w:hAnsi="Times New Roman" w:cs="Times New Roman"/>
          <w:bCs/>
          <w:iCs/>
          <w:sz w:val="22"/>
          <w:szCs w:val="22"/>
        </w:rPr>
        <w:t>i diritti dell’interessato;</w:t>
      </w:r>
    </w:p>
    <w:p w:rsidR="000B6509" w:rsidRPr="00C6284B" w:rsidRDefault="000B6509" w:rsidP="000B6509">
      <w:pPr>
        <w:numPr>
          <w:ilvl w:val="0"/>
          <w:numId w:val="3"/>
        </w:numPr>
        <w:autoSpaceDE w:val="0"/>
        <w:autoSpaceDN w:val="0"/>
        <w:adjustRightInd w:val="0"/>
        <w:ind w:left="-142" w:firstLine="0"/>
        <w:jc w:val="both"/>
        <w:rPr>
          <w:rFonts w:ascii="Times New Roman" w:hAnsi="Times New Roman" w:cs="Times New Roman"/>
          <w:bCs/>
          <w:i/>
          <w:iCs/>
          <w:sz w:val="22"/>
          <w:szCs w:val="22"/>
        </w:rPr>
      </w:pPr>
      <w:r w:rsidRPr="00C6284B">
        <w:rPr>
          <w:rFonts w:ascii="Times New Roman" w:hAnsi="Times New Roman" w:cs="Times New Roman"/>
          <w:bCs/>
          <w:iCs/>
          <w:sz w:val="22"/>
          <w:szCs w:val="22"/>
        </w:rPr>
        <w:t>la necessità di fornire i dati richiesti per le finalità sopra elencate.</w:t>
      </w:r>
    </w:p>
    <w:p w:rsidR="000B6509" w:rsidRPr="00C6284B" w:rsidRDefault="000B6509" w:rsidP="000B6509">
      <w:pPr>
        <w:ind w:left="-142"/>
        <w:contextualSpacing/>
        <w:rPr>
          <w:rFonts w:ascii="Times New Roman" w:hAnsi="Times New Roman" w:cs="Times New Roman"/>
          <w:bCs/>
          <w:i/>
          <w:iCs/>
          <w:sz w:val="22"/>
          <w:szCs w:val="22"/>
        </w:rPr>
      </w:pPr>
    </w:p>
    <w:p w:rsidR="000B6509" w:rsidRPr="00C6284B" w:rsidRDefault="000B6509" w:rsidP="000B6509">
      <w:pPr>
        <w:autoSpaceDE w:val="0"/>
        <w:autoSpaceDN w:val="0"/>
        <w:adjustRightInd w:val="0"/>
        <w:ind w:left="-142"/>
        <w:rPr>
          <w:rFonts w:ascii="Times New Roman" w:hAnsi="Times New Roman" w:cs="Times New Roman"/>
          <w:bCs/>
          <w:iCs/>
          <w:sz w:val="22"/>
          <w:szCs w:val="22"/>
        </w:rPr>
      </w:pPr>
      <w:r w:rsidRPr="00C6284B">
        <w:rPr>
          <w:rFonts w:ascii="Times New Roman" w:hAnsi="Times New Roman" w:cs="Times New Roman"/>
          <w:bCs/>
          <w:iCs/>
          <w:sz w:val="22"/>
          <w:szCs w:val="22"/>
        </w:rPr>
        <w:t>Data _____/_____/_______</w:t>
      </w:r>
    </w:p>
    <w:p w:rsidR="000B6509" w:rsidRPr="00C6284B" w:rsidRDefault="000B6509" w:rsidP="000B6509">
      <w:pPr>
        <w:autoSpaceDE w:val="0"/>
        <w:autoSpaceDN w:val="0"/>
        <w:adjustRightInd w:val="0"/>
        <w:ind w:left="-142"/>
        <w:rPr>
          <w:rFonts w:ascii="Times New Roman" w:hAnsi="Times New Roman" w:cs="Times New Roman"/>
          <w:bCs/>
          <w:iCs/>
          <w:sz w:val="22"/>
          <w:szCs w:val="22"/>
        </w:rPr>
      </w:pPr>
    </w:p>
    <w:p w:rsidR="000B6509" w:rsidRPr="00C6284B" w:rsidRDefault="000B6509" w:rsidP="000B6509">
      <w:pPr>
        <w:autoSpaceDE w:val="0"/>
        <w:autoSpaceDN w:val="0"/>
        <w:adjustRightInd w:val="0"/>
        <w:ind w:left="-142"/>
        <w:rPr>
          <w:rFonts w:ascii="Times New Roman" w:hAnsi="Times New Roman" w:cs="Times New Roman"/>
          <w:sz w:val="22"/>
          <w:szCs w:val="22"/>
        </w:rPr>
      </w:pPr>
      <w:r w:rsidRPr="00C6284B">
        <w:rPr>
          <w:rFonts w:ascii="Times New Roman" w:hAnsi="Times New Roman" w:cs="Times New Roman"/>
          <w:bCs/>
          <w:iCs/>
          <w:sz w:val="22"/>
          <w:szCs w:val="22"/>
        </w:rPr>
        <w:t>Firma _____________________________________________</w:t>
      </w:r>
      <w:bookmarkEnd w:id="5"/>
    </w:p>
    <w:p w:rsidR="000B6509" w:rsidRPr="00EA3B21" w:rsidRDefault="000B6509" w:rsidP="000B6509">
      <w:pPr>
        <w:autoSpaceDE w:val="0"/>
        <w:autoSpaceDN w:val="0"/>
        <w:adjustRightInd w:val="0"/>
        <w:ind w:left="-284" w:right="-291" w:firstLine="142"/>
        <w:jc w:val="center"/>
        <w:rPr>
          <w:rFonts w:asciiTheme="minorHAnsi" w:eastAsia="Times New Roman" w:hAnsiTheme="minorHAnsi" w:cstheme="minorHAnsi"/>
          <w:sz w:val="22"/>
        </w:rPr>
      </w:pPr>
    </w:p>
    <w:p w:rsidR="003B2017" w:rsidRDefault="003B2017" w:rsidP="000B6509">
      <w:pPr>
        <w:spacing w:line="0" w:lineRule="atLeast"/>
        <w:jc w:val="center"/>
        <w:rPr>
          <w:rFonts w:ascii="Times New Roman" w:eastAsia="Times New Roman" w:hAnsi="Times New Roman"/>
          <w:sz w:val="22"/>
        </w:rPr>
      </w:pPr>
    </w:p>
    <w:sectPr w:rsidR="003B2017" w:rsidSect="009A7F64">
      <w:headerReference w:type="default" r:id="rId14"/>
      <w:footerReference w:type="default" r:id="rId15"/>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10D" w:rsidRDefault="0079310D" w:rsidP="003B2017">
      <w:r>
        <w:separator/>
      </w:r>
    </w:p>
  </w:endnote>
  <w:endnote w:type="continuationSeparator" w:id="0">
    <w:p w:rsidR="0079310D" w:rsidRDefault="0079310D" w:rsidP="003B2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866" w:rsidRDefault="001E4866" w:rsidP="001E4866">
    <w:pPr>
      <w:pStyle w:val="Pidipagina"/>
      <w:rPr>
        <w:rFonts w:ascii="Arial" w:hAnsi="Arial"/>
        <w:sz w:val="18"/>
        <w:szCs w:val="18"/>
      </w:rPr>
    </w:pPr>
  </w:p>
  <w:p w:rsidR="001E4866" w:rsidRPr="000146BC" w:rsidRDefault="008D1F0D" w:rsidP="001E4866">
    <w:pPr>
      <w:pStyle w:val="Pidipagina"/>
      <w:rPr>
        <w:rFonts w:ascii="Arial" w:hAnsi="Arial"/>
        <w:sz w:val="18"/>
        <w:szCs w:val="18"/>
      </w:rPr>
    </w:pPr>
    <w:r>
      <w:rPr>
        <w:rFonts w:ascii="Arial" w:hAnsi="Arial"/>
        <w:sz w:val="18"/>
        <w:szCs w:val="18"/>
      </w:rPr>
      <w:t>M02</w:t>
    </w:r>
    <w:r w:rsidR="001E4866" w:rsidRPr="000146BC">
      <w:rPr>
        <w:rFonts w:ascii="Arial" w:hAnsi="Arial"/>
        <w:sz w:val="18"/>
        <w:szCs w:val="18"/>
      </w:rPr>
      <w:t xml:space="preserve"> P011_C </w:t>
    </w:r>
    <w:proofErr w:type="spellStart"/>
    <w:r w:rsidR="001E4866" w:rsidRPr="000146BC">
      <w:rPr>
        <w:rFonts w:ascii="Arial" w:hAnsi="Arial"/>
        <w:sz w:val="18"/>
        <w:szCs w:val="18"/>
      </w:rPr>
      <w:t>rev</w:t>
    </w:r>
    <w:proofErr w:type="spellEnd"/>
    <w:r w:rsidR="001E4866" w:rsidRPr="000146BC">
      <w:rPr>
        <w:rFonts w:ascii="Arial" w:hAnsi="Arial"/>
        <w:sz w:val="18"/>
        <w:szCs w:val="18"/>
      </w:rPr>
      <w:t xml:space="preserve"> 0</w:t>
    </w:r>
    <w:r w:rsidR="000B6509">
      <w:rPr>
        <w:rFonts w:ascii="Arial" w:hAnsi="Arial"/>
        <w:sz w:val="18"/>
        <w:szCs w:val="18"/>
      </w:rPr>
      <w:t>3</w:t>
    </w:r>
    <w:r w:rsidR="001E4866" w:rsidRPr="000146BC">
      <w:rPr>
        <w:rFonts w:ascii="Arial" w:hAnsi="Arial"/>
        <w:sz w:val="18"/>
        <w:szCs w:val="18"/>
      </w:rPr>
      <w:t xml:space="preserve"> del </w:t>
    </w:r>
    <w:r w:rsidR="000B6509">
      <w:rPr>
        <w:rFonts w:ascii="Arial" w:hAnsi="Arial"/>
        <w:sz w:val="18"/>
        <w:szCs w:val="18"/>
      </w:rPr>
      <w:t>02.02.2021</w:t>
    </w:r>
  </w:p>
  <w:p w:rsidR="001E4866" w:rsidRDefault="001E4866">
    <w:pPr>
      <w:pStyle w:val="Pidipagina"/>
    </w:pPr>
  </w:p>
  <w:p w:rsidR="001E4866" w:rsidRDefault="001E486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6BC" w:rsidRPr="000B6509" w:rsidRDefault="000B6509" w:rsidP="000B6509">
    <w:pPr>
      <w:pStyle w:val="Pidipagina"/>
      <w:rPr>
        <w:rFonts w:ascii="Arial" w:hAnsi="Arial"/>
        <w:sz w:val="18"/>
        <w:szCs w:val="18"/>
      </w:rPr>
    </w:pPr>
    <w:r>
      <w:rPr>
        <w:rFonts w:ascii="Arial" w:hAnsi="Arial"/>
        <w:sz w:val="18"/>
        <w:szCs w:val="18"/>
      </w:rPr>
      <w:t>M02</w:t>
    </w:r>
    <w:r w:rsidRPr="000146BC">
      <w:rPr>
        <w:rFonts w:ascii="Arial" w:hAnsi="Arial"/>
        <w:sz w:val="18"/>
        <w:szCs w:val="18"/>
      </w:rPr>
      <w:t xml:space="preserve"> P011_C </w:t>
    </w:r>
    <w:proofErr w:type="spellStart"/>
    <w:r w:rsidRPr="000146BC">
      <w:rPr>
        <w:rFonts w:ascii="Arial" w:hAnsi="Arial"/>
        <w:sz w:val="18"/>
        <w:szCs w:val="18"/>
      </w:rPr>
      <w:t>rev</w:t>
    </w:r>
    <w:proofErr w:type="spellEnd"/>
    <w:r w:rsidRPr="000146BC">
      <w:rPr>
        <w:rFonts w:ascii="Arial" w:hAnsi="Arial"/>
        <w:sz w:val="18"/>
        <w:szCs w:val="18"/>
      </w:rPr>
      <w:t xml:space="preserve"> 0</w:t>
    </w:r>
    <w:r>
      <w:rPr>
        <w:rFonts w:ascii="Arial" w:hAnsi="Arial"/>
        <w:sz w:val="18"/>
        <w:szCs w:val="18"/>
      </w:rPr>
      <w:t>3</w:t>
    </w:r>
    <w:r w:rsidRPr="000146BC">
      <w:rPr>
        <w:rFonts w:ascii="Arial" w:hAnsi="Arial"/>
        <w:sz w:val="18"/>
        <w:szCs w:val="18"/>
      </w:rPr>
      <w:t xml:space="preserve"> del </w:t>
    </w:r>
    <w:r>
      <w:rPr>
        <w:rFonts w:ascii="Arial" w:hAnsi="Arial"/>
        <w:sz w:val="18"/>
        <w:szCs w:val="18"/>
      </w:rPr>
      <w:t>02.02.2021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10D" w:rsidRDefault="0079310D" w:rsidP="003B2017">
      <w:r>
        <w:separator/>
      </w:r>
    </w:p>
  </w:footnote>
  <w:footnote w:type="continuationSeparator" w:id="0">
    <w:p w:rsidR="0079310D" w:rsidRDefault="0079310D" w:rsidP="003B2017">
      <w:r>
        <w:continuationSeparator/>
      </w:r>
    </w:p>
  </w:footnote>
  <w:footnote w:id="1">
    <w:p w:rsidR="003B2017" w:rsidRPr="00F332F5" w:rsidRDefault="003B2017" w:rsidP="003B2017">
      <w:pPr>
        <w:pStyle w:val="paragraph"/>
        <w:spacing w:before="0" w:beforeAutospacing="0" w:after="0" w:afterAutospacing="0"/>
        <w:textAlignment w:val="baseline"/>
        <w:rPr>
          <w:rFonts w:ascii="Arial" w:hAnsi="Arial" w:cs="Arial"/>
          <w:color w:val="000000"/>
          <w:sz w:val="18"/>
          <w:szCs w:val="18"/>
        </w:rPr>
      </w:pPr>
      <w:r w:rsidRPr="00F332F5">
        <w:rPr>
          <w:rStyle w:val="Rimandonotaapidipagina"/>
          <w:sz w:val="18"/>
          <w:szCs w:val="18"/>
        </w:rPr>
        <w:t>*</w:t>
      </w:r>
      <w:r w:rsidRPr="00F332F5">
        <w:rPr>
          <w:sz w:val="18"/>
          <w:szCs w:val="18"/>
        </w:rPr>
        <w:t xml:space="preserve"> </w:t>
      </w:r>
      <w:r w:rsidRPr="00072690">
        <w:rPr>
          <w:rFonts w:ascii="Calibri" w:hAnsi="Calibri" w:cs="Calibri"/>
          <w:sz w:val="18"/>
          <w:szCs w:val="18"/>
        </w:rPr>
        <w:t xml:space="preserve">Il </w:t>
      </w:r>
      <w:r w:rsidRPr="00072690">
        <w:rPr>
          <w:rFonts w:ascii="Calibri" w:hAnsi="Calibri" w:cs="Calibri"/>
          <w:b/>
          <w:bCs/>
          <w:sz w:val="18"/>
          <w:szCs w:val="18"/>
        </w:rPr>
        <w:t>contatto stretto</w:t>
      </w:r>
      <w:r w:rsidRPr="00072690">
        <w:rPr>
          <w:rFonts w:ascii="Calibri" w:hAnsi="Calibri" w:cs="Calibri"/>
          <w:sz w:val="18"/>
          <w:szCs w:val="18"/>
        </w:rPr>
        <w:t xml:space="preserve"> è definito dalla Circolare del Ministero della Salute 7922 del 9 marzo 2020 come:</w:t>
      </w:r>
    </w:p>
    <w:p w:rsidR="003B2017" w:rsidRPr="00B410D9" w:rsidRDefault="003B2017" w:rsidP="003B2017">
      <w:pPr>
        <w:jc w:val="both"/>
        <w:rPr>
          <w:sz w:val="18"/>
          <w:szCs w:val="18"/>
        </w:rPr>
      </w:pPr>
      <w:r w:rsidRPr="00B410D9">
        <w:rPr>
          <w:sz w:val="18"/>
          <w:szCs w:val="18"/>
        </w:rPr>
        <w:t xml:space="preserve">• una persona che vive nella stessa casa di un caso di COVID-19; </w:t>
      </w:r>
    </w:p>
    <w:p w:rsidR="003B2017" w:rsidRPr="00B410D9" w:rsidRDefault="003B2017" w:rsidP="003B2017">
      <w:pPr>
        <w:jc w:val="both"/>
        <w:rPr>
          <w:sz w:val="18"/>
          <w:szCs w:val="18"/>
        </w:rPr>
      </w:pPr>
      <w:r w:rsidRPr="00B410D9">
        <w:rPr>
          <w:sz w:val="18"/>
          <w:szCs w:val="18"/>
        </w:rPr>
        <w:t xml:space="preserve">• una persona che ha avuto un contatto fisico diretto con un caso di COVID-19 (per esempio la stretta di mano); </w:t>
      </w:r>
    </w:p>
    <w:p w:rsidR="003B2017" w:rsidRPr="00B410D9" w:rsidRDefault="003B2017" w:rsidP="003B2017">
      <w:pPr>
        <w:jc w:val="both"/>
        <w:rPr>
          <w:sz w:val="18"/>
          <w:szCs w:val="18"/>
        </w:rPr>
      </w:pPr>
      <w:r w:rsidRPr="00B410D9">
        <w:rPr>
          <w:sz w:val="18"/>
          <w:szCs w:val="18"/>
        </w:rPr>
        <w:t xml:space="preserve">• una persona che ha avuto un contatto diretto non protetto con le secrezioni di un caso di COVID-19 (ad esempio toccare a mani nude fazzoletti di carta usati); </w:t>
      </w:r>
    </w:p>
    <w:p w:rsidR="003B2017" w:rsidRPr="00B410D9" w:rsidRDefault="003B2017" w:rsidP="003B2017">
      <w:pPr>
        <w:jc w:val="both"/>
        <w:rPr>
          <w:sz w:val="18"/>
          <w:szCs w:val="18"/>
        </w:rPr>
      </w:pPr>
      <w:r w:rsidRPr="00B410D9">
        <w:rPr>
          <w:sz w:val="18"/>
          <w:szCs w:val="18"/>
        </w:rPr>
        <w:t xml:space="preserve">• una persona che ha avuto un contatto diretto (faccia a faccia) con un caso di COVID-19, a distanza minore di 2 metri e di durata maggiore a 15 minuti; </w:t>
      </w:r>
    </w:p>
    <w:p w:rsidR="003B2017" w:rsidRPr="00B410D9" w:rsidRDefault="003B2017" w:rsidP="003B2017">
      <w:pPr>
        <w:jc w:val="both"/>
        <w:rPr>
          <w:sz w:val="18"/>
          <w:szCs w:val="18"/>
        </w:rPr>
      </w:pPr>
      <w:r w:rsidRPr="00B410D9">
        <w:rPr>
          <w:sz w:val="18"/>
          <w:szCs w:val="18"/>
        </w:rPr>
        <w:t xml:space="preserve">• una persona che si è trovata in un ambiente chiuso (ad esempio aula, sala riunioni, sala d'attesa dell'ospedale) con un caso di COVID-19 per almeno 15 minuti, a distanza minore di 2 metri; </w:t>
      </w:r>
    </w:p>
    <w:p w:rsidR="003B2017" w:rsidRPr="00B410D9" w:rsidRDefault="003B2017" w:rsidP="003B2017">
      <w:pPr>
        <w:jc w:val="both"/>
        <w:rPr>
          <w:sz w:val="18"/>
          <w:szCs w:val="18"/>
        </w:rPr>
      </w:pPr>
      <w:r w:rsidRPr="00B410D9">
        <w:rPr>
          <w:sz w:val="18"/>
          <w:szCs w:val="18"/>
        </w:rPr>
        <w:t xml:space="preserve">• un operatore sanitario od altra persona che fornisce assistenza diretta ad un caso di COVID19 oppure personale di laboratorio addetto alla manipolazione di campioni di un caso di COVID-19 senza l’impiego dei DPI raccomandati o mediante l’utilizzo di DPI non idonei; </w:t>
      </w:r>
    </w:p>
    <w:p w:rsidR="003B2017" w:rsidRPr="0037228E" w:rsidRDefault="003B2017" w:rsidP="003B2017">
      <w:pPr>
        <w:jc w:val="both"/>
        <w:rPr>
          <w:sz w:val="18"/>
          <w:szCs w:val="18"/>
        </w:rPr>
      </w:pPr>
      <w:r w:rsidRPr="00B410D9">
        <w:rPr>
          <w:sz w:val="18"/>
          <w:szCs w:val="18"/>
        </w:rPr>
        <w:t xml:space="preserve">• una persona che abbia viaggiato seduta in aereo nei due posti adiacenti, in qualsiasi direzione, di un caso di COVID-19, i compagni di viaggio o le persone addette all’assistenza e i membri dell’equipaggio addetti alla sezione dell’aereo dove il caso indice era seduto (qualora il caso indice abbia una sintomatologia grave od abbia effettuato spostamenti all’interno dell’aereo, determinando una maggiore esposizione dei passeggeri, considerare come contatti stretti tutti i passeggeri seduti nella stessa sezione dell’aereo o in tutto l’aereo).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017" w:rsidRDefault="003B2017">
    <w:pPr>
      <w:pStyle w:val="Intestazione"/>
    </w:pPr>
  </w:p>
  <w:p w:rsidR="001E4866" w:rsidRDefault="001E4866">
    <w:pPr>
      <w:pStyle w:val="Intestazione"/>
    </w:pPr>
  </w:p>
  <w:p w:rsidR="001E4866" w:rsidRDefault="001E4866">
    <w:pPr>
      <w:pStyle w:val="Intestazione"/>
    </w:pPr>
  </w:p>
  <w:p w:rsidR="001E4866" w:rsidRDefault="001E4866">
    <w:pPr>
      <w:pStyle w:val="Intestazione"/>
    </w:pPr>
  </w:p>
  <w:p w:rsidR="001E4866" w:rsidRPr="001E4866" w:rsidRDefault="001E4866">
    <w:pPr>
      <w:pStyle w:val="Intestazione"/>
    </w:pPr>
    <w:r>
      <w:tab/>
    </w:r>
    <w:r>
      <w:tab/>
    </w:r>
    <w:r w:rsidRPr="001E4866">
      <w:t xml:space="preserve">Pag. </w:t>
    </w:r>
    <w:r w:rsidRPr="001E4866">
      <w:rPr>
        <w:bCs/>
      </w:rPr>
      <w:fldChar w:fldCharType="begin"/>
    </w:r>
    <w:r w:rsidRPr="001E4866">
      <w:rPr>
        <w:bCs/>
      </w:rPr>
      <w:instrText>PAGE  \* Arabic  \* MERGEFORMAT</w:instrText>
    </w:r>
    <w:r w:rsidRPr="001E4866">
      <w:rPr>
        <w:bCs/>
      </w:rPr>
      <w:fldChar w:fldCharType="separate"/>
    </w:r>
    <w:r w:rsidR="008D1F0D">
      <w:rPr>
        <w:bCs/>
        <w:noProof/>
      </w:rPr>
      <w:t>4</w:t>
    </w:r>
    <w:r w:rsidRPr="001E4866">
      <w:rPr>
        <w:bCs/>
      </w:rPr>
      <w:fldChar w:fldCharType="end"/>
    </w:r>
    <w:r w:rsidRPr="001E4866">
      <w:t xml:space="preserve"> </w:t>
    </w:r>
    <w:r>
      <w:t>di</w:t>
    </w:r>
    <w:r w:rsidRPr="001E4866">
      <w:t xml:space="preserve"> </w:t>
    </w:r>
    <w:r w:rsidRPr="001E4866">
      <w:rPr>
        <w:bCs/>
      </w:rPr>
      <w:fldChar w:fldCharType="begin"/>
    </w:r>
    <w:r w:rsidRPr="001E4866">
      <w:rPr>
        <w:bCs/>
      </w:rPr>
      <w:instrText>NUMPAGES  \* Arabic  \* MERGEFORMAT</w:instrText>
    </w:r>
    <w:r w:rsidRPr="001E4866">
      <w:rPr>
        <w:bCs/>
      </w:rPr>
      <w:fldChar w:fldCharType="separate"/>
    </w:r>
    <w:r w:rsidR="008D1F0D">
      <w:rPr>
        <w:bCs/>
        <w:noProof/>
      </w:rPr>
      <w:t>4</w:t>
    </w:r>
    <w:r w:rsidRPr="001E4866">
      <w:rPr>
        <w:bCs/>
      </w:rPr>
      <w:fldChar w:fldCharType="end"/>
    </w:r>
  </w:p>
  <w:p w:rsidR="001E4866" w:rsidRDefault="001E486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6BC" w:rsidRDefault="0079310D">
    <w:pPr>
      <w:pStyle w:val="Intestazione"/>
    </w:pPr>
    <w:r>
      <w:rPr>
        <w:b/>
        <w:noProof/>
      </w:rPr>
      <w:drawing>
        <wp:anchor distT="0" distB="0" distL="114300" distR="114300" simplePos="0" relativeHeight="251659264" behindDoc="0" locked="0" layoutInCell="1" allowOverlap="1" wp14:anchorId="1C8B8404" wp14:editId="2F544F17">
          <wp:simplePos x="0" y="0"/>
          <wp:positionH relativeFrom="column">
            <wp:posOffset>-981075</wp:posOffset>
          </wp:positionH>
          <wp:positionV relativeFrom="paragraph">
            <wp:posOffset>-105410</wp:posOffset>
          </wp:positionV>
          <wp:extent cx="3057525" cy="907306"/>
          <wp:effectExtent l="0" t="0" r="0" b="762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aras_Sapienza (intestata-rgb).png"/>
                  <pic:cNvPicPr/>
                </pic:nvPicPr>
                <pic:blipFill rotWithShape="1">
                  <a:blip r:embed="rId1">
                    <a:extLst>
                      <a:ext uri="{28A0092B-C50C-407E-A947-70E740481C1C}">
                        <a14:useLocalDpi xmlns:a14="http://schemas.microsoft.com/office/drawing/2010/main" val="0"/>
                      </a:ext>
                    </a:extLst>
                  </a:blip>
                  <a:srcRect t="49654" b="1"/>
                  <a:stretch/>
                </pic:blipFill>
                <pic:spPr bwMode="auto">
                  <a:xfrm>
                    <a:off x="0" y="0"/>
                    <a:ext cx="3057525" cy="9073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146BC" w:rsidRDefault="0079310D">
    <w:pPr>
      <w:pStyle w:val="Intestazione"/>
    </w:pPr>
  </w:p>
  <w:p w:rsidR="000146BC" w:rsidRDefault="0079310D" w:rsidP="000146BC">
    <w:pPr>
      <w:pStyle w:val="Intestazione"/>
      <w:jc w:val="right"/>
      <w:rPr>
        <w:rFonts w:ascii="Arial" w:hAnsi="Arial"/>
        <w:bCs/>
      </w:rPr>
    </w:pPr>
    <w:r w:rsidRPr="000146BC">
      <w:rPr>
        <w:rFonts w:ascii="Arial" w:hAnsi="Arial"/>
      </w:rPr>
      <w:t xml:space="preserve">    Pag. </w:t>
    </w:r>
    <w:r w:rsidRPr="000146BC">
      <w:rPr>
        <w:rFonts w:ascii="Arial" w:hAnsi="Arial"/>
        <w:bCs/>
      </w:rPr>
      <w:fldChar w:fldCharType="begin"/>
    </w:r>
    <w:r w:rsidRPr="000146BC">
      <w:rPr>
        <w:rFonts w:ascii="Arial" w:hAnsi="Arial"/>
        <w:bCs/>
      </w:rPr>
      <w:instrText>PAGE  \* Arabic  \* MERGEFORMAT</w:instrText>
    </w:r>
    <w:r w:rsidRPr="000146BC">
      <w:rPr>
        <w:rFonts w:ascii="Arial" w:hAnsi="Arial"/>
        <w:bCs/>
      </w:rPr>
      <w:fldChar w:fldCharType="separate"/>
    </w:r>
    <w:r>
      <w:rPr>
        <w:rFonts w:ascii="Arial" w:hAnsi="Arial"/>
        <w:bCs/>
        <w:noProof/>
      </w:rPr>
      <w:t>2</w:t>
    </w:r>
    <w:r w:rsidRPr="000146BC">
      <w:rPr>
        <w:rFonts w:ascii="Arial" w:hAnsi="Arial"/>
        <w:bCs/>
      </w:rPr>
      <w:fldChar w:fldCharType="end"/>
    </w:r>
    <w:r>
      <w:rPr>
        <w:rFonts w:ascii="Arial" w:hAnsi="Arial"/>
        <w:bCs/>
      </w:rPr>
      <w:t xml:space="preserve"> </w:t>
    </w:r>
    <w:r>
      <w:rPr>
        <w:rFonts w:ascii="Arial" w:hAnsi="Arial"/>
      </w:rPr>
      <w:t>di</w:t>
    </w:r>
    <w:r w:rsidRPr="000146BC">
      <w:rPr>
        <w:rFonts w:ascii="Arial" w:hAnsi="Arial"/>
      </w:rPr>
      <w:t xml:space="preserve"> </w:t>
    </w:r>
    <w:r w:rsidRPr="000146BC">
      <w:rPr>
        <w:rFonts w:ascii="Arial" w:hAnsi="Arial"/>
        <w:bCs/>
      </w:rPr>
      <w:fldChar w:fldCharType="begin"/>
    </w:r>
    <w:r w:rsidRPr="000146BC">
      <w:rPr>
        <w:rFonts w:ascii="Arial" w:hAnsi="Arial"/>
        <w:bCs/>
      </w:rPr>
      <w:instrText>NUMPAGES  \* Arabic  \* MERGEFORMAT</w:instrText>
    </w:r>
    <w:r w:rsidRPr="000146BC">
      <w:rPr>
        <w:rFonts w:ascii="Arial" w:hAnsi="Arial"/>
        <w:bCs/>
      </w:rPr>
      <w:fldChar w:fldCharType="separate"/>
    </w:r>
    <w:r>
      <w:rPr>
        <w:rFonts w:ascii="Arial" w:hAnsi="Arial"/>
        <w:bCs/>
        <w:noProof/>
      </w:rPr>
      <w:t>3</w:t>
    </w:r>
    <w:r w:rsidRPr="000146BC">
      <w:rPr>
        <w:rFonts w:ascii="Arial" w:hAnsi="Arial"/>
        <w:bCs/>
      </w:rPr>
      <w:fldChar w:fldCharType="end"/>
    </w:r>
  </w:p>
  <w:p w:rsidR="000146BC" w:rsidRPr="000146BC" w:rsidRDefault="0079310D" w:rsidP="000146BC">
    <w:pPr>
      <w:pStyle w:val="Intestazione"/>
      <w:jc w:val="righ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29751E54"/>
    <w:multiLevelType w:val="hybridMultilevel"/>
    <w:tmpl w:val="74822C98"/>
    <w:lvl w:ilvl="0" w:tplc="1CA8CE70">
      <w:start w:val="1"/>
      <w:numFmt w:val="decimal"/>
      <w:lvlText w:val="%1."/>
      <w:lvlJc w:val="left"/>
      <w:pPr>
        <w:ind w:left="720" w:hanging="360"/>
      </w:pPr>
      <w:rPr>
        <w:rFonts w:ascii="Times New Roman" w:hAnsi="Times New Roman" w:cs="Times New Roman" w:hint="default"/>
        <w:i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3F6250BF"/>
    <w:multiLevelType w:val="hybridMultilevel"/>
    <w:tmpl w:val="74D6BC96"/>
    <w:lvl w:ilvl="0" w:tplc="DA6E6B6C">
      <w:numFmt w:val="bullet"/>
      <w:lvlText w:val="-"/>
      <w:lvlJc w:val="left"/>
      <w:pPr>
        <w:ind w:left="363" w:hanging="360"/>
      </w:pPr>
      <w:rPr>
        <w:rFonts w:ascii="Times New Roman" w:eastAsia="Times New Roman" w:hAnsi="Times New Roman" w:cs="Times New Roman"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3" w15:restartNumberingAfterBreak="0">
    <w:nsid w:val="530A7DF8"/>
    <w:multiLevelType w:val="hybridMultilevel"/>
    <w:tmpl w:val="19495CFE"/>
    <w:lvl w:ilvl="0" w:tplc="F14481C8">
      <w:start w:val="1"/>
      <w:numFmt w:val="decimal"/>
      <w:lvlText w:val="%1."/>
      <w:lvlJc w:val="left"/>
    </w:lvl>
    <w:lvl w:ilvl="1" w:tplc="7846A472">
      <w:start w:val="1"/>
      <w:numFmt w:val="bullet"/>
      <w:lvlText w:val=""/>
      <w:lvlJc w:val="left"/>
    </w:lvl>
    <w:lvl w:ilvl="2" w:tplc="557AAE8E">
      <w:start w:val="1"/>
      <w:numFmt w:val="bullet"/>
      <w:lvlText w:val=""/>
      <w:lvlJc w:val="left"/>
    </w:lvl>
    <w:lvl w:ilvl="3" w:tplc="EF7AA0EA">
      <w:start w:val="1"/>
      <w:numFmt w:val="bullet"/>
      <w:lvlText w:val=""/>
      <w:lvlJc w:val="left"/>
    </w:lvl>
    <w:lvl w:ilvl="4" w:tplc="C97C44FC">
      <w:start w:val="1"/>
      <w:numFmt w:val="bullet"/>
      <w:lvlText w:val=""/>
      <w:lvlJc w:val="left"/>
    </w:lvl>
    <w:lvl w:ilvl="5" w:tplc="0DA85AE4">
      <w:start w:val="1"/>
      <w:numFmt w:val="bullet"/>
      <w:lvlText w:val=""/>
      <w:lvlJc w:val="left"/>
    </w:lvl>
    <w:lvl w:ilvl="6" w:tplc="6E925A50">
      <w:start w:val="1"/>
      <w:numFmt w:val="bullet"/>
      <w:lvlText w:val=""/>
      <w:lvlJc w:val="left"/>
    </w:lvl>
    <w:lvl w:ilvl="7" w:tplc="07D2659C">
      <w:start w:val="1"/>
      <w:numFmt w:val="bullet"/>
      <w:lvlText w:val=""/>
      <w:lvlJc w:val="left"/>
    </w:lvl>
    <w:lvl w:ilvl="8" w:tplc="AF8E5EEA">
      <w:start w:val="1"/>
      <w:numFmt w:val="bullet"/>
      <w:lvlText w:val=""/>
      <w:lvlJc w:val="left"/>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017"/>
    <w:rsid w:val="00067EE4"/>
    <w:rsid w:val="000A2D76"/>
    <w:rsid w:val="000B6509"/>
    <w:rsid w:val="00140B49"/>
    <w:rsid w:val="001A5A93"/>
    <w:rsid w:val="001E4866"/>
    <w:rsid w:val="002C1599"/>
    <w:rsid w:val="003B2017"/>
    <w:rsid w:val="003D1467"/>
    <w:rsid w:val="003D1CC4"/>
    <w:rsid w:val="00492AA6"/>
    <w:rsid w:val="004C3C5C"/>
    <w:rsid w:val="005B647B"/>
    <w:rsid w:val="006111E4"/>
    <w:rsid w:val="0063217A"/>
    <w:rsid w:val="006B7CB7"/>
    <w:rsid w:val="0079310D"/>
    <w:rsid w:val="007A1267"/>
    <w:rsid w:val="008D1F0D"/>
    <w:rsid w:val="00AE6DF4"/>
    <w:rsid w:val="00C95640"/>
    <w:rsid w:val="00D44307"/>
    <w:rsid w:val="00E04849"/>
    <w:rsid w:val="00E267A0"/>
    <w:rsid w:val="00E64E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52535"/>
  <w15:chartTrackingRefBased/>
  <w15:docId w15:val="{F119A2C7-ACB4-E44B-BB3F-E829923B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B2017"/>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B2017"/>
    <w:pPr>
      <w:tabs>
        <w:tab w:val="center" w:pos="4819"/>
        <w:tab w:val="right" w:pos="9638"/>
      </w:tabs>
    </w:pPr>
  </w:style>
  <w:style w:type="character" w:customStyle="1" w:styleId="IntestazioneCarattere">
    <w:name w:val="Intestazione Carattere"/>
    <w:basedOn w:val="Carpredefinitoparagrafo"/>
    <w:link w:val="Intestazione"/>
    <w:uiPriority w:val="99"/>
    <w:rsid w:val="003B2017"/>
    <w:rPr>
      <w:rFonts w:ascii="Calibri" w:eastAsia="Calibri" w:hAnsi="Calibri" w:cs="Arial"/>
      <w:sz w:val="20"/>
      <w:szCs w:val="20"/>
      <w:lang w:val="it-IT" w:eastAsia="it-IT"/>
    </w:rPr>
  </w:style>
  <w:style w:type="paragraph" w:styleId="Pidipagina">
    <w:name w:val="footer"/>
    <w:basedOn w:val="Normale"/>
    <w:link w:val="PidipaginaCarattere"/>
    <w:uiPriority w:val="99"/>
    <w:unhideWhenUsed/>
    <w:rsid w:val="003B2017"/>
    <w:pPr>
      <w:tabs>
        <w:tab w:val="center" w:pos="4819"/>
        <w:tab w:val="right" w:pos="9638"/>
      </w:tabs>
    </w:pPr>
  </w:style>
  <w:style w:type="character" w:customStyle="1" w:styleId="PidipaginaCarattere">
    <w:name w:val="Piè di pagina Carattere"/>
    <w:basedOn w:val="Carpredefinitoparagrafo"/>
    <w:link w:val="Pidipagina"/>
    <w:uiPriority w:val="99"/>
    <w:rsid w:val="003B2017"/>
    <w:rPr>
      <w:rFonts w:ascii="Calibri" w:eastAsia="Calibri" w:hAnsi="Calibri" w:cs="Arial"/>
      <w:sz w:val="20"/>
      <w:szCs w:val="20"/>
      <w:lang w:val="it-IT" w:eastAsia="it-IT"/>
    </w:rPr>
  </w:style>
  <w:style w:type="paragraph" w:styleId="Paragrafoelenco">
    <w:name w:val="List Paragraph"/>
    <w:basedOn w:val="Normale"/>
    <w:uiPriority w:val="34"/>
    <w:qFormat/>
    <w:rsid w:val="003B2017"/>
    <w:pPr>
      <w:ind w:left="708"/>
    </w:pPr>
  </w:style>
  <w:style w:type="paragraph" w:customStyle="1" w:styleId="paragraph">
    <w:name w:val="paragraph"/>
    <w:basedOn w:val="Normale"/>
    <w:rsid w:val="003B2017"/>
    <w:pPr>
      <w:spacing w:before="100" w:beforeAutospacing="1" w:after="100" w:afterAutospacing="1"/>
    </w:pPr>
    <w:rPr>
      <w:rFonts w:ascii="Times New Roman" w:eastAsia="Times New Roman" w:hAnsi="Times New Roman" w:cs="Times New Roman"/>
      <w:sz w:val="24"/>
      <w:szCs w:val="24"/>
    </w:rPr>
  </w:style>
  <w:style w:type="character" w:styleId="Rimandonotaapidipagina">
    <w:name w:val="footnote reference"/>
    <w:uiPriority w:val="99"/>
    <w:semiHidden/>
    <w:unhideWhenUsed/>
    <w:rsid w:val="003B2017"/>
    <w:rPr>
      <w:vertAlign w:val="superscript"/>
    </w:rPr>
  </w:style>
  <w:style w:type="character" w:styleId="Collegamentoipertestuale">
    <w:name w:val="Hyperlink"/>
    <w:basedOn w:val="Carpredefinitoparagrafo"/>
    <w:uiPriority w:val="99"/>
    <w:unhideWhenUsed/>
    <w:rsid w:val="000B65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pd@cert.uniroma1.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esponsabileprotezionedati@uniroma1.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ocollosapienza@cert.uniroma1.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ettoresapienza@uniroma1.i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1609</Words>
  <Characters>9176</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Turatto</dc:creator>
  <cp:keywords/>
  <dc:description/>
  <cp:lastModifiedBy>Bianchi Barbara</cp:lastModifiedBy>
  <cp:revision>13</cp:revision>
  <dcterms:created xsi:type="dcterms:W3CDTF">2020-03-24T15:22:00Z</dcterms:created>
  <dcterms:modified xsi:type="dcterms:W3CDTF">2021-02-02T11:34:00Z</dcterms:modified>
</cp:coreProperties>
</file>