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83F" w:rsidRPr="00DD083F" w:rsidRDefault="00DD083F" w:rsidP="00DD083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</w:pPr>
      <w:bookmarkStart w:id="0" w:name="_GoBack"/>
      <w:r w:rsidRPr="00DD08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  <w:t>Notte europea dei Ricercatori</w:t>
      </w:r>
    </w:p>
    <w:bookmarkEnd w:id="0"/>
    <w:p w:rsidR="00DD083F" w:rsidRPr="00DD083F" w:rsidRDefault="00DD083F" w:rsidP="00DD0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D083F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 wp14:anchorId="64C584BC" wp14:editId="0881FA37">
            <wp:extent cx="8572500" cy="1760220"/>
            <wp:effectExtent l="0" t="0" r="0" b="0"/>
            <wp:docPr id="1" name="Immagine 1" descr="https://news.uniroma1.it/sites/default/files/default_images/isituzionale%20-%20logo%20-%20particolare%20bandie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ews.uniroma1.it/sites/default/files/default_images/isituzionale%20-%20logo%20-%20particolare%20bandier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0" cy="176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83F" w:rsidRPr="00DD083F" w:rsidRDefault="00DD083F" w:rsidP="00DD0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D083F">
        <w:rPr>
          <w:rFonts w:ascii="Times New Roman" w:eastAsia="Times New Roman" w:hAnsi="Times New Roman" w:cs="Times New Roman"/>
          <w:sz w:val="24"/>
          <w:szCs w:val="24"/>
          <w:lang w:eastAsia="it-IT"/>
        </w:rPr>
        <w:t>Venerdì 30 Settembre 2016, 20.00</w:t>
      </w:r>
    </w:p>
    <w:p w:rsidR="00DD083F" w:rsidRPr="00DD083F" w:rsidRDefault="00DD083F" w:rsidP="00DD0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D083F">
        <w:rPr>
          <w:rFonts w:ascii="Times New Roman" w:eastAsia="Times New Roman" w:hAnsi="Times New Roman" w:cs="Times New Roman"/>
          <w:sz w:val="24"/>
          <w:szCs w:val="24"/>
          <w:lang w:eastAsia="it-IT"/>
        </w:rPr>
        <w:t>sedi varie</w:t>
      </w:r>
    </w:p>
    <w:p w:rsidR="00DD083F" w:rsidRPr="00DD083F" w:rsidRDefault="00DD083F" w:rsidP="00DD0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D083F">
        <w:rPr>
          <w:rFonts w:ascii="Times New Roman" w:eastAsia="Times New Roman" w:hAnsi="Times New Roman" w:cs="Times New Roman"/>
          <w:sz w:val="24"/>
          <w:szCs w:val="24"/>
          <w:lang w:eastAsia="it-IT"/>
        </w:rPr>
        <w:t>Roma</w:t>
      </w:r>
    </w:p>
    <w:p w:rsidR="00DD083F" w:rsidRPr="00DD083F" w:rsidRDefault="00DD083F" w:rsidP="00DD08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D083F">
        <w:rPr>
          <w:rFonts w:ascii="Times New Roman" w:eastAsia="Times New Roman" w:hAnsi="Times New Roman" w:cs="Times New Roman"/>
          <w:sz w:val="24"/>
          <w:szCs w:val="24"/>
          <w:lang w:eastAsia="it-IT"/>
        </w:rPr>
        <w:t>Venerdì 30 settembre si svolge la Notte europea dei ricercatori, evento conclusivo della Settimana della scienza, in programma dal 24 al 30 settembre. La manifestazione, promossa dalla Commissione europea, è il più importante appuntamento europeo di comunicazione scientifica che coinvolge i ricercatori di oltre 300 città. In Italia il progetto, coordinato da Frascati Scienza, prevede la collaborazione dei maggiori enti di ricerche, delle università, degli enti locali e di numerose associazioni scientifiche e culturali, tutti coinvolti in 350 eventi tra spettacoli, workshop e laboratori. Grande attenzione viene riservata, come ogni anno alle scuole di ogni ordine e grado, con un calendario di eventi riservati solo agli studenti.</w:t>
      </w:r>
    </w:p>
    <w:p w:rsidR="00DD083F" w:rsidRPr="00DD083F" w:rsidRDefault="00DD083F" w:rsidP="00DD08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D083F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DD083F" w:rsidRPr="00DD083F" w:rsidRDefault="00DD083F" w:rsidP="00DD083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it-IT"/>
        </w:rPr>
      </w:pPr>
      <w:hyperlink r:id="rId6" w:history="1">
        <w:r w:rsidRPr="00DD083F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it-IT"/>
          </w:rPr>
          <w:t>INFO</w:t>
        </w:r>
      </w:hyperlink>
    </w:p>
    <w:p w:rsidR="00DD083F" w:rsidRPr="00DD083F" w:rsidRDefault="00DD083F" w:rsidP="00DD0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D083F">
        <w:rPr>
          <w:rFonts w:ascii="Times New Roman" w:eastAsia="Times New Roman" w:hAnsi="Times New Roman" w:cs="Times New Roman"/>
          <w:sz w:val="24"/>
          <w:szCs w:val="24"/>
          <w:lang w:eastAsia="it-IT"/>
        </w:rPr>
        <w:t>coordinamento organizzativo</w:t>
      </w:r>
    </w:p>
    <w:p w:rsidR="00DD083F" w:rsidRPr="00DD083F" w:rsidRDefault="00DD083F" w:rsidP="00DD0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D083F">
        <w:rPr>
          <w:rFonts w:ascii="Times New Roman" w:eastAsia="Times New Roman" w:hAnsi="Times New Roman" w:cs="Times New Roman"/>
          <w:sz w:val="24"/>
          <w:szCs w:val="24"/>
          <w:lang w:eastAsia="it-IT"/>
        </w:rPr>
        <w:t>Frascati Scienza</w:t>
      </w:r>
    </w:p>
    <w:p w:rsidR="00DD083F" w:rsidRPr="00DD083F" w:rsidRDefault="00DD083F" w:rsidP="00DD0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7" w:history="1">
        <w:r w:rsidRPr="00DD08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info@frascatiscienza.it</w:t>
        </w:r>
      </w:hyperlink>
    </w:p>
    <w:p w:rsidR="00EF1646" w:rsidRDefault="00EF1646"/>
    <w:sectPr w:rsidR="00EF16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83F"/>
    <w:rsid w:val="00DD083F"/>
    <w:rsid w:val="00EF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0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08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0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08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8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4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6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7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538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50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429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1682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167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766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823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3758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2503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6917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8519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3757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276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6167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2950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7154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0660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608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7032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3558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80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451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46458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199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071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698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492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2989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35479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634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3720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frascatiscienza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news.uniroma1.it/node/1338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Donatella</dc:creator>
  <cp:lastModifiedBy>Donatella</cp:lastModifiedBy>
  <cp:revision>1</cp:revision>
  <cp:lastPrinted>2016-09-26T09:30:00Z</cp:lastPrinted>
  <dcterms:created xsi:type="dcterms:W3CDTF">2016-09-26T09:29:00Z</dcterms:created>
  <dcterms:modified xsi:type="dcterms:W3CDTF">2016-09-26T09:30:00Z</dcterms:modified>
</cp:coreProperties>
</file>