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D4" w:rsidRPr="006573FE" w:rsidRDefault="00841ED4" w:rsidP="00841ED4">
      <w:pPr>
        <w:tabs>
          <w:tab w:val="left" w:pos="5954"/>
        </w:tabs>
        <w:ind w:left="142" w:right="-2"/>
        <w:jc w:val="center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 w:rsidRPr="006573FE">
        <w:rPr>
          <w:rFonts w:ascii="Arial" w:hAnsi="Arial" w:cs="Arial"/>
          <w:b/>
          <w:sz w:val="27"/>
          <w:szCs w:val="27"/>
        </w:rPr>
        <w:t>PROMEMORIA LAUREANDI</w:t>
      </w:r>
    </w:p>
    <w:p w:rsidR="00841ED4" w:rsidRPr="006573FE" w:rsidRDefault="00417D7A" w:rsidP="00841ED4">
      <w:pPr>
        <w:tabs>
          <w:tab w:val="left" w:pos="5954"/>
        </w:tabs>
        <w:ind w:left="142" w:right="-2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PER I CORSI DI MEDICINA E CHIRURGIA, ODONTOIATRIA E PROTESI DENTARIA, BIOTECNOLOGIE MEDICHE L.M., COMUNICAZIONE SCIENTIFICA BIOMEDICA L.M.</w:t>
      </w:r>
      <w:r w:rsidR="00841ED4" w:rsidRPr="006573FE">
        <w:rPr>
          <w:rFonts w:ascii="Arial" w:hAnsi="Arial" w:cs="Arial"/>
          <w:b/>
          <w:sz w:val="27"/>
          <w:szCs w:val="27"/>
        </w:rPr>
        <w:t xml:space="preserve"> </w:t>
      </w:r>
    </w:p>
    <w:p w:rsidR="00841ED4" w:rsidRDefault="006573FE" w:rsidP="00841ED4">
      <w:pPr>
        <w:tabs>
          <w:tab w:val="left" w:pos="5954"/>
        </w:tabs>
        <w:ind w:left="142" w:right="-2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9.7pt;margin-top:21.75pt;width:479.05pt;height:81pt;z-index:251657728;visibility:visible;mso-wrap-distance-top:3.6pt;mso-wrap-distance-bottom:3.6pt;mso-width-relative:margin;mso-height-relative:margin" fillcolor="#a50021" strokeweight="1pt">
            <v:textbox>
              <w:txbxContent>
                <w:p w:rsidR="00841ED4" w:rsidRPr="00A2445B" w:rsidRDefault="00841ED4" w:rsidP="006573FE">
                  <w:pPr>
                    <w:tabs>
                      <w:tab w:val="left" w:pos="5954"/>
                    </w:tabs>
                    <w:ind w:right="141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A2445B">
                    <w:rPr>
                      <w:rFonts w:ascii="Arial" w:hAnsi="Arial" w:cs="Arial"/>
                      <w:b/>
                      <w:color w:val="FFFFFF"/>
                    </w:rPr>
                    <w:t xml:space="preserve">A PARTIRE DALLA SESSIONE DI </w:t>
                  </w:r>
                  <w:r w:rsidR="002166FF">
                    <w:rPr>
                      <w:rFonts w:ascii="Arial" w:hAnsi="Arial" w:cs="Arial"/>
                      <w:b/>
                      <w:color w:val="FFFFFF"/>
                    </w:rPr>
                    <w:t>NOVEMBRE</w:t>
                  </w:r>
                  <w:r w:rsidRPr="00A2445B">
                    <w:rPr>
                      <w:rFonts w:ascii="Arial" w:hAnsi="Arial" w:cs="Arial"/>
                      <w:b/>
                      <w:color w:val="FFFFFF"/>
                    </w:rPr>
                    <w:t xml:space="preserve"> (CON SCA</w:t>
                  </w:r>
                  <w:r w:rsidR="0027593E" w:rsidRPr="00A2445B">
                    <w:rPr>
                      <w:rFonts w:ascii="Arial" w:hAnsi="Arial" w:cs="Arial"/>
                      <w:b/>
                      <w:color w:val="FFFFFF"/>
                    </w:rPr>
                    <w:t xml:space="preserve">DENZA DI PRESENTAZIONE DOMANDA </w:t>
                  </w:r>
                  <w:r w:rsidR="002166FF">
                    <w:rPr>
                      <w:rFonts w:ascii="Arial" w:hAnsi="Arial" w:cs="Arial"/>
                      <w:b/>
                      <w:color w:val="FFFFFF"/>
                    </w:rPr>
                    <w:t>18 Ottobre 2</w:t>
                  </w:r>
                  <w:r w:rsidR="00493B13">
                    <w:rPr>
                      <w:rFonts w:ascii="Arial" w:hAnsi="Arial" w:cs="Arial"/>
                      <w:b/>
                      <w:color w:val="FFFFFF"/>
                    </w:rPr>
                    <w:t>017</w:t>
                  </w:r>
                  <w:r w:rsidRPr="00A2445B">
                    <w:rPr>
                      <w:rFonts w:ascii="Arial" w:hAnsi="Arial" w:cs="Arial"/>
                      <w:b/>
                      <w:color w:val="FFFFFF"/>
                    </w:rPr>
                    <w:t>) L</w:t>
                  </w:r>
                  <w:r w:rsidR="00417D7A">
                    <w:rPr>
                      <w:rFonts w:ascii="Arial" w:hAnsi="Arial" w:cs="Arial"/>
                      <w:b/>
                      <w:color w:val="FFFFFF"/>
                    </w:rPr>
                    <w:t xml:space="preserve">A DOMANDA DI LAUREA POTRÀ </w:t>
                  </w:r>
                  <w:r w:rsidRPr="00A2445B">
                    <w:rPr>
                      <w:rFonts w:ascii="Arial" w:hAnsi="Arial" w:cs="Arial"/>
                      <w:b/>
                      <w:color w:val="FFFFFF"/>
                    </w:rPr>
                    <w:t>ESSERE PRESENTATA SOLO SU INFOSTUD TRAMITE PROCEDURA</w:t>
                  </w:r>
                  <w:r w:rsidR="00594D35" w:rsidRPr="00A2445B">
                    <w:rPr>
                      <w:rFonts w:ascii="Arial" w:hAnsi="Arial" w:cs="Arial"/>
                      <w:b/>
                      <w:color w:val="FFFFFF"/>
                    </w:rPr>
                    <w:t xml:space="preserve"> ONLINE</w:t>
                  </w:r>
                  <w:r w:rsidRPr="00A2445B">
                    <w:rPr>
                      <w:rFonts w:ascii="Arial" w:hAnsi="Arial" w:cs="Arial"/>
                      <w:b/>
                      <w:color w:val="FFFFFF"/>
                    </w:rPr>
                    <w:t xml:space="preserve"> CHE PUOI TROVARE AL SEGUENTE LINK:</w:t>
                  </w:r>
                </w:p>
                <w:p w:rsidR="00841ED4" w:rsidRPr="00A2445B" w:rsidRDefault="006573FE" w:rsidP="006573FE">
                  <w:pPr>
                    <w:pStyle w:val="Stile1"/>
                    <w:jc w:val="center"/>
                    <w:rPr>
                      <w:rStyle w:val="Riferimentointenso"/>
                      <w:color w:val="FFFFFF"/>
                      <w:sz w:val="24"/>
                    </w:rPr>
                  </w:pPr>
                  <w:hyperlink r:id="rId7" w:history="1">
                    <w:r w:rsidR="00841ED4" w:rsidRPr="00A2445B">
                      <w:rPr>
                        <w:rStyle w:val="Collegamentoipertestuale"/>
                        <w:color w:val="FFFFFF"/>
                        <w:spacing w:val="5"/>
                        <w:sz w:val="24"/>
                      </w:rPr>
                      <w:t>Istr</w:t>
                    </w:r>
                    <w:r w:rsidR="00841ED4" w:rsidRPr="00A2445B">
                      <w:rPr>
                        <w:rStyle w:val="Collegamentoipertestuale"/>
                        <w:color w:val="FFFFFF"/>
                        <w:spacing w:val="5"/>
                        <w:sz w:val="24"/>
                      </w:rPr>
                      <w:t>u</w:t>
                    </w:r>
                    <w:r w:rsidR="00841ED4" w:rsidRPr="00A2445B">
                      <w:rPr>
                        <w:rStyle w:val="Collegamentoipertestuale"/>
                        <w:color w:val="FFFFFF"/>
                        <w:spacing w:val="5"/>
                        <w:sz w:val="24"/>
                      </w:rPr>
                      <w:t>zioni domanda di laurea online</w:t>
                    </w:r>
                  </w:hyperlink>
                  <w:r w:rsidR="00AB1258">
                    <w:rPr>
                      <w:rStyle w:val="Riferimentointenso"/>
                      <w:color w:val="FFFFFF"/>
                      <w:sz w:val="24"/>
                    </w:rPr>
                    <w:t xml:space="preserve"> (</w:t>
                  </w:r>
                  <w:r w:rsidR="00AB1258" w:rsidRPr="00AB1258">
                    <w:rPr>
                      <w:rStyle w:val="Riferimentointenso"/>
                      <w:color w:val="FFFFFF"/>
                      <w:sz w:val="24"/>
                    </w:rPr>
                    <w:t>http://www.uniroma1.it/node/30100</w:t>
                  </w:r>
                  <w:r w:rsidR="00AB1258">
                    <w:rPr>
                      <w:rStyle w:val="Riferimentointenso"/>
                      <w:color w:val="FFFFFF"/>
                      <w:sz w:val="24"/>
                    </w:rPr>
                    <w:t>)</w:t>
                  </w:r>
                </w:p>
                <w:p w:rsidR="00841ED4" w:rsidRDefault="00841ED4"/>
              </w:txbxContent>
            </v:textbox>
            <w10:wrap type="square"/>
          </v:shape>
        </w:pict>
      </w:r>
    </w:p>
    <w:p w:rsidR="00A55F45" w:rsidRDefault="00A55F45" w:rsidP="00841ED4">
      <w:pPr>
        <w:tabs>
          <w:tab w:val="left" w:pos="5954"/>
        </w:tabs>
        <w:ind w:left="142" w:right="-2"/>
        <w:jc w:val="center"/>
        <w:rPr>
          <w:b/>
        </w:rPr>
      </w:pPr>
    </w:p>
    <w:p w:rsidR="006573FE" w:rsidRPr="006573FE" w:rsidRDefault="006573FE" w:rsidP="00841ED4">
      <w:pPr>
        <w:tabs>
          <w:tab w:val="left" w:pos="5954"/>
        </w:tabs>
        <w:ind w:left="142" w:right="-2"/>
        <w:jc w:val="center"/>
        <w:rPr>
          <w:rFonts w:ascii="Arial" w:hAnsi="Arial" w:cs="Arial"/>
          <w:b/>
        </w:rPr>
      </w:pPr>
      <w:r w:rsidRPr="006573FE">
        <w:rPr>
          <w:rFonts w:ascii="Arial" w:hAnsi="Arial" w:cs="Arial"/>
          <w:b/>
        </w:rPr>
        <w:t>CALENDARIO DELLE SEDUTE DI LAUREA A.A. 2016-2017</w:t>
      </w:r>
    </w:p>
    <w:tbl>
      <w:tblPr>
        <w:tblpPr w:leftFromText="141" w:rightFromText="141" w:vertAnchor="text" w:horzAnchor="margin" w:tblpY="214"/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843"/>
        <w:gridCol w:w="3969"/>
        <w:gridCol w:w="1984"/>
        <w:gridCol w:w="1505"/>
      </w:tblGrid>
      <w:tr w:rsidR="00D03926" w:rsidRPr="00902C50" w:rsidTr="00A6380B">
        <w:trPr>
          <w:trHeight w:val="272"/>
        </w:trPr>
        <w:tc>
          <w:tcPr>
            <w:tcW w:w="7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50021"/>
            <w:noWrap/>
            <w:vAlign w:val="center"/>
            <w:hideMark/>
          </w:tcPr>
          <w:p w:rsidR="00D03926" w:rsidRPr="00841ED4" w:rsidRDefault="00D03926" w:rsidP="00841ED4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D03926" w:rsidRPr="00841ED4" w:rsidRDefault="00D03926" w:rsidP="00841ED4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D03926" w:rsidRPr="00841ED4" w:rsidRDefault="00D03926" w:rsidP="00841ED4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926" w:rsidRPr="00902C50" w:rsidTr="00A6380B">
        <w:trPr>
          <w:trHeight w:val="264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926" w:rsidRPr="0052769E" w:rsidRDefault="00D03926" w:rsidP="00755DBF">
            <w:pPr>
              <w:ind w:left="142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2769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Sessione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926" w:rsidRPr="0052769E" w:rsidRDefault="00D03926" w:rsidP="00755DBF">
            <w:pPr>
              <w:ind w:left="142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2769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Appello Laurea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926" w:rsidRPr="0052769E" w:rsidRDefault="00D03926" w:rsidP="00755DBF">
            <w:pPr>
              <w:ind w:left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2769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Scadenza domanda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6" w:rsidRPr="0052769E" w:rsidRDefault="00D25462" w:rsidP="00755DBF">
            <w:pPr>
              <w:ind w:left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Termine ultimi 3</w:t>
            </w:r>
            <w:r w:rsidR="00D03926" w:rsidRPr="0052769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esami da sostenere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6" w:rsidRPr="0052769E" w:rsidRDefault="00D03926" w:rsidP="00755DBF">
            <w:pPr>
              <w:ind w:left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2769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Modalità consegna</w:t>
            </w:r>
          </w:p>
        </w:tc>
      </w:tr>
      <w:tr w:rsidR="00907A6E" w:rsidRPr="00902C50" w:rsidTr="00A6380B">
        <w:trPr>
          <w:trHeight w:val="121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6E" w:rsidRDefault="00907A6E" w:rsidP="00755DBF">
            <w:pPr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II autunnale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6E" w:rsidRDefault="00D25462" w:rsidP="00755D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6E" w:rsidRDefault="00D25462" w:rsidP="00755D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 9 Ottobre al 18 Ottobre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E" w:rsidRDefault="00D25462" w:rsidP="00A6380B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ottobre 2017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6E" w:rsidRDefault="00D25462" w:rsidP="00755D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  <w:tr w:rsidR="00D25462" w:rsidRPr="00902C50" w:rsidTr="00A6380B">
        <w:trPr>
          <w:trHeight w:val="121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462" w:rsidRDefault="00D25462" w:rsidP="00755DBF">
            <w:pPr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invernale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462" w:rsidRDefault="00D25462" w:rsidP="00755DB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Gennaio 2018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462" w:rsidRDefault="00D25462" w:rsidP="00755D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 8 Dicembre al 19 Dicembre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2" w:rsidRDefault="00D25462" w:rsidP="00A6380B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Gennaio 2017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2" w:rsidRDefault="00D25462" w:rsidP="00755DBF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</w:tbl>
    <w:p w:rsidR="00A55F45" w:rsidRDefault="00A55F45" w:rsidP="00A55F45">
      <w:pPr>
        <w:tabs>
          <w:tab w:val="left" w:pos="5954"/>
        </w:tabs>
        <w:ind w:right="-2"/>
        <w:jc w:val="both"/>
        <w:rPr>
          <w:rFonts w:ascii="Arial" w:hAnsi="Arial" w:cs="Arial"/>
          <w:b/>
          <w:color w:val="A50021"/>
        </w:rPr>
      </w:pPr>
    </w:p>
    <w:p w:rsidR="00841ED4" w:rsidRPr="00A5106D" w:rsidRDefault="000E7C63" w:rsidP="00A25936">
      <w:pPr>
        <w:tabs>
          <w:tab w:val="left" w:pos="5954"/>
        </w:tabs>
        <w:ind w:left="284" w:right="-2"/>
        <w:jc w:val="both"/>
        <w:rPr>
          <w:rFonts w:ascii="Arial" w:hAnsi="Arial" w:cs="Arial"/>
          <w:b/>
          <w:color w:val="A50021"/>
        </w:rPr>
      </w:pPr>
      <w:r w:rsidRPr="00A5106D">
        <w:rPr>
          <w:rFonts w:ascii="Arial" w:hAnsi="Arial" w:cs="Arial"/>
          <w:b/>
          <w:color w:val="A50021"/>
        </w:rPr>
        <w:t>R</w:t>
      </w:r>
      <w:r w:rsidR="00841ED4" w:rsidRPr="00A5106D">
        <w:rPr>
          <w:rFonts w:ascii="Arial" w:hAnsi="Arial" w:cs="Arial"/>
          <w:b/>
          <w:color w:val="A50021"/>
        </w:rPr>
        <w:t>EQUISITI DI PRESENTAZIONE</w:t>
      </w:r>
    </w:p>
    <w:p w:rsidR="00A55F45" w:rsidRPr="00807306" w:rsidRDefault="00841ED4" w:rsidP="007A6CEC">
      <w:pPr>
        <w:tabs>
          <w:tab w:val="left" w:pos="5954"/>
        </w:tabs>
        <w:ind w:left="284"/>
        <w:jc w:val="both"/>
        <w:rPr>
          <w:rFonts w:ascii="Arial" w:hAnsi="Arial" w:cs="Arial"/>
          <w:u w:val="single"/>
        </w:rPr>
      </w:pPr>
      <w:r w:rsidRPr="00D03926">
        <w:rPr>
          <w:rFonts w:ascii="Arial" w:hAnsi="Arial" w:cs="Arial"/>
        </w:rPr>
        <w:t>Al momento della presentazione della domand</w:t>
      </w:r>
      <w:r w:rsidR="00117EB4" w:rsidRPr="00D03926">
        <w:rPr>
          <w:rFonts w:ascii="Arial" w:hAnsi="Arial" w:cs="Arial"/>
        </w:rPr>
        <w:t xml:space="preserve">a di laurea gli studenti devono </w:t>
      </w:r>
      <w:r w:rsidR="0093371D" w:rsidRPr="00D03926">
        <w:rPr>
          <w:rFonts w:ascii="Arial" w:hAnsi="Arial" w:cs="Arial"/>
        </w:rPr>
        <w:t>essere in regola con le tasse</w:t>
      </w:r>
      <w:r w:rsidR="00BC4A51" w:rsidRPr="00D03926">
        <w:rPr>
          <w:rFonts w:ascii="Arial" w:hAnsi="Arial" w:cs="Arial"/>
        </w:rPr>
        <w:t xml:space="preserve"> e</w:t>
      </w:r>
      <w:r w:rsidR="00A55F45" w:rsidRPr="00D03926">
        <w:rPr>
          <w:rFonts w:ascii="Arial" w:hAnsi="Arial" w:cs="Arial"/>
        </w:rPr>
        <w:t xml:space="preserve"> aver sostenuto tutti gli esami di profitto.</w:t>
      </w:r>
      <w:r w:rsidR="00BC4A51" w:rsidRPr="00D03926">
        <w:rPr>
          <w:rFonts w:ascii="Arial" w:hAnsi="Arial" w:cs="Arial"/>
        </w:rPr>
        <w:t xml:space="preserve"> </w:t>
      </w:r>
      <w:r w:rsidR="007A6CEC">
        <w:rPr>
          <w:rFonts w:ascii="Arial" w:hAnsi="Arial" w:cs="Arial"/>
        </w:rPr>
        <w:t xml:space="preserve">Sarà </w:t>
      </w:r>
      <w:r w:rsidR="00A40A6E">
        <w:rPr>
          <w:rFonts w:ascii="Arial" w:hAnsi="Arial" w:cs="Arial"/>
        </w:rPr>
        <w:t xml:space="preserve">concessa deroga solo </w:t>
      </w:r>
      <w:proofErr w:type="gramStart"/>
      <w:r w:rsidR="00A40A6E">
        <w:rPr>
          <w:rFonts w:ascii="Arial" w:hAnsi="Arial" w:cs="Arial"/>
        </w:rPr>
        <w:t>ed</w:t>
      </w:r>
      <w:proofErr w:type="gramEnd"/>
      <w:r w:rsidR="00A40A6E">
        <w:rPr>
          <w:rFonts w:ascii="Arial" w:hAnsi="Arial" w:cs="Arial"/>
        </w:rPr>
        <w:t xml:space="preserve"> esclusivamente per</w:t>
      </w:r>
      <w:r w:rsidR="007A6CEC">
        <w:rPr>
          <w:rFonts w:ascii="Arial" w:hAnsi="Arial" w:cs="Arial"/>
        </w:rPr>
        <w:t xml:space="preserve"> sostenere</w:t>
      </w:r>
      <w:r w:rsidR="00A55F45" w:rsidRPr="00D03926">
        <w:rPr>
          <w:rFonts w:ascii="Arial" w:hAnsi="Arial" w:cs="Arial"/>
        </w:rPr>
        <w:t xml:space="preserve"> g</w:t>
      </w:r>
      <w:r w:rsidR="009024E2">
        <w:rPr>
          <w:rFonts w:ascii="Arial" w:hAnsi="Arial" w:cs="Arial"/>
        </w:rPr>
        <w:t>li ultimi 3</w:t>
      </w:r>
      <w:r w:rsidR="00D03926" w:rsidRPr="00D03926">
        <w:rPr>
          <w:rFonts w:ascii="Arial" w:hAnsi="Arial" w:cs="Arial"/>
        </w:rPr>
        <w:t xml:space="preserve"> </w:t>
      </w:r>
      <w:r w:rsidR="00A55F45" w:rsidRPr="00D03926">
        <w:rPr>
          <w:rFonts w:ascii="Arial" w:hAnsi="Arial" w:cs="Arial"/>
        </w:rPr>
        <w:t>esami</w:t>
      </w:r>
      <w:r w:rsidR="00A55F45">
        <w:rPr>
          <w:rFonts w:ascii="Arial" w:hAnsi="Arial" w:cs="Arial"/>
        </w:rPr>
        <w:t xml:space="preserve"> </w:t>
      </w:r>
      <w:r w:rsidR="00A40A6E">
        <w:rPr>
          <w:rFonts w:ascii="Arial" w:hAnsi="Arial" w:cs="Arial"/>
        </w:rPr>
        <w:t xml:space="preserve">entro </w:t>
      </w:r>
      <w:r w:rsidR="007A6CEC">
        <w:rPr>
          <w:rFonts w:ascii="Arial" w:hAnsi="Arial" w:cs="Arial"/>
        </w:rPr>
        <w:t>le scadenze indicate nella tabella</w:t>
      </w:r>
      <w:r w:rsidR="00A55F45">
        <w:rPr>
          <w:rFonts w:ascii="Arial" w:hAnsi="Arial" w:cs="Arial"/>
        </w:rPr>
        <w:t>.</w:t>
      </w:r>
      <w:r w:rsidR="00082075">
        <w:rPr>
          <w:rFonts w:ascii="Arial" w:hAnsi="Arial" w:cs="Arial"/>
        </w:rPr>
        <w:t xml:space="preserve"> </w:t>
      </w:r>
      <w:r w:rsidR="00082075" w:rsidRPr="00807306">
        <w:rPr>
          <w:rFonts w:ascii="Arial" w:hAnsi="Arial" w:cs="Arial"/>
          <w:u w:val="single"/>
        </w:rPr>
        <w:t>A partire dall’a.a. 2017/2018</w:t>
      </w:r>
      <w:r w:rsidR="00807306" w:rsidRPr="00807306">
        <w:rPr>
          <w:rFonts w:ascii="Arial" w:hAnsi="Arial" w:cs="Arial"/>
          <w:u w:val="single"/>
        </w:rPr>
        <w:t xml:space="preserve"> </w:t>
      </w:r>
      <w:r w:rsidR="00807306">
        <w:rPr>
          <w:rFonts w:ascii="Arial" w:hAnsi="Arial" w:cs="Arial"/>
          <w:u w:val="single"/>
        </w:rPr>
        <w:t>s</w:t>
      </w:r>
      <w:r w:rsidR="00807306" w:rsidRPr="00807306">
        <w:rPr>
          <w:rFonts w:ascii="Arial" w:hAnsi="Arial" w:cs="Arial"/>
          <w:u w:val="single"/>
        </w:rPr>
        <w:t>arà concessa deroga solo</w:t>
      </w:r>
      <w:r w:rsidR="00082075" w:rsidRPr="00807306">
        <w:rPr>
          <w:rFonts w:ascii="Arial" w:hAnsi="Arial" w:cs="Arial"/>
          <w:u w:val="single"/>
        </w:rPr>
        <w:t xml:space="preserve"> </w:t>
      </w:r>
      <w:r w:rsidR="00807306" w:rsidRPr="00807306">
        <w:rPr>
          <w:rFonts w:ascii="Arial" w:hAnsi="Arial" w:cs="Arial"/>
          <w:u w:val="single"/>
        </w:rPr>
        <w:t>ed esclusivamente per sostenere gli ultimi 2 esami</w:t>
      </w:r>
      <w:r w:rsidR="00807306">
        <w:rPr>
          <w:rFonts w:ascii="Arial" w:hAnsi="Arial" w:cs="Arial"/>
          <w:u w:val="single"/>
        </w:rPr>
        <w:t>.</w:t>
      </w:r>
      <w:r w:rsidR="00082075" w:rsidRPr="00807306">
        <w:rPr>
          <w:rFonts w:ascii="Arial" w:hAnsi="Arial" w:cs="Arial"/>
          <w:u w:val="single"/>
        </w:rPr>
        <w:t xml:space="preserve"> </w:t>
      </w:r>
    </w:p>
    <w:p w:rsidR="00A55F45" w:rsidRPr="00A55F45" w:rsidRDefault="00E503C8" w:rsidP="00A55F45">
      <w:pPr>
        <w:tabs>
          <w:tab w:val="left" w:pos="595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(N.B. </w:t>
      </w:r>
      <w:r w:rsidR="00BF4D51" w:rsidRPr="00BF4D51">
        <w:rPr>
          <w:rFonts w:ascii="Arial" w:hAnsi="Arial" w:cs="Arial"/>
          <w:sz w:val="20"/>
          <w:szCs w:val="20"/>
        </w:rPr>
        <w:t xml:space="preserve">In caso di esami sostenuti ma non ancora registrati su Infostud, compilare ed allegare al resto della </w:t>
      </w:r>
      <w:r w:rsidR="00574BF8">
        <w:rPr>
          <w:rFonts w:ascii="Arial" w:hAnsi="Arial" w:cs="Arial"/>
          <w:sz w:val="20"/>
          <w:szCs w:val="20"/>
        </w:rPr>
        <w:t>documentazione</w:t>
      </w:r>
      <w:r w:rsidR="00BF4D51" w:rsidRPr="00BF4D51">
        <w:rPr>
          <w:rFonts w:ascii="Arial" w:hAnsi="Arial" w:cs="Arial"/>
          <w:sz w:val="20"/>
          <w:szCs w:val="20"/>
        </w:rPr>
        <w:t xml:space="preserve"> il modulo “Dichiarazione sostitutiva degli esami sostenuti” scaricabile al seguente </w:t>
      </w:r>
      <w:proofErr w:type="gramStart"/>
      <w:r w:rsidR="00BF4D51" w:rsidRPr="00BF4D51">
        <w:rPr>
          <w:rFonts w:ascii="Arial" w:hAnsi="Arial" w:cs="Arial"/>
          <w:sz w:val="20"/>
          <w:szCs w:val="20"/>
        </w:rPr>
        <w:t xml:space="preserve">link:  </w:t>
      </w:r>
      <w:hyperlink r:id="rId8" w:history="1">
        <w:r w:rsidR="00BF4D51" w:rsidRPr="00BF4D51">
          <w:rPr>
            <w:rStyle w:val="Collegamentoipertestuale"/>
            <w:rFonts w:ascii="Arial" w:hAnsi="Arial" w:cs="Arial"/>
            <w:sz w:val="20"/>
            <w:szCs w:val="20"/>
          </w:rPr>
          <w:t>http://www.uniroma1.it/didattica/regolamenti/modulistica-studenti</w:t>
        </w:r>
        <w:proofErr w:type="gramEnd"/>
      </w:hyperlink>
      <w:r>
        <w:rPr>
          <w:rFonts w:ascii="Arial" w:hAnsi="Arial" w:cs="Arial"/>
          <w:sz w:val="20"/>
          <w:szCs w:val="20"/>
        </w:rPr>
        <w:t>)</w:t>
      </w:r>
    </w:p>
    <w:p w:rsidR="00A55F45" w:rsidRDefault="00A55F45" w:rsidP="00E503C8">
      <w:pPr>
        <w:tabs>
          <w:tab w:val="left" w:pos="5954"/>
        </w:tabs>
        <w:ind w:left="284" w:right="-2"/>
        <w:jc w:val="both"/>
        <w:rPr>
          <w:rFonts w:ascii="Arial" w:hAnsi="Arial" w:cs="Arial"/>
        </w:rPr>
      </w:pPr>
    </w:p>
    <w:p w:rsidR="00841ED4" w:rsidRPr="00A2445B" w:rsidRDefault="00841ED4" w:rsidP="00E503C8">
      <w:pPr>
        <w:tabs>
          <w:tab w:val="left" w:pos="5954"/>
        </w:tabs>
        <w:ind w:left="284" w:right="141"/>
        <w:jc w:val="both"/>
        <w:rPr>
          <w:rFonts w:ascii="Arial" w:hAnsi="Arial" w:cs="Arial"/>
          <w:color w:val="000000"/>
        </w:rPr>
      </w:pPr>
      <w:r w:rsidRPr="00A5106D">
        <w:rPr>
          <w:rFonts w:ascii="Arial" w:hAnsi="Arial" w:cs="Arial"/>
          <w:b/>
          <w:color w:val="A50021"/>
        </w:rPr>
        <w:t xml:space="preserve">NUOVA PROCEDURA DOMANDA DI LAUREA ONLINE ATTIVA DALLA SESSIONE DI </w:t>
      </w:r>
      <w:r w:rsidR="00541FC6">
        <w:rPr>
          <w:rFonts w:ascii="Arial" w:hAnsi="Arial" w:cs="Arial"/>
          <w:b/>
          <w:color w:val="A50021"/>
        </w:rPr>
        <w:t>NOVEMBRE</w:t>
      </w:r>
      <w:r w:rsidRPr="00A5106D">
        <w:rPr>
          <w:rFonts w:ascii="Arial" w:hAnsi="Arial" w:cs="Arial"/>
          <w:b/>
          <w:color w:val="A50021"/>
        </w:rPr>
        <w:t xml:space="preserve"> 2017</w:t>
      </w:r>
      <w:r w:rsidRPr="00A5106D">
        <w:rPr>
          <w:rFonts w:ascii="Arial" w:hAnsi="Arial" w:cs="Arial"/>
          <w:b/>
          <w:color w:val="FF0000"/>
        </w:rPr>
        <w:t xml:space="preserve"> </w:t>
      </w:r>
      <w:r w:rsidR="00A25936" w:rsidRPr="00A2445B">
        <w:rPr>
          <w:rFonts w:ascii="Arial" w:hAnsi="Arial" w:cs="Arial"/>
          <w:color w:val="000000"/>
        </w:rPr>
        <w:t>(</w:t>
      </w:r>
      <w:hyperlink r:id="rId9" w:history="1">
        <w:r w:rsidR="00A25936" w:rsidRPr="00A5106D">
          <w:rPr>
            <w:rStyle w:val="Collegamentoipertestuale"/>
            <w:rFonts w:ascii="Arial" w:hAnsi="Arial" w:cs="Arial"/>
            <w:color w:val="0070C0"/>
          </w:rPr>
          <w:t>Istruzioni per la compilazione della domanda di laurea online</w:t>
        </w:r>
      </w:hyperlink>
      <w:r w:rsidR="00A25936" w:rsidRPr="00A2445B">
        <w:rPr>
          <w:rFonts w:ascii="Arial" w:hAnsi="Arial" w:cs="Arial"/>
          <w:color w:val="000000"/>
        </w:rPr>
        <w:t>)</w:t>
      </w:r>
    </w:p>
    <w:p w:rsidR="00A25936" w:rsidRDefault="00A25936" w:rsidP="00A25936">
      <w:pPr>
        <w:tabs>
          <w:tab w:val="left" w:pos="5954"/>
        </w:tabs>
        <w:ind w:left="284" w:right="141"/>
        <w:jc w:val="both"/>
        <w:rPr>
          <w:rFonts w:ascii="Arial" w:hAnsi="Arial" w:cs="Arial"/>
        </w:rPr>
      </w:pPr>
    </w:p>
    <w:p w:rsidR="00A25936" w:rsidRPr="00DF7F10" w:rsidRDefault="00A25936" w:rsidP="0084629E">
      <w:pPr>
        <w:tabs>
          <w:tab w:val="left" w:pos="5954"/>
        </w:tabs>
        <w:ind w:left="284" w:right="-2"/>
        <w:rPr>
          <w:rFonts w:ascii="Arial" w:hAnsi="Arial" w:cs="Arial"/>
          <w:b/>
          <w:sz w:val="23"/>
          <w:szCs w:val="23"/>
        </w:rPr>
      </w:pPr>
      <w:r w:rsidRPr="00DF7F10">
        <w:rPr>
          <w:rFonts w:ascii="Arial" w:hAnsi="Arial" w:cs="Arial"/>
          <w:b/>
          <w:sz w:val="23"/>
          <w:szCs w:val="23"/>
        </w:rPr>
        <w:t>INFORMAZIONI DA INSERIRE OBBLIGATORIAMENTE NELLA DOMANDA DI LAUREA</w:t>
      </w:r>
    </w:p>
    <w:p w:rsidR="00A25936" w:rsidRPr="00841ED4" w:rsidRDefault="00A25936" w:rsidP="00A25936">
      <w:pPr>
        <w:tabs>
          <w:tab w:val="left" w:pos="5954"/>
        </w:tabs>
        <w:ind w:left="284" w:right="-2"/>
        <w:rPr>
          <w:rFonts w:ascii="Arial" w:hAnsi="Arial" w:cs="Arial"/>
          <w:b/>
        </w:rPr>
      </w:pPr>
    </w:p>
    <w:p w:rsidR="00A25936" w:rsidRPr="00841ED4" w:rsidRDefault="00A25936" w:rsidP="00A25936">
      <w:pPr>
        <w:tabs>
          <w:tab w:val="left" w:pos="5954"/>
        </w:tabs>
        <w:ind w:left="284" w:right="-2"/>
        <w:rPr>
          <w:rFonts w:ascii="Arial" w:hAnsi="Arial" w:cs="Arial"/>
          <w:b/>
        </w:rPr>
      </w:pPr>
      <w:r w:rsidRPr="00841ED4">
        <w:rPr>
          <w:rFonts w:ascii="Arial" w:hAnsi="Arial" w:cs="Arial"/>
        </w:rPr>
        <w:t>Relatore:</w:t>
      </w:r>
      <w:r w:rsidRPr="00841ED4">
        <w:rPr>
          <w:rFonts w:ascii="Arial" w:hAnsi="Arial" w:cs="Arial"/>
          <w:b/>
        </w:rPr>
        <w:t xml:space="preserve"> </w:t>
      </w:r>
      <w:r w:rsidR="0084629E">
        <w:rPr>
          <w:rFonts w:ascii="Arial" w:hAnsi="Arial" w:cs="Arial"/>
          <w:b/>
        </w:rPr>
        <w:t>OBBLIGATORIO</w:t>
      </w:r>
    </w:p>
    <w:p w:rsidR="00A25936" w:rsidRPr="00841ED4" w:rsidRDefault="00A25936" w:rsidP="00A25936">
      <w:pPr>
        <w:tabs>
          <w:tab w:val="left" w:pos="5954"/>
        </w:tabs>
        <w:ind w:left="284" w:right="-2"/>
        <w:rPr>
          <w:rFonts w:ascii="Arial" w:hAnsi="Arial" w:cs="Arial"/>
          <w:b/>
        </w:rPr>
      </w:pPr>
      <w:r w:rsidRPr="00841ED4">
        <w:rPr>
          <w:rFonts w:ascii="Arial" w:hAnsi="Arial" w:cs="Arial"/>
        </w:rPr>
        <w:t>Materia della tesi:</w:t>
      </w:r>
      <w:r w:rsidR="0084629E">
        <w:rPr>
          <w:rFonts w:ascii="Arial" w:hAnsi="Arial" w:cs="Arial"/>
          <w:b/>
        </w:rPr>
        <w:t xml:space="preserve"> OBBLIGATORIO</w:t>
      </w:r>
    </w:p>
    <w:p w:rsidR="00A25936" w:rsidRPr="00841ED4" w:rsidRDefault="00A25936" w:rsidP="00A25936">
      <w:pPr>
        <w:tabs>
          <w:tab w:val="left" w:pos="5954"/>
        </w:tabs>
        <w:ind w:left="284" w:right="-2"/>
        <w:rPr>
          <w:rFonts w:ascii="Arial" w:hAnsi="Arial" w:cs="Arial"/>
          <w:b/>
        </w:rPr>
      </w:pPr>
      <w:r w:rsidRPr="00841ED4">
        <w:rPr>
          <w:rFonts w:ascii="Arial" w:hAnsi="Arial" w:cs="Arial"/>
        </w:rPr>
        <w:t>Titolo della Tesi:</w:t>
      </w:r>
      <w:r w:rsidR="0084629E">
        <w:rPr>
          <w:rFonts w:ascii="Arial" w:hAnsi="Arial" w:cs="Arial"/>
          <w:b/>
        </w:rPr>
        <w:t xml:space="preserve"> OBBLIGATORIO</w:t>
      </w:r>
    </w:p>
    <w:p w:rsidR="006573FE" w:rsidRDefault="00A25936" w:rsidP="00BF4D51">
      <w:pPr>
        <w:tabs>
          <w:tab w:val="left" w:pos="5954"/>
        </w:tabs>
        <w:ind w:left="284" w:right="188"/>
        <w:rPr>
          <w:rFonts w:ascii="Arial" w:hAnsi="Arial" w:cs="Arial"/>
          <w:b/>
        </w:rPr>
      </w:pPr>
      <w:r w:rsidRPr="00841ED4">
        <w:rPr>
          <w:rFonts w:ascii="Arial" w:hAnsi="Arial" w:cs="Arial"/>
          <w:b/>
        </w:rPr>
        <w:br/>
      </w:r>
    </w:p>
    <w:p w:rsidR="00541FC6" w:rsidRDefault="00541FC6" w:rsidP="00BF4D51">
      <w:pPr>
        <w:tabs>
          <w:tab w:val="left" w:pos="5954"/>
        </w:tabs>
        <w:ind w:left="284" w:right="188"/>
        <w:rPr>
          <w:rFonts w:ascii="Arial" w:hAnsi="Arial" w:cs="Arial"/>
          <w:b/>
        </w:rPr>
      </w:pPr>
    </w:p>
    <w:p w:rsidR="00541FC6" w:rsidRDefault="00541FC6" w:rsidP="00BF4D51">
      <w:pPr>
        <w:tabs>
          <w:tab w:val="left" w:pos="5954"/>
        </w:tabs>
        <w:ind w:left="284" w:right="188"/>
        <w:rPr>
          <w:rFonts w:ascii="Arial" w:hAnsi="Arial" w:cs="Arial"/>
          <w:b/>
        </w:rPr>
      </w:pPr>
    </w:p>
    <w:p w:rsidR="00541FC6" w:rsidRDefault="00541FC6" w:rsidP="00DF7F10">
      <w:pPr>
        <w:tabs>
          <w:tab w:val="left" w:pos="5954"/>
        </w:tabs>
        <w:ind w:left="142" w:right="-2"/>
        <w:jc w:val="center"/>
        <w:rPr>
          <w:rFonts w:ascii="Arial" w:hAnsi="Arial" w:cs="Arial"/>
          <w:b/>
        </w:rPr>
      </w:pPr>
    </w:p>
    <w:p w:rsidR="00841ED4" w:rsidRPr="005967A3" w:rsidRDefault="00841ED4" w:rsidP="00DF7F10">
      <w:pPr>
        <w:tabs>
          <w:tab w:val="left" w:pos="5954"/>
        </w:tabs>
        <w:ind w:left="142" w:right="-2"/>
        <w:jc w:val="center"/>
        <w:rPr>
          <w:rFonts w:ascii="Arial" w:hAnsi="Arial" w:cs="Arial"/>
          <w:b/>
        </w:rPr>
      </w:pPr>
      <w:r w:rsidRPr="005967A3">
        <w:rPr>
          <w:rFonts w:ascii="Arial" w:hAnsi="Arial" w:cs="Arial"/>
          <w:b/>
        </w:rPr>
        <w:lastRenderedPageBreak/>
        <w:t>DOCUMENTAZIONE DA ALLEGARE ALLA DOMANDA DI LAUREA ONLINE TRAMITE CARICAMENTO DI FILE IN FORMATO .PDF</w:t>
      </w:r>
    </w:p>
    <w:p w:rsidR="00841ED4" w:rsidRPr="005967A3" w:rsidRDefault="00841ED4" w:rsidP="00BC7881">
      <w:pPr>
        <w:tabs>
          <w:tab w:val="left" w:pos="5954"/>
        </w:tabs>
        <w:ind w:right="-2"/>
        <w:jc w:val="both"/>
        <w:rPr>
          <w:rFonts w:ascii="Arial" w:hAnsi="Arial" w:cs="Arial"/>
          <w:b/>
        </w:rPr>
      </w:pPr>
    </w:p>
    <w:p w:rsidR="00841ED4" w:rsidRPr="005967A3" w:rsidRDefault="00841ED4" w:rsidP="00541FC6">
      <w:pPr>
        <w:pStyle w:val="Paragrafoelenco"/>
        <w:numPr>
          <w:ilvl w:val="0"/>
          <w:numId w:val="7"/>
        </w:numPr>
        <w:spacing w:line="240" w:lineRule="auto"/>
        <w:ind w:left="709" w:right="-2" w:firstLine="0"/>
        <w:jc w:val="both"/>
        <w:rPr>
          <w:sz w:val="24"/>
          <w:szCs w:val="24"/>
        </w:rPr>
      </w:pPr>
      <w:r w:rsidRPr="005967A3">
        <w:rPr>
          <w:sz w:val="24"/>
          <w:szCs w:val="24"/>
        </w:rPr>
        <w:t xml:space="preserve">Documento di riconoscimento valido (se già non presente su Infostud) - </w:t>
      </w:r>
      <w:r w:rsidRPr="005967A3">
        <w:rPr>
          <w:color w:val="A50021"/>
          <w:sz w:val="20"/>
          <w:szCs w:val="20"/>
        </w:rPr>
        <w:t>OBBLIGATORIO</w:t>
      </w:r>
    </w:p>
    <w:p w:rsidR="00841ED4" w:rsidRPr="005967A3" w:rsidRDefault="00841ED4" w:rsidP="00541FC6">
      <w:pPr>
        <w:pStyle w:val="Paragrafoelenco"/>
        <w:numPr>
          <w:ilvl w:val="0"/>
          <w:numId w:val="7"/>
        </w:numPr>
        <w:spacing w:line="240" w:lineRule="auto"/>
        <w:ind w:right="-2" w:firstLine="0"/>
        <w:jc w:val="both"/>
        <w:rPr>
          <w:sz w:val="24"/>
          <w:szCs w:val="24"/>
        </w:rPr>
      </w:pPr>
      <w:r w:rsidRPr="005967A3">
        <w:rPr>
          <w:sz w:val="24"/>
          <w:szCs w:val="24"/>
        </w:rPr>
        <w:t xml:space="preserve">Tessera sanitaria o tessera codice fiscale (se già non presente su Infostud) - </w:t>
      </w:r>
      <w:r w:rsidRPr="005967A3">
        <w:rPr>
          <w:color w:val="A50021"/>
          <w:sz w:val="20"/>
          <w:szCs w:val="20"/>
        </w:rPr>
        <w:t>OBBLIGATORIO</w:t>
      </w:r>
    </w:p>
    <w:p w:rsidR="00841ED4" w:rsidRPr="005967A3" w:rsidRDefault="00841ED4" w:rsidP="00541FC6">
      <w:pPr>
        <w:pStyle w:val="Paragrafoelenco"/>
        <w:numPr>
          <w:ilvl w:val="0"/>
          <w:numId w:val="7"/>
        </w:numPr>
        <w:spacing w:line="240" w:lineRule="auto"/>
        <w:ind w:right="-2" w:firstLine="0"/>
        <w:jc w:val="both"/>
        <w:rPr>
          <w:sz w:val="24"/>
          <w:szCs w:val="24"/>
        </w:rPr>
      </w:pPr>
      <w:r w:rsidRPr="005967A3">
        <w:rPr>
          <w:sz w:val="24"/>
          <w:szCs w:val="24"/>
        </w:rPr>
        <w:t xml:space="preserve">Ricevuta della compilazione del questionario Almalaurea – </w:t>
      </w:r>
      <w:hyperlink r:id="rId10" w:history="1">
        <w:r w:rsidRPr="005967A3">
          <w:rPr>
            <w:rStyle w:val="Collegamentoipertestuale"/>
            <w:color w:val="0070C0"/>
            <w:sz w:val="24"/>
            <w:szCs w:val="24"/>
          </w:rPr>
          <w:t>http://www.almalaurea.it/</w:t>
        </w:r>
      </w:hyperlink>
      <w:r w:rsidRPr="005967A3">
        <w:rPr>
          <w:sz w:val="24"/>
          <w:szCs w:val="24"/>
        </w:rPr>
        <w:t xml:space="preserve"> - </w:t>
      </w:r>
      <w:r w:rsidRPr="005967A3">
        <w:rPr>
          <w:color w:val="A50021"/>
          <w:sz w:val="20"/>
          <w:szCs w:val="20"/>
        </w:rPr>
        <w:t>OBBLIGATORIO</w:t>
      </w:r>
    </w:p>
    <w:p w:rsidR="00841ED4" w:rsidRPr="005967A3" w:rsidRDefault="00841ED4" w:rsidP="00541FC6">
      <w:pPr>
        <w:pStyle w:val="Paragrafoelenco"/>
        <w:numPr>
          <w:ilvl w:val="0"/>
          <w:numId w:val="7"/>
        </w:numPr>
        <w:tabs>
          <w:tab w:val="left" w:pos="3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5967A3">
        <w:rPr>
          <w:color w:val="auto"/>
          <w:sz w:val="24"/>
          <w:szCs w:val="24"/>
        </w:rPr>
        <w:t xml:space="preserve">Upload in .pdf della tesi di laurea – </w:t>
      </w:r>
      <w:r w:rsidRPr="005967A3">
        <w:rPr>
          <w:color w:val="A50021"/>
          <w:sz w:val="20"/>
          <w:szCs w:val="20"/>
        </w:rPr>
        <w:t>OBBLIGATORIO</w:t>
      </w:r>
      <w:r w:rsidRPr="005967A3">
        <w:rPr>
          <w:color w:val="auto"/>
          <w:sz w:val="24"/>
          <w:szCs w:val="24"/>
        </w:rPr>
        <w:t xml:space="preserve"> </w:t>
      </w:r>
      <w:r w:rsidR="00A25936" w:rsidRPr="005967A3">
        <w:rPr>
          <w:color w:val="auto"/>
          <w:sz w:val="24"/>
          <w:szCs w:val="24"/>
        </w:rPr>
        <w:t xml:space="preserve">(verifica nel </w:t>
      </w:r>
      <w:r w:rsidR="002256AF" w:rsidRPr="005967A3">
        <w:rPr>
          <w:color w:val="auto"/>
          <w:sz w:val="24"/>
          <w:szCs w:val="24"/>
        </w:rPr>
        <w:t>paragrafo</w:t>
      </w:r>
      <w:r w:rsidR="00A25936" w:rsidRPr="005967A3">
        <w:rPr>
          <w:color w:val="auto"/>
          <w:sz w:val="24"/>
          <w:szCs w:val="24"/>
        </w:rPr>
        <w:t xml:space="preserve"> successivo)</w:t>
      </w:r>
    </w:p>
    <w:p w:rsidR="00671252" w:rsidRPr="005967A3" w:rsidRDefault="00671252" w:rsidP="00541FC6">
      <w:pPr>
        <w:pStyle w:val="Paragrafoelenco"/>
        <w:numPr>
          <w:ilvl w:val="0"/>
          <w:numId w:val="7"/>
        </w:numPr>
        <w:spacing w:line="240" w:lineRule="auto"/>
        <w:ind w:right="-2" w:firstLine="0"/>
        <w:jc w:val="both"/>
        <w:rPr>
          <w:sz w:val="24"/>
          <w:szCs w:val="24"/>
        </w:rPr>
      </w:pPr>
      <w:r w:rsidRPr="005967A3">
        <w:rPr>
          <w:sz w:val="24"/>
          <w:szCs w:val="24"/>
        </w:rPr>
        <w:t>Gomp relativo all’anno di immatricolazione per i laureandi in Odontoiatria e protesi dentaria, Biotecnologie mediche l.m., Comunicazione scientifica biomedica l.m.</w:t>
      </w:r>
    </w:p>
    <w:p w:rsidR="00841ED4" w:rsidRPr="005967A3" w:rsidRDefault="00671252" w:rsidP="00541FC6">
      <w:pPr>
        <w:pStyle w:val="Paragrafoelenco"/>
        <w:numPr>
          <w:ilvl w:val="0"/>
          <w:numId w:val="7"/>
        </w:numPr>
        <w:tabs>
          <w:tab w:val="left" w:pos="70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5967A3">
        <w:rPr>
          <w:sz w:val="24"/>
          <w:szCs w:val="24"/>
        </w:rPr>
        <w:t xml:space="preserve">Modulo di autorizzazione per esami sostenuti </w:t>
      </w:r>
      <w:r w:rsidR="00F73A8A" w:rsidRPr="005967A3">
        <w:rPr>
          <w:sz w:val="24"/>
          <w:szCs w:val="24"/>
        </w:rPr>
        <w:t>in altro CCLM</w:t>
      </w:r>
      <w:r w:rsidR="00841ED4" w:rsidRPr="005967A3">
        <w:rPr>
          <w:sz w:val="24"/>
          <w:szCs w:val="24"/>
        </w:rPr>
        <w:t xml:space="preserve"> </w:t>
      </w:r>
      <w:r w:rsidRPr="005967A3">
        <w:rPr>
          <w:sz w:val="24"/>
          <w:szCs w:val="24"/>
        </w:rPr>
        <w:t>div</w:t>
      </w:r>
      <w:r w:rsidR="007A6CEC">
        <w:rPr>
          <w:sz w:val="24"/>
          <w:szCs w:val="24"/>
        </w:rPr>
        <w:t xml:space="preserve">erso da quello di appartenenza </w:t>
      </w:r>
      <w:r w:rsidRPr="005967A3">
        <w:rPr>
          <w:sz w:val="24"/>
          <w:szCs w:val="24"/>
        </w:rPr>
        <w:t xml:space="preserve">e </w:t>
      </w:r>
      <w:r w:rsidR="007A6CEC">
        <w:rPr>
          <w:sz w:val="24"/>
          <w:szCs w:val="24"/>
        </w:rPr>
        <w:t xml:space="preserve">esami sostenuti fuori canale </w:t>
      </w:r>
      <w:r w:rsidRPr="005967A3">
        <w:rPr>
          <w:sz w:val="24"/>
          <w:szCs w:val="24"/>
        </w:rPr>
        <w:t>per continuità didattica</w:t>
      </w:r>
      <w:r w:rsidR="007A6CEC">
        <w:rPr>
          <w:sz w:val="24"/>
          <w:szCs w:val="24"/>
        </w:rPr>
        <w:t xml:space="preserve"> </w:t>
      </w:r>
      <w:r w:rsidR="00841ED4" w:rsidRPr="005967A3">
        <w:rPr>
          <w:sz w:val="24"/>
          <w:szCs w:val="24"/>
        </w:rPr>
        <w:t>(se gli esami non risultano già registrati</w:t>
      </w:r>
      <w:r w:rsidR="00F73A8A" w:rsidRPr="005967A3">
        <w:rPr>
          <w:sz w:val="24"/>
          <w:szCs w:val="24"/>
        </w:rPr>
        <w:t xml:space="preserve"> e convalidati</w:t>
      </w:r>
      <w:r w:rsidR="00841ED4" w:rsidRPr="005967A3">
        <w:rPr>
          <w:sz w:val="24"/>
          <w:szCs w:val="24"/>
        </w:rPr>
        <w:t xml:space="preserve"> su Infostud)</w:t>
      </w:r>
      <w:r w:rsidR="00DF7F10" w:rsidRPr="005967A3">
        <w:rPr>
          <w:sz w:val="24"/>
          <w:szCs w:val="24"/>
        </w:rPr>
        <w:t xml:space="preserve"> - </w:t>
      </w:r>
      <w:r w:rsidR="00F73A8A" w:rsidRPr="005967A3">
        <w:rPr>
          <w:color w:val="A50021"/>
          <w:sz w:val="20"/>
          <w:szCs w:val="20"/>
        </w:rPr>
        <w:t>OBBLIGATORIO</w:t>
      </w:r>
    </w:p>
    <w:p w:rsidR="00841ED4" w:rsidRPr="005967A3" w:rsidRDefault="00F73A8A" w:rsidP="00541FC6">
      <w:pPr>
        <w:pStyle w:val="Paragrafoelenco"/>
        <w:numPr>
          <w:ilvl w:val="0"/>
          <w:numId w:val="7"/>
        </w:numPr>
        <w:tabs>
          <w:tab w:val="left" w:pos="70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5967A3">
        <w:rPr>
          <w:sz w:val="24"/>
          <w:szCs w:val="24"/>
        </w:rPr>
        <w:t>Copia A</w:t>
      </w:r>
      <w:r w:rsidR="00894AFC" w:rsidRPr="005967A3">
        <w:rPr>
          <w:sz w:val="24"/>
          <w:szCs w:val="24"/>
        </w:rPr>
        <w:t>.</w:t>
      </w:r>
      <w:r w:rsidRPr="005967A3">
        <w:rPr>
          <w:sz w:val="24"/>
          <w:szCs w:val="24"/>
        </w:rPr>
        <w:t>D</w:t>
      </w:r>
      <w:r w:rsidR="00894AFC" w:rsidRPr="005967A3">
        <w:rPr>
          <w:sz w:val="24"/>
          <w:szCs w:val="24"/>
        </w:rPr>
        <w:t>.</w:t>
      </w:r>
      <w:r w:rsidRPr="005967A3">
        <w:rPr>
          <w:sz w:val="24"/>
          <w:szCs w:val="24"/>
        </w:rPr>
        <w:t>E</w:t>
      </w:r>
      <w:r w:rsidR="00894AFC" w:rsidRPr="005967A3">
        <w:rPr>
          <w:sz w:val="24"/>
          <w:szCs w:val="24"/>
        </w:rPr>
        <w:t>.</w:t>
      </w:r>
      <w:r w:rsidR="00894AFC" w:rsidRPr="005967A3">
        <w:rPr>
          <w:color w:val="A50021"/>
          <w:sz w:val="20"/>
          <w:szCs w:val="20"/>
        </w:rPr>
        <w:t xml:space="preserve"> OBBLIGATORIO</w:t>
      </w:r>
    </w:p>
    <w:p w:rsidR="009E3F70" w:rsidRPr="005967A3" w:rsidRDefault="00BA5C99" w:rsidP="00BA5C99">
      <w:pPr>
        <w:pStyle w:val="Paragrafoelenco"/>
        <w:spacing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     </w:t>
      </w:r>
      <w:r w:rsidR="009E3F70" w:rsidRPr="005967A3">
        <w:rPr>
          <w:sz w:val="24"/>
          <w:szCs w:val="24"/>
        </w:rPr>
        <w:t>Diploma di maturità (</w:t>
      </w:r>
      <w:r w:rsidR="009E3F70" w:rsidRPr="005967A3">
        <w:rPr>
          <w:color w:val="A50021"/>
          <w:sz w:val="20"/>
          <w:szCs w:val="20"/>
        </w:rPr>
        <w:t>FACOLTATIVO</w:t>
      </w:r>
      <w:r w:rsidR="009E3F70" w:rsidRPr="005967A3">
        <w:rPr>
          <w:sz w:val="24"/>
          <w:szCs w:val="24"/>
        </w:rPr>
        <w:t>)</w:t>
      </w:r>
    </w:p>
    <w:p w:rsidR="00841ED4" w:rsidRPr="00BC7881" w:rsidRDefault="00841ED4" w:rsidP="0084629E">
      <w:pPr>
        <w:tabs>
          <w:tab w:val="left" w:pos="5954"/>
        </w:tabs>
        <w:ind w:right="-2" w:hanging="436"/>
        <w:jc w:val="both"/>
        <w:rPr>
          <w:rFonts w:ascii="Arial" w:hAnsi="Arial" w:cs="Arial"/>
        </w:rPr>
      </w:pPr>
    </w:p>
    <w:p w:rsidR="00A55F45" w:rsidRDefault="00A55F45" w:rsidP="00A5106D">
      <w:pPr>
        <w:tabs>
          <w:tab w:val="left" w:pos="5954"/>
        </w:tabs>
        <w:ind w:right="-2"/>
        <w:jc w:val="both"/>
        <w:rPr>
          <w:rFonts w:ascii="Arial" w:hAnsi="Arial" w:cs="Arial"/>
          <w:b/>
        </w:rPr>
      </w:pPr>
    </w:p>
    <w:p w:rsidR="00841ED4" w:rsidRDefault="00876702" w:rsidP="00A5106D">
      <w:pPr>
        <w:tabs>
          <w:tab w:val="left" w:pos="5954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SCADENZA</w:t>
      </w:r>
      <w:r w:rsidR="00841ED4" w:rsidRPr="00841ED4">
        <w:rPr>
          <w:rFonts w:ascii="Arial" w:hAnsi="Arial" w:cs="Arial"/>
          <w:b/>
        </w:rPr>
        <w:t xml:space="preserve"> PER IL CARICAMENTO DELLA TESI DI LAUREA </w:t>
      </w:r>
    </w:p>
    <w:p w:rsidR="002256AF" w:rsidRPr="00841ED4" w:rsidRDefault="002256AF" w:rsidP="00A5106D">
      <w:pPr>
        <w:tabs>
          <w:tab w:val="left" w:pos="5954"/>
        </w:tabs>
        <w:ind w:right="-2"/>
        <w:jc w:val="both"/>
        <w:rPr>
          <w:rFonts w:ascii="Arial" w:hAnsi="Arial" w:cs="Arial"/>
          <w:b/>
        </w:rPr>
      </w:pPr>
    </w:p>
    <w:p w:rsidR="00841ED4" w:rsidRDefault="00841ED4" w:rsidP="00894AFC">
      <w:pPr>
        <w:tabs>
          <w:tab w:val="left" w:pos="5954"/>
        </w:tabs>
        <w:ind w:right="-2"/>
        <w:jc w:val="both"/>
        <w:rPr>
          <w:rStyle w:val="Collegamentoipertestuale"/>
          <w:rFonts w:ascii="Arial" w:hAnsi="Arial" w:cs="Arial"/>
          <w:color w:val="0070C0"/>
        </w:rPr>
      </w:pPr>
      <w:r w:rsidRPr="00841ED4">
        <w:rPr>
          <w:rFonts w:ascii="Arial" w:hAnsi="Arial" w:cs="Arial"/>
        </w:rPr>
        <w:t xml:space="preserve">La tesi dovrà essere caricata su Infostud </w:t>
      </w:r>
      <w:r w:rsidRPr="00567FE7">
        <w:rPr>
          <w:rFonts w:ascii="Arial" w:hAnsi="Arial" w:cs="Arial"/>
          <w:b/>
        </w:rPr>
        <w:t xml:space="preserve">almeno </w:t>
      </w:r>
      <w:r w:rsidR="00F73A8A" w:rsidRPr="00567FE7">
        <w:rPr>
          <w:rFonts w:ascii="Arial" w:hAnsi="Arial" w:cs="Arial"/>
          <w:b/>
        </w:rPr>
        <w:t>5</w:t>
      </w:r>
      <w:r w:rsidRPr="00567FE7">
        <w:rPr>
          <w:rFonts w:ascii="Arial" w:hAnsi="Arial" w:cs="Arial"/>
          <w:b/>
        </w:rPr>
        <w:t xml:space="preserve"> giorni prima</w:t>
      </w:r>
      <w:r w:rsidRPr="00841ED4">
        <w:rPr>
          <w:rFonts w:ascii="Arial" w:hAnsi="Arial" w:cs="Arial"/>
          <w:b/>
        </w:rPr>
        <w:t xml:space="preserve"> del giorno effettiv</w:t>
      </w:r>
      <w:r w:rsidR="00F73A8A">
        <w:rPr>
          <w:rFonts w:ascii="Arial" w:hAnsi="Arial" w:cs="Arial"/>
          <w:b/>
        </w:rPr>
        <w:t xml:space="preserve">o della discussione della tesi. </w:t>
      </w:r>
      <w:r w:rsidRPr="00841ED4">
        <w:rPr>
          <w:rFonts w:ascii="Arial" w:hAnsi="Arial" w:cs="Arial"/>
        </w:rPr>
        <w:t xml:space="preserve">- istruzioni per l’upload della tesi alla pagina 7 del file che trovi al seguente link: </w:t>
      </w:r>
      <w:hyperlink r:id="rId11" w:history="1">
        <w:r w:rsidRPr="00594D35">
          <w:rPr>
            <w:rStyle w:val="Collegamentoipertestuale"/>
            <w:rFonts w:ascii="Arial" w:hAnsi="Arial" w:cs="Arial"/>
          </w:rPr>
          <w:t>Istruzioni domanda di l</w:t>
        </w:r>
        <w:r w:rsidRPr="00594D35">
          <w:rPr>
            <w:rStyle w:val="Collegamentoipertestuale"/>
            <w:rFonts w:ascii="Arial" w:hAnsi="Arial" w:cs="Arial"/>
          </w:rPr>
          <w:t>a</w:t>
        </w:r>
        <w:r w:rsidRPr="00594D35">
          <w:rPr>
            <w:rStyle w:val="Collegamentoipertestuale"/>
            <w:rFonts w:ascii="Arial" w:hAnsi="Arial" w:cs="Arial"/>
          </w:rPr>
          <w:t xml:space="preserve">urea </w:t>
        </w:r>
        <w:r w:rsidRPr="00594D35">
          <w:rPr>
            <w:rStyle w:val="Collegamentoipertestuale"/>
            <w:rFonts w:ascii="Arial" w:hAnsi="Arial" w:cs="Arial"/>
          </w:rPr>
          <w:t>o</w:t>
        </w:r>
        <w:r w:rsidRPr="00594D35">
          <w:rPr>
            <w:rStyle w:val="Collegamentoipertestuale"/>
            <w:rFonts w:ascii="Arial" w:hAnsi="Arial" w:cs="Arial"/>
          </w:rPr>
          <w:t>nline</w:t>
        </w:r>
      </w:hyperlink>
    </w:p>
    <w:p w:rsidR="00BC7881" w:rsidRPr="009E3F70" w:rsidRDefault="00BC7881" w:rsidP="00A55F45">
      <w:pPr>
        <w:tabs>
          <w:tab w:val="left" w:pos="5954"/>
        </w:tabs>
        <w:ind w:right="-2"/>
        <w:jc w:val="both"/>
        <w:rPr>
          <w:rStyle w:val="Collegamentoipertestuale"/>
          <w:rFonts w:ascii="Arial" w:hAnsi="Arial" w:cs="Arial"/>
          <w:color w:val="0070C0"/>
        </w:rPr>
      </w:pPr>
    </w:p>
    <w:p w:rsidR="00841ED4" w:rsidRPr="00BC7881" w:rsidRDefault="009E3F70" w:rsidP="00DF7F10">
      <w:pPr>
        <w:tabs>
          <w:tab w:val="left" w:pos="5954"/>
        </w:tabs>
        <w:ind w:right="-2"/>
        <w:jc w:val="both"/>
        <w:rPr>
          <w:rFonts w:ascii="Arial" w:hAnsi="Arial" w:cs="Arial"/>
          <w:b/>
        </w:rPr>
      </w:pPr>
      <w:r w:rsidRPr="00BC7881">
        <w:rPr>
          <w:rFonts w:ascii="Arial" w:hAnsi="Arial" w:cs="Arial"/>
          <w:b/>
        </w:rPr>
        <w:t>Revoca della domanda di laurea</w:t>
      </w:r>
    </w:p>
    <w:p w:rsidR="009E3F70" w:rsidRPr="00BC7881" w:rsidRDefault="009E3F70" w:rsidP="00DF7F10">
      <w:pPr>
        <w:tabs>
          <w:tab w:val="left" w:pos="5954"/>
        </w:tabs>
        <w:ind w:right="-2"/>
        <w:jc w:val="both"/>
        <w:rPr>
          <w:rFonts w:ascii="Arial" w:hAnsi="Arial" w:cs="Arial"/>
        </w:rPr>
      </w:pPr>
      <w:r w:rsidRPr="00BC7881">
        <w:rPr>
          <w:rFonts w:ascii="Arial" w:hAnsi="Arial" w:cs="Arial"/>
        </w:rPr>
        <w:t>Per revocare la domanda di laurea inserita segui le istruzioni riportate a pag. 6 delle istruzioni che hai scaricato</w:t>
      </w:r>
    </w:p>
    <w:p w:rsidR="009E3F70" w:rsidRPr="00BC7881" w:rsidRDefault="00594D35" w:rsidP="00594D35">
      <w:pPr>
        <w:tabs>
          <w:tab w:val="left" w:pos="8413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E3F70" w:rsidRPr="00BC7881" w:rsidRDefault="009E3F70" w:rsidP="00DF7F10">
      <w:pPr>
        <w:tabs>
          <w:tab w:val="left" w:pos="5954"/>
        </w:tabs>
        <w:ind w:right="-2"/>
        <w:jc w:val="both"/>
        <w:rPr>
          <w:rFonts w:ascii="Arial" w:hAnsi="Arial" w:cs="Arial"/>
          <w:b/>
        </w:rPr>
      </w:pPr>
      <w:r w:rsidRPr="00BC7881">
        <w:rPr>
          <w:rFonts w:ascii="Arial" w:hAnsi="Arial" w:cs="Arial"/>
          <w:b/>
        </w:rPr>
        <w:t>Replica della domanda di laurea</w:t>
      </w:r>
    </w:p>
    <w:p w:rsidR="009E3F70" w:rsidRPr="00BC7881" w:rsidRDefault="009E3F70" w:rsidP="00DF7F10">
      <w:pPr>
        <w:tabs>
          <w:tab w:val="left" w:pos="5954"/>
        </w:tabs>
        <w:ind w:right="-2"/>
        <w:jc w:val="both"/>
        <w:rPr>
          <w:rFonts w:ascii="Arial" w:hAnsi="Arial" w:cs="Arial"/>
        </w:rPr>
      </w:pPr>
      <w:r w:rsidRPr="00BC7881">
        <w:rPr>
          <w:rFonts w:ascii="Arial" w:hAnsi="Arial" w:cs="Arial"/>
        </w:rPr>
        <w:t>Per replicare la domanda di laurea all’appello successivo, è necessario revocare (vedi sopra) e presentare una nuova domanda d</w:t>
      </w:r>
      <w:r w:rsidR="0093371D">
        <w:rPr>
          <w:rFonts w:ascii="Arial" w:hAnsi="Arial" w:cs="Arial"/>
        </w:rPr>
        <w:t>i laurea all’appello successivo</w:t>
      </w:r>
    </w:p>
    <w:p w:rsidR="009E3F70" w:rsidRPr="00BC7881" w:rsidRDefault="009E3F70" w:rsidP="00DF7F10">
      <w:pPr>
        <w:tabs>
          <w:tab w:val="left" w:pos="5954"/>
        </w:tabs>
        <w:ind w:right="-2"/>
        <w:jc w:val="both"/>
        <w:rPr>
          <w:rFonts w:ascii="Arial" w:hAnsi="Arial" w:cs="Arial"/>
        </w:rPr>
      </w:pPr>
    </w:p>
    <w:p w:rsidR="00841ED4" w:rsidRPr="00BC7881" w:rsidRDefault="00841ED4" w:rsidP="00DF7F10">
      <w:pPr>
        <w:tabs>
          <w:tab w:val="left" w:pos="5954"/>
        </w:tabs>
        <w:ind w:right="-2"/>
        <w:jc w:val="both"/>
        <w:rPr>
          <w:rFonts w:ascii="Arial" w:hAnsi="Arial" w:cs="Arial"/>
          <w:b/>
        </w:rPr>
      </w:pPr>
      <w:r w:rsidRPr="00BC7881">
        <w:rPr>
          <w:rFonts w:ascii="Arial" w:hAnsi="Arial" w:cs="Arial"/>
          <w:b/>
        </w:rPr>
        <w:t xml:space="preserve">Logo per la tesi </w:t>
      </w:r>
    </w:p>
    <w:p w:rsidR="00D401AF" w:rsidRPr="00BC7881" w:rsidRDefault="00841ED4" w:rsidP="00DF7F10">
      <w:pPr>
        <w:tabs>
          <w:tab w:val="left" w:pos="5954"/>
        </w:tabs>
        <w:ind w:right="-2"/>
        <w:jc w:val="both"/>
        <w:rPr>
          <w:rFonts w:ascii="Arial" w:hAnsi="Arial" w:cs="Arial"/>
        </w:rPr>
      </w:pPr>
      <w:r w:rsidRPr="00BC7881">
        <w:rPr>
          <w:rFonts w:ascii="Arial" w:hAnsi="Arial" w:cs="Arial"/>
        </w:rPr>
        <w:t xml:space="preserve">Per scaricare il logo Sapienza e avere le istruzioni grafiche relative all’impaginazione della tesi di laurea, consulta la pagina web </w:t>
      </w:r>
      <w:hyperlink r:id="rId12" w:history="1">
        <w:r w:rsidRPr="00A2445B">
          <w:rPr>
            <w:rStyle w:val="Collegamentoipertestuale"/>
            <w:rFonts w:ascii="Arial" w:hAnsi="Arial" w:cs="Arial"/>
            <w:color w:val="2F5496"/>
          </w:rPr>
          <w:t>http://www.uniroma1.it/logotesi</w:t>
        </w:r>
      </w:hyperlink>
    </w:p>
    <w:sectPr w:rsidR="00D401AF" w:rsidRPr="00BC7881" w:rsidSect="002256A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552" w:right="1080" w:bottom="1843" w:left="851" w:header="709" w:footer="3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70" w:rsidRDefault="00503E70">
      <w:r>
        <w:separator/>
      </w:r>
    </w:p>
  </w:endnote>
  <w:endnote w:type="continuationSeparator" w:id="0">
    <w:p w:rsidR="00503E70" w:rsidRDefault="005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5F" w:rsidRPr="00BF4D51" w:rsidRDefault="00587293" w:rsidP="00A9595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3"/>
        <w:szCs w:val="13"/>
      </w:rPr>
    </w:pPr>
    <w:r w:rsidRPr="00BF4D51">
      <w:rPr>
        <w:rFonts w:ascii="Arial" w:hAnsi="Arial"/>
        <w:b/>
        <w:sz w:val="13"/>
        <w:szCs w:val="13"/>
      </w:rPr>
      <w:t>Sapienza Università di Roma</w:t>
    </w:r>
  </w:p>
  <w:p w:rsidR="00A9595F" w:rsidRPr="00BF4D51" w:rsidRDefault="00A9595F" w:rsidP="00A9595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3"/>
        <w:szCs w:val="13"/>
      </w:rPr>
    </w:pPr>
    <w:r w:rsidRPr="00BF4D51">
      <w:rPr>
        <w:rFonts w:ascii="Arial" w:hAnsi="Arial"/>
        <w:b/>
        <w:sz w:val="13"/>
        <w:szCs w:val="13"/>
      </w:rPr>
      <w:t>Area Servizi agli Studenti</w:t>
    </w:r>
  </w:p>
  <w:p w:rsidR="00A9595F" w:rsidRPr="00BF4D51" w:rsidRDefault="00A9595F" w:rsidP="00A9595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3"/>
        <w:szCs w:val="13"/>
      </w:rPr>
    </w:pPr>
    <w:r w:rsidRPr="00BF4D51">
      <w:rPr>
        <w:rFonts w:ascii="Arial" w:hAnsi="Arial"/>
        <w:b/>
        <w:sz w:val="13"/>
        <w:szCs w:val="13"/>
      </w:rPr>
      <w:t>Settore Segreteria Facoltà</w:t>
    </w:r>
    <w:r w:rsidR="00587293" w:rsidRPr="00BF4D51">
      <w:rPr>
        <w:rFonts w:ascii="Arial" w:hAnsi="Arial"/>
        <w:b/>
        <w:sz w:val="13"/>
        <w:szCs w:val="13"/>
      </w:rPr>
      <w:t xml:space="preserve"> </w:t>
    </w:r>
    <w:r w:rsidRPr="00BF4D51">
      <w:rPr>
        <w:rFonts w:ascii="Arial" w:hAnsi="Arial"/>
        <w:b/>
        <w:sz w:val="13"/>
        <w:szCs w:val="13"/>
      </w:rPr>
      <w:t>di Ingegneria Civile Industriale</w:t>
    </w:r>
  </w:p>
  <w:p w:rsidR="00A9595F" w:rsidRPr="00BF4D51" w:rsidRDefault="00594D35" w:rsidP="00A9595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3"/>
        <w:szCs w:val="13"/>
      </w:rPr>
    </w:pPr>
    <w:r w:rsidRPr="00BF4D51">
      <w:rPr>
        <w:rFonts w:ascii="Arial" w:hAnsi="Arial"/>
        <w:sz w:val="13"/>
        <w:szCs w:val="13"/>
      </w:rPr>
      <w:t xml:space="preserve">Mail: </w:t>
    </w:r>
    <w:hyperlink r:id="rId1" w:history="1">
      <w:r w:rsidRPr="00BF4D51">
        <w:rPr>
          <w:rStyle w:val="Collegamentoipertestuale"/>
          <w:rFonts w:ascii="Arial" w:hAnsi="Arial"/>
          <w:sz w:val="13"/>
          <w:szCs w:val="13"/>
        </w:rPr>
        <w:t>segrstudenti.ingegneria@uniroma1.it</w:t>
      </w:r>
    </w:hyperlink>
  </w:p>
  <w:p w:rsidR="00594D35" w:rsidRPr="00BF4D51" w:rsidRDefault="00594D35" w:rsidP="00A9595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3"/>
        <w:szCs w:val="13"/>
      </w:rPr>
    </w:pPr>
    <w:r w:rsidRPr="00BF4D51">
      <w:rPr>
        <w:rFonts w:ascii="Arial" w:hAnsi="Arial"/>
        <w:sz w:val="13"/>
        <w:szCs w:val="13"/>
      </w:rPr>
      <w:t>Skype: segrstudenti-ici</w:t>
    </w:r>
  </w:p>
  <w:p w:rsidR="00A9595F" w:rsidRPr="00BF4D51" w:rsidRDefault="00594D35" w:rsidP="00594D35">
    <w:pPr>
      <w:tabs>
        <w:tab w:val="center" w:pos="4819"/>
        <w:tab w:val="right" w:pos="9638"/>
      </w:tabs>
      <w:spacing w:line="180" w:lineRule="exact"/>
      <w:ind w:right="987"/>
      <w:rPr>
        <w:sz w:val="13"/>
        <w:szCs w:val="13"/>
      </w:rPr>
    </w:pPr>
    <w:r w:rsidRPr="00BF4D51">
      <w:rPr>
        <w:rFonts w:ascii="Arial" w:hAnsi="Arial"/>
        <w:sz w:val="13"/>
        <w:szCs w:val="13"/>
      </w:rPr>
      <w:t>URL:</w:t>
    </w:r>
    <w:r w:rsidRPr="00BF4D51">
      <w:rPr>
        <w:sz w:val="13"/>
        <w:szCs w:val="13"/>
      </w:rPr>
      <w:t xml:space="preserve"> </w:t>
    </w:r>
    <w:hyperlink r:id="rId2" w:history="1">
      <w:r w:rsidRPr="00BF4D51">
        <w:rPr>
          <w:rStyle w:val="Collegamentoipertestuale"/>
          <w:rFonts w:ascii="Arial" w:hAnsi="Arial"/>
          <w:sz w:val="13"/>
          <w:szCs w:val="13"/>
        </w:rPr>
        <w:t>https://goo.gl/jyZlOf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35" w:rsidRPr="00BF4D51" w:rsidRDefault="00A5106D" w:rsidP="00594D3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3"/>
        <w:szCs w:val="13"/>
      </w:rPr>
    </w:pPr>
    <w:r w:rsidRPr="00BF4D51">
      <w:rPr>
        <w:rFonts w:ascii="Arial" w:hAnsi="Arial"/>
        <w:b/>
        <w:sz w:val="13"/>
        <w:szCs w:val="13"/>
      </w:rPr>
      <w:t>Sapienza Università di Roma</w:t>
    </w:r>
  </w:p>
  <w:p w:rsidR="00594D35" w:rsidRPr="00BF4D51" w:rsidRDefault="00594D35" w:rsidP="00594D3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3"/>
        <w:szCs w:val="13"/>
      </w:rPr>
    </w:pPr>
    <w:r w:rsidRPr="00BF4D51">
      <w:rPr>
        <w:rFonts w:ascii="Arial" w:hAnsi="Arial"/>
        <w:b/>
        <w:sz w:val="13"/>
        <w:szCs w:val="13"/>
      </w:rPr>
      <w:t>Area Servizi agli Studenti</w:t>
    </w:r>
    <w:r w:rsidR="00587293" w:rsidRPr="00BF4D51">
      <w:rPr>
        <w:rFonts w:ascii="Arial" w:hAnsi="Arial"/>
        <w:b/>
        <w:sz w:val="13"/>
        <w:szCs w:val="13"/>
      </w:rPr>
      <w:t xml:space="preserve"> </w:t>
    </w:r>
    <w:r w:rsidRPr="00BF4D51">
      <w:rPr>
        <w:rFonts w:ascii="Arial" w:hAnsi="Arial"/>
        <w:b/>
        <w:sz w:val="13"/>
        <w:szCs w:val="13"/>
      </w:rPr>
      <w:t>Settore Segreteria Facoltà</w:t>
    </w:r>
  </w:p>
  <w:p w:rsidR="00594D35" w:rsidRPr="00BF4D51" w:rsidRDefault="00594D35" w:rsidP="00594D3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3"/>
        <w:szCs w:val="13"/>
      </w:rPr>
    </w:pPr>
    <w:proofErr w:type="gramStart"/>
    <w:r w:rsidRPr="00BF4D51">
      <w:rPr>
        <w:rFonts w:ascii="Arial" w:hAnsi="Arial"/>
        <w:b/>
        <w:sz w:val="13"/>
        <w:szCs w:val="13"/>
      </w:rPr>
      <w:t>di</w:t>
    </w:r>
    <w:proofErr w:type="gramEnd"/>
    <w:r w:rsidRPr="00BF4D51">
      <w:rPr>
        <w:rFonts w:ascii="Arial" w:hAnsi="Arial"/>
        <w:b/>
        <w:sz w:val="13"/>
        <w:szCs w:val="13"/>
      </w:rPr>
      <w:t xml:space="preserve"> Ingegneria Civile Industriale</w:t>
    </w:r>
  </w:p>
  <w:p w:rsidR="00594D35" w:rsidRPr="00BF4D51" w:rsidRDefault="00594D35" w:rsidP="00594D3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3"/>
        <w:szCs w:val="13"/>
      </w:rPr>
    </w:pPr>
    <w:r w:rsidRPr="00BF4D51">
      <w:rPr>
        <w:rFonts w:ascii="Arial" w:hAnsi="Arial"/>
        <w:sz w:val="13"/>
        <w:szCs w:val="13"/>
      </w:rPr>
      <w:t xml:space="preserve">Mail: </w:t>
    </w:r>
    <w:hyperlink r:id="rId1" w:history="1">
      <w:r w:rsidRPr="00BF4D51">
        <w:rPr>
          <w:rStyle w:val="Collegamentoipertestuale"/>
          <w:rFonts w:ascii="Arial" w:hAnsi="Arial"/>
          <w:sz w:val="13"/>
          <w:szCs w:val="13"/>
        </w:rPr>
        <w:t>segrstudenti.ingegneria@uniroma1.it</w:t>
      </w:r>
    </w:hyperlink>
  </w:p>
  <w:p w:rsidR="00594D35" w:rsidRPr="00BF4D51" w:rsidRDefault="00594D35" w:rsidP="00594D3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3"/>
        <w:szCs w:val="13"/>
      </w:rPr>
    </w:pPr>
    <w:r w:rsidRPr="00BF4D51">
      <w:rPr>
        <w:rFonts w:ascii="Arial" w:hAnsi="Arial"/>
        <w:sz w:val="13"/>
        <w:szCs w:val="13"/>
      </w:rPr>
      <w:t>Skype: segrstudenti-ici</w:t>
    </w:r>
  </w:p>
  <w:p w:rsidR="00594D35" w:rsidRPr="00BF4D51" w:rsidRDefault="00594D35" w:rsidP="00594D35">
    <w:pPr>
      <w:tabs>
        <w:tab w:val="center" w:pos="4819"/>
        <w:tab w:val="right" w:pos="9638"/>
      </w:tabs>
      <w:spacing w:line="180" w:lineRule="exact"/>
      <w:ind w:right="987"/>
      <w:rPr>
        <w:sz w:val="13"/>
        <w:szCs w:val="13"/>
      </w:rPr>
    </w:pPr>
    <w:r w:rsidRPr="00BF4D51">
      <w:rPr>
        <w:rFonts w:ascii="Arial" w:hAnsi="Arial"/>
        <w:sz w:val="13"/>
        <w:szCs w:val="13"/>
      </w:rPr>
      <w:t>URL:</w:t>
    </w:r>
    <w:r w:rsidRPr="00BF4D51">
      <w:rPr>
        <w:sz w:val="13"/>
        <w:szCs w:val="13"/>
      </w:rPr>
      <w:t xml:space="preserve"> </w:t>
    </w:r>
    <w:hyperlink r:id="rId2" w:history="1">
      <w:r w:rsidRPr="00BF4D51">
        <w:rPr>
          <w:rStyle w:val="Collegamentoipertestuale"/>
          <w:rFonts w:ascii="Arial" w:hAnsi="Arial"/>
          <w:sz w:val="13"/>
          <w:szCs w:val="13"/>
        </w:rPr>
        <w:t>https://goo.gl/jyZlOf</w:t>
      </w:r>
    </w:hyperlink>
  </w:p>
  <w:p w:rsidR="00E47F82" w:rsidRPr="00594D35" w:rsidRDefault="00E47F82" w:rsidP="00594D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70" w:rsidRDefault="00503E70">
      <w:r>
        <w:separator/>
      </w:r>
    </w:p>
  </w:footnote>
  <w:footnote w:type="continuationSeparator" w:id="0">
    <w:p w:rsidR="00503E70" w:rsidRDefault="0050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82" w:rsidRPr="00541229" w:rsidRDefault="00E47F82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sz w:val="20"/>
        <w:szCs w:val="20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198.65pt;height:127.35pt;z-index:-251659264;mso-position-horizontal-relative:page;mso-position-vertical-relative:page" o:allowoverlap="f">
          <v:imagedata r:id="rId1" o:title="logo 2f"/>
          <w10:wrap anchorx="page" anchory="page"/>
        </v:shape>
      </w:pict>
    </w:r>
  </w:p>
  <w:p w:rsidR="00E47F82" w:rsidRPr="00541229" w:rsidRDefault="00E47F82" w:rsidP="00D401AF">
    <w:pPr>
      <w:pStyle w:val="Intestazione"/>
      <w:spacing w:line="280" w:lineRule="exact"/>
      <w:rPr>
        <w:rFonts w:ascii="Arial" w:hAnsi="Arial"/>
        <w:sz w:val="20"/>
      </w:rPr>
    </w:pPr>
  </w:p>
  <w:p w:rsidR="00E47F82" w:rsidRPr="00541229" w:rsidRDefault="00E47F82" w:rsidP="00D401AF">
    <w:pPr>
      <w:pStyle w:val="Intestazione"/>
      <w:spacing w:line="280" w:lineRule="exact"/>
      <w:rPr>
        <w:rFonts w:ascii="Arial" w:hAnsi="Arial"/>
        <w:sz w:val="20"/>
      </w:rPr>
    </w:pPr>
  </w:p>
  <w:p w:rsidR="00E47F82" w:rsidRPr="00541229" w:rsidRDefault="00E47F82" w:rsidP="00D401AF">
    <w:pPr>
      <w:pStyle w:val="Intestazione"/>
      <w:spacing w:line="280" w:lineRule="exact"/>
      <w:rPr>
        <w:rFonts w:ascii="Arial" w:hAnsi="Arial"/>
        <w:sz w:val="20"/>
      </w:rPr>
    </w:pPr>
  </w:p>
  <w:p w:rsidR="00E47F82" w:rsidRPr="00541229" w:rsidRDefault="00E47F82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800E88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82" w:rsidRPr="00A226CE" w:rsidRDefault="00525D1D" w:rsidP="00A32242">
    <w:pPr>
      <w:pStyle w:val="Intestazione"/>
      <w:tabs>
        <w:tab w:val="clear" w:pos="9972"/>
        <w:tab w:val="left" w:pos="142"/>
        <w:tab w:val="left" w:pos="7185"/>
      </w:tabs>
      <w:ind w:left="-2127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49.3pt;margin-top:-50.45pt;width:409.5pt;height:198.75pt;z-index:-251658240" o:allowoverlap="f">
          <v:imagedata r:id="rId1" o:title="w_area_serv_stud"/>
        </v:shape>
      </w:pict>
    </w:r>
    <w:r w:rsidR="00E47F8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7181"/>
    <w:multiLevelType w:val="hybridMultilevel"/>
    <w:tmpl w:val="7D9E7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3C8B"/>
    <w:multiLevelType w:val="hybridMultilevel"/>
    <w:tmpl w:val="1632E31E"/>
    <w:lvl w:ilvl="0" w:tplc="4F84E8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6FBF"/>
    <w:multiLevelType w:val="hybridMultilevel"/>
    <w:tmpl w:val="6DB2A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FD069D"/>
    <w:multiLevelType w:val="hybridMultilevel"/>
    <w:tmpl w:val="BD2E0F5A"/>
    <w:lvl w:ilvl="0" w:tplc="87D44E6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6601F3E"/>
    <w:multiLevelType w:val="hybridMultilevel"/>
    <w:tmpl w:val="6F243DC8"/>
    <w:lvl w:ilvl="0" w:tplc="4F84E8F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F6F99"/>
    <w:multiLevelType w:val="hybridMultilevel"/>
    <w:tmpl w:val="156C2202"/>
    <w:lvl w:ilvl="0" w:tplc="4F84E8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3FF7"/>
    <w:multiLevelType w:val="hybridMultilevel"/>
    <w:tmpl w:val="4D0E98C2"/>
    <w:lvl w:ilvl="0" w:tplc="5BC64B52">
      <w:start w:val="1"/>
      <w:numFmt w:val="bullet"/>
      <w:lvlText w:val="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8556"/>
        </w:tabs>
        <w:ind w:left="8556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9276"/>
        </w:tabs>
        <w:ind w:left="9276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10716"/>
        </w:tabs>
        <w:ind w:left="10716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11436"/>
        </w:tabs>
        <w:ind w:left="11436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3" w:dllVersion="517" w:checkStyle="1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94"/>
    <w:rsid w:val="00006104"/>
    <w:rsid w:val="00010E15"/>
    <w:rsid w:val="000218D8"/>
    <w:rsid w:val="00025B01"/>
    <w:rsid w:val="00042D7D"/>
    <w:rsid w:val="0005401B"/>
    <w:rsid w:val="00054EEB"/>
    <w:rsid w:val="00075B5E"/>
    <w:rsid w:val="00082075"/>
    <w:rsid w:val="00083341"/>
    <w:rsid w:val="0009733A"/>
    <w:rsid w:val="000B697B"/>
    <w:rsid w:val="000E7C63"/>
    <w:rsid w:val="000F214E"/>
    <w:rsid w:val="0010323A"/>
    <w:rsid w:val="00117EB4"/>
    <w:rsid w:val="0012288B"/>
    <w:rsid w:val="001310EA"/>
    <w:rsid w:val="0015230B"/>
    <w:rsid w:val="00197D4F"/>
    <w:rsid w:val="001B7A56"/>
    <w:rsid w:val="001D0B21"/>
    <w:rsid w:val="001F03E8"/>
    <w:rsid w:val="001F7BF6"/>
    <w:rsid w:val="002052B9"/>
    <w:rsid w:val="00213772"/>
    <w:rsid w:val="002166FF"/>
    <w:rsid w:val="002256AF"/>
    <w:rsid w:val="0023409B"/>
    <w:rsid w:val="00254D0C"/>
    <w:rsid w:val="0027593E"/>
    <w:rsid w:val="0027625D"/>
    <w:rsid w:val="0028713D"/>
    <w:rsid w:val="00293E05"/>
    <w:rsid w:val="002A1970"/>
    <w:rsid w:val="002A4714"/>
    <w:rsid w:val="002D176A"/>
    <w:rsid w:val="002F22B5"/>
    <w:rsid w:val="00302BCD"/>
    <w:rsid w:val="00315040"/>
    <w:rsid w:val="0032367C"/>
    <w:rsid w:val="0033768A"/>
    <w:rsid w:val="003512B9"/>
    <w:rsid w:val="003616BA"/>
    <w:rsid w:val="00365BE0"/>
    <w:rsid w:val="00380545"/>
    <w:rsid w:val="00384B4E"/>
    <w:rsid w:val="003D0440"/>
    <w:rsid w:val="003F12EB"/>
    <w:rsid w:val="003F4A67"/>
    <w:rsid w:val="004169B3"/>
    <w:rsid w:val="00417D7A"/>
    <w:rsid w:val="00420A33"/>
    <w:rsid w:val="004224C3"/>
    <w:rsid w:val="00435336"/>
    <w:rsid w:val="00477D8B"/>
    <w:rsid w:val="00493066"/>
    <w:rsid w:val="00493B13"/>
    <w:rsid w:val="0049431A"/>
    <w:rsid w:val="004B2A90"/>
    <w:rsid w:val="004F1649"/>
    <w:rsid w:val="00503E70"/>
    <w:rsid w:val="00515FB0"/>
    <w:rsid w:val="00525D1D"/>
    <w:rsid w:val="005274F6"/>
    <w:rsid w:val="0052769E"/>
    <w:rsid w:val="00541FC6"/>
    <w:rsid w:val="00560B76"/>
    <w:rsid w:val="00567FE7"/>
    <w:rsid w:val="00570A2A"/>
    <w:rsid w:val="00574BF8"/>
    <w:rsid w:val="00581755"/>
    <w:rsid w:val="0058521E"/>
    <w:rsid w:val="00586446"/>
    <w:rsid w:val="00587293"/>
    <w:rsid w:val="00594D35"/>
    <w:rsid w:val="005967A3"/>
    <w:rsid w:val="005A51BC"/>
    <w:rsid w:val="00601465"/>
    <w:rsid w:val="00604656"/>
    <w:rsid w:val="00606F09"/>
    <w:rsid w:val="00624C54"/>
    <w:rsid w:val="0062693E"/>
    <w:rsid w:val="006573FE"/>
    <w:rsid w:val="00665232"/>
    <w:rsid w:val="00671252"/>
    <w:rsid w:val="00684185"/>
    <w:rsid w:val="00685343"/>
    <w:rsid w:val="006A56AC"/>
    <w:rsid w:val="006C4BFD"/>
    <w:rsid w:val="006F1FCC"/>
    <w:rsid w:val="00710FE4"/>
    <w:rsid w:val="00713CFF"/>
    <w:rsid w:val="00725680"/>
    <w:rsid w:val="00725FDF"/>
    <w:rsid w:val="007553C3"/>
    <w:rsid w:val="00755DBF"/>
    <w:rsid w:val="0076185A"/>
    <w:rsid w:val="00765EDC"/>
    <w:rsid w:val="00766340"/>
    <w:rsid w:val="00782299"/>
    <w:rsid w:val="007953D0"/>
    <w:rsid w:val="007A05BD"/>
    <w:rsid w:val="007A5CD3"/>
    <w:rsid w:val="007A6CEC"/>
    <w:rsid w:val="007C3678"/>
    <w:rsid w:val="007C376C"/>
    <w:rsid w:val="007E1C33"/>
    <w:rsid w:val="007F33E6"/>
    <w:rsid w:val="00800E88"/>
    <w:rsid w:val="00801B95"/>
    <w:rsid w:val="00807306"/>
    <w:rsid w:val="00822CC8"/>
    <w:rsid w:val="00836DCB"/>
    <w:rsid w:val="00841ED4"/>
    <w:rsid w:val="00844DEE"/>
    <w:rsid w:val="0084629E"/>
    <w:rsid w:val="00854DC2"/>
    <w:rsid w:val="0086221D"/>
    <w:rsid w:val="00876702"/>
    <w:rsid w:val="00894AFC"/>
    <w:rsid w:val="008B6EC2"/>
    <w:rsid w:val="008C7620"/>
    <w:rsid w:val="008D3169"/>
    <w:rsid w:val="008D36FD"/>
    <w:rsid w:val="008D5772"/>
    <w:rsid w:val="009024E2"/>
    <w:rsid w:val="00907A6E"/>
    <w:rsid w:val="00930940"/>
    <w:rsid w:val="0093371D"/>
    <w:rsid w:val="0094628B"/>
    <w:rsid w:val="00955999"/>
    <w:rsid w:val="0096061C"/>
    <w:rsid w:val="0096688F"/>
    <w:rsid w:val="00980EF9"/>
    <w:rsid w:val="0098161E"/>
    <w:rsid w:val="009A69E8"/>
    <w:rsid w:val="009B0936"/>
    <w:rsid w:val="009E3F70"/>
    <w:rsid w:val="009E53F5"/>
    <w:rsid w:val="009F7228"/>
    <w:rsid w:val="009F7288"/>
    <w:rsid w:val="00A073B4"/>
    <w:rsid w:val="00A2445B"/>
    <w:rsid w:val="00A25936"/>
    <w:rsid w:val="00A32242"/>
    <w:rsid w:val="00A34EE2"/>
    <w:rsid w:val="00A40A6E"/>
    <w:rsid w:val="00A5106D"/>
    <w:rsid w:val="00A55F45"/>
    <w:rsid w:val="00A6380B"/>
    <w:rsid w:val="00A638CD"/>
    <w:rsid w:val="00A70DA8"/>
    <w:rsid w:val="00A9595F"/>
    <w:rsid w:val="00AB1258"/>
    <w:rsid w:val="00AC2019"/>
    <w:rsid w:val="00AC5DA3"/>
    <w:rsid w:val="00AE28A1"/>
    <w:rsid w:val="00AE427B"/>
    <w:rsid w:val="00AE54F6"/>
    <w:rsid w:val="00B10BA8"/>
    <w:rsid w:val="00B322CF"/>
    <w:rsid w:val="00B6408D"/>
    <w:rsid w:val="00B74C9E"/>
    <w:rsid w:val="00B92F5E"/>
    <w:rsid w:val="00BA5C99"/>
    <w:rsid w:val="00BC0397"/>
    <w:rsid w:val="00BC4A51"/>
    <w:rsid w:val="00BC7881"/>
    <w:rsid w:val="00BF4D51"/>
    <w:rsid w:val="00C834A6"/>
    <w:rsid w:val="00C962ED"/>
    <w:rsid w:val="00CA43CC"/>
    <w:rsid w:val="00CA6CB5"/>
    <w:rsid w:val="00CD58B8"/>
    <w:rsid w:val="00CD7883"/>
    <w:rsid w:val="00CE0C73"/>
    <w:rsid w:val="00D03926"/>
    <w:rsid w:val="00D12668"/>
    <w:rsid w:val="00D25462"/>
    <w:rsid w:val="00D30C1C"/>
    <w:rsid w:val="00D362B2"/>
    <w:rsid w:val="00D401AF"/>
    <w:rsid w:val="00D41938"/>
    <w:rsid w:val="00D57CAE"/>
    <w:rsid w:val="00D66DA3"/>
    <w:rsid w:val="00D67A46"/>
    <w:rsid w:val="00D70DD4"/>
    <w:rsid w:val="00D744BE"/>
    <w:rsid w:val="00D81D42"/>
    <w:rsid w:val="00DB732C"/>
    <w:rsid w:val="00DC02AC"/>
    <w:rsid w:val="00DC5DD1"/>
    <w:rsid w:val="00DE759E"/>
    <w:rsid w:val="00DF578C"/>
    <w:rsid w:val="00DF7F10"/>
    <w:rsid w:val="00E13FB4"/>
    <w:rsid w:val="00E24BCF"/>
    <w:rsid w:val="00E4218D"/>
    <w:rsid w:val="00E47F82"/>
    <w:rsid w:val="00E503C8"/>
    <w:rsid w:val="00E50414"/>
    <w:rsid w:val="00E66F9E"/>
    <w:rsid w:val="00E72C4F"/>
    <w:rsid w:val="00E86C35"/>
    <w:rsid w:val="00E87624"/>
    <w:rsid w:val="00ED72F7"/>
    <w:rsid w:val="00EE1308"/>
    <w:rsid w:val="00EF070F"/>
    <w:rsid w:val="00EF3DA7"/>
    <w:rsid w:val="00EF74CF"/>
    <w:rsid w:val="00F03816"/>
    <w:rsid w:val="00F07E1A"/>
    <w:rsid w:val="00F1133D"/>
    <w:rsid w:val="00F179FD"/>
    <w:rsid w:val="00F2353F"/>
    <w:rsid w:val="00F51B9D"/>
    <w:rsid w:val="00F668F9"/>
    <w:rsid w:val="00F72256"/>
    <w:rsid w:val="00F73A8A"/>
    <w:rsid w:val="00F85F26"/>
    <w:rsid w:val="00FA5CBB"/>
    <w:rsid w:val="00FE3DE4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7547B2F-74A4-4EE8-8E93-925FF4D7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95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semiHidden/>
    <w:rsid w:val="00420A33"/>
    <w:rPr>
      <w:sz w:val="24"/>
      <w:szCs w:val="24"/>
    </w:rPr>
  </w:style>
  <w:style w:type="paragraph" w:styleId="Rientrocorpodeltesto">
    <w:name w:val="Body Text Indent"/>
    <w:basedOn w:val="Normale"/>
    <w:rsid w:val="008D5772"/>
    <w:pPr>
      <w:ind w:left="1410" w:hanging="1410"/>
    </w:pPr>
  </w:style>
  <w:style w:type="character" w:customStyle="1" w:styleId="apple-converted-space">
    <w:name w:val="apple-converted-space"/>
    <w:rsid w:val="00DB732C"/>
  </w:style>
  <w:style w:type="paragraph" w:styleId="Testofumetto">
    <w:name w:val="Balloon Text"/>
    <w:basedOn w:val="Normale"/>
    <w:link w:val="TestofumettoCarattere"/>
    <w:rsid w:val="002137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1377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1ED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841ED4"/>
    <w:rPr>
      <w:color w:val="0563C1"/>
      <w:u w:val="single"/>
    </w:rPr>
  </w:style>
  <w:style w:type="character" w:styleId="Collegamentovisitato">
    <w:name w:val="FollowedHyperlink"/>
    <w:rsid w:val="00A25936"/>
    <w:rPr>
      <w:color w:val="954F72"/>
      <w:u w:val="single"/>
    </w:rPr>
  </w:style>
  <w:style w:type="table" w:styleId="Grigliatabella">
    <w:name w:val="Table Grid"/>
    <w:basedOn w:val="Tabellanormale"/>
    <w:rsid w:val="00BC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DF7F10"/>
    <w:rPr>
      <w:b/>
      <w:bCs/>
      <w:smallCaps/>
      <w:color w:val="5B9BD5"/>
      <w:spacing w:val="5"/>
    </w:rPr>
  </w:style>
  <w:style w:type="paragraph" w:customStyle="1" w:styleId="Stile1">
    <w:name w:val="Stile1"/>
    <w:basedOn w:val="Normale"/>
    <w:link w:val="Stile1Carattere"/>
    <w:qFormat/>
    <w:rsid w:val="00DF7F10"/>
    <w:pPr>
      <w:tabs>
        <w:tab w:val="left" w:pos="5954"/>
      </w:tabs>
      <w:ind w:right="141"/>
      <w:jc w:val="both"/>
    </w:pPr>
    <w:rPr>
      <w:rFonts w:ascii="Arial" w:hAnsi="Arial"/>
      <w:color w:val="FFFFFF"/>
      <w:sz w:val="26"/>
    </w:rPr>
  </w:style>
  <w:style w:type="character" w:customStyle="1" w:styleId="Stile1Carattere">
    <w:name w:val="Stile1 Carattere"/>
    <w:link w:val="Stile1"/>
    <w:rsid w:val="00DF7F10"/>
    <w:rPr>
      <w:rFonts w:ascii="Arial" w:hAnsi="Arial"/>
      <w:color w:val="FFFFF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/didattica/regolamenti/modulistica-student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roma1.it/node/30100/" TargetMode="External"/><Relationship Id="rId12" Type="http://schemas.openxmlformats.org/officeDocument/2006/relationships/hyperlink" Target="http://www.uniroma1.it/logote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roma1.it/node/3010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lmalaure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roma1.it/node/30100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o.gl/jyZlOf" TargetMode="External"/><Relationship Id="rId1" Type="http://schemas.openxmlformats.org/officeDocument/2006/relationships/hyperlink" Target="mailto:segrstudenti.ingegneria@uniroma1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oo.gl/jyZlOf" TargetMode="External"/><Relationship Id="rId1" Type="http://schemas.openxmlformats.org/officeDocument/2006/relationships/hyperlink" Target="mailto:segrstudenti.ingegneria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3496</CharactersWithSpaces>
  <SharedDoc>false</SharedDoc>
  <HyperlinkBase/>
  <HLinks>
    <vt:vector size="60" baseType="variant"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>http://www.uniroma1.it/logotesi</vt:lpwstr>
      </vt:variant>
      <vt:variant>
        <vt:lpwstr/>
      </vt:variant>
      <vt:variant>
        <vt:i4>6881390</vt:i4>
      </vt:variant>
      <vt:variant>
        <vt:i4>9</vt:i4>
      </vt:variant>
      <vt:variant>
        <vt:i4>0</vt:i4>
      </vt:variant>
      <vt:variant>
        <vt:i4>5</vt:i4>
      </vt:variant>
      <vt:variant>
        <vt:lpwstr>http://www.uniroma1.it/node/30100/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http://www.almalaurea.it/</vt:lpwstr>
      </vt:variant>
      <vt:variant>
        <vt:lpwstr/>
      </vt:variant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http://www.uniroma1.it/node/30100/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http://www.uniroma1.it/didattica/regolamenti/modulistica-studenti</vt:lpwstr>
      </vt:variant>
      <vt:variant>
        <vt:lpwstr/>
      </vt:variant>
      <vt:variant>
        <vt:i4>4390933</vt:i4>
      </vt:variant>
      <vt:variant>
        <vt:i4>12</vt:i4>
      </vt:variant>
      <vt:variant>
        <vt:i4>0</vt:i4>
      </vt:variant>
      <vt:variant>
        <vt:i4>5</vt:i4>
      </vt:variant>
      <vt:variant>
        <vt:lpwstr>https://goo.gl/jyZlOf</vt:lpwstr>
      </vt:variant>
      <vt:variant>
        <vt:lpwstr/>
      </vt:variant>
      <vt:variant>
        <vt:i4>7405638</vt:i4>
      </vt:variant>
      <vt:variant>
        <vt:i4>9</vt:i4>
      </vt:variant>
      <vt:variant>
        <vt:i4>0</vt:i4>
      </vt:variant>
      <vt:variant>
        <vt:i4>5</vt:i4>
      </vt:variant>
      <vt:variant>
        <vt:lpwstr>mailto:segrstudenti.ingegneria@uniroma1.it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https://goo.gl/jyZlOf</vt:lpwstr>
      </vt:variant>
      <vt:variant>
        <vt:lpwstr/>
      </vt:variant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mailto:segrstudenti.ingegneria@uniroma1.it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http://www.uniroma1.it/node/30100/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Vincenzo Mancino</cp:lastModifiedBy>
  <cp:revision>2</cp:revision>
  <cp:lastPrinted>2015-09-09T09:21:00Z</cp:lastPrinted>
  <dcterms:created xsi:type="dcterms:W3CDTF">2017-06-01T09:27:00Z</dcterms:created>
  <dcterms:modified xsi:type="dcterms:W3CDTF">2017-06-01T09:27:00Z</dcterms:modified>
  <cp:category/>
</cp:coreProperties>
</file>