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63" w:rsidRDefault="00364F63" w:rsidP="006B6704">
      <w:pPr>
        <w:tabs>
          <w:tab w:val="left" w:pos="3614"/>
        </w:tabs>
      </w:pPr>
    </w:p>
    <w:tbl>
      <w:tblPr>
        <w:tblpPr w:leftFromText="141" w:rightFromText="141" w:vertAnchor="text" w:tblpY="1"/>
        <w:tblOverlap w:val="never"/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6"/>
        <w:gridCol w:w="2872"/>
        <w:gridCol w:w="2976"/>
        <w:gridCol w:w="3544"/>
      </w:tblGrid>
      <w:tr w:rsidR="00364F63" w:rsidRPr="008B4D30" w:rsidTr="0012637E">
        <w:trPr>
          <w:trHeight w:val="267"/>
        </w:trPr>
        <w:tc>
          <w:tcPr>
            <w:tcW w:w="14603" w:type="dxa"/>
            <w:gridSpan w:val="5"/>
            <w:shd w:val="clear" w:color="auto" w:fill="F2F2F2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4D30">
              <w:rPr>
                <w:b/>
                <w:sz w:val="20"/>
                <w:szCs w:val="20"/>
              </w:rPr>
              <w:t>FACOLTÀ FARMACIA e MEDICINA</w:t>
            </w:r>
          </w:p>
          <w:p w:rsidR="00364F63" w:rsidRPr="008B4D30" w:rsidRDefault="00364F63" w:rsidP="001263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4D30">
              <w:rPr>
                <w:b/>
                <w:sz w:val="20"/>
                <w:szCs w:val="20"/>
              </w:rPr>
              <w:t>COMMISSIONE ASSISTENZA</w:t>
            </w:r>
          </w:p>
        </w:tc>
      </w:tr>
      <w:tr w:rsidR="00364F63" w:rsidRPr="008B4D30" w:rsidTr="0012637E">
        <w:trPr>
          <w:trHeight w:val="445"/>
        </w:trPr>
        <w:tc>
          <w:tcPr>
            <w:tcW w:w="2235" w:type="dxa"/>
            <w:vMerge w:val="restart"/>
            <w:shd w:val="clear" w:color="auto" w:fill="DBE5F1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4D30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2976" w:type="dxa"/>
            <w:vMerge w:val="restart"/>
            <w:shd w:val="clear" w:color="auto" w:fill="DBE5F1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4D30">
              <w:rPr>
                <w:b/>
                <w:sz w:val="20"/>
                <w:szCs w:val="20"/>
              </w:rPr>
              <w:t>SETTORI SCIENTIFICI DISCIPLINARI</w:t>
            </w:r>
          </w:p>
        </w:tc>
        <w:tc>
          <w:tcPr>
            <w:tcW w:w="9392" w:type="dxa"/>
            <w:gridSpan w:val="3"/>
            <w:shd w:val="clear" w:color="auto" w:fill="DBE5F1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4D30">
              <w:rPr>
                <w:b/>
                <w:sz w:val="20"/>
                <w:szCs w:val="20"/>
              </w:rPr>
              <w:t>CANDIDATURE FINO AD ORA PERVENUTE</w:t>
            </w:r>
          </w:p>
        </w:tc>
      </w:tr>
      <w:tr w:rsidR="00364F63" w:rsidRPr="008B4D30" w:rsidTr="0012637E">
        <w:trPr>
          <w:trHeight w:val="409"/>
        </w:trPr>
        <w:tc>
          <w:tcPr>
            <w:tcW w:w="2235" w:type="dxa"/>
            <w:vMerge/>
            <w:shd w:val="clear" w:color="auto" w:fill="DBE5F1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BE5F1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DBE5F1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4D30">
              <w:rPr>
                <w:b/>
                <w:sz w:val="20"/>
                <w:szCs w:val="20"/>
              </w:rPr>
              <w:t>ORDINARI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4D30">
              <w:rPr>
                <w:b/>
                <w:sz w:val="20"/>
                <w:szCs w:val="20"/>
              </w:rPr>
              <w:t>ASSOCIATI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4D30">
              <w:rPr>
                <w:b/>
                <w:sz w:val="20"/>
                <w:szCs w:val="20"/>
              </w:rPr>
              <w:t>RICERCATORI</w:t>
            </w:r>
          </w:p>
        </w:tc>
      </w:tr>
      <w:tr w:rsidR="00364F63" w:rsidRPr="008B4D30" w:rsidTr="0012637E">
        <w:trPr>
          <w:trHeight w:val="31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  <w:r w:rsidRPr="008B4D30">
              <w:rPr>
                <w:b/>
                <w:sz w:val="20"/>
                <w:szCs w:val="20"/>
                <w:lang w:val="da-DK"/>
              </w:rPr>
              <w:t>AREA MEDICINA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B4D30">
              <w:rPr>
                <w:sz w:val="20"/>
                <w:szCs w:val="20"/>
                <w:lang w:val="en-US"/>
              </w:rPr>
              <w:t>MED/06, MED/09, MED/11, MED/12, MED/13, MED/15, MED/17, MED/25,  MED/26, MED/35, MED/39, MED/50, M­PSI08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B4D30">
              <w:rPr>
                <w:sz w:val="20"/>
                <w:szCs w:val="20"/>
                <w:lang w:val="en-US"/>
              </w:rPr>
              <w:t xml:space="preserve">N.ro </w:t>
            </w:r>
            <w:proofErr w:type="spellStart"/>
            <w:r w:rsidRPr="008B4D30">
              <w:rPr>
                <w:sz w:val="20"/>
                <w:szCs w:val="20"/>
                <w:lang w:val="en-US"/>
              </w:rPr>
              <w:t>eleggibili</w:t>
            </w:r>
            <w:proofErr w:type="spellEnd"/>
            <w:r w:rsidRPr="008B4D30">
              <w:rPr>
                <w:sz w:val="20"/>
                <w:szCs w:val="20"/>
                <w:lang w:val="en-US"/>
              </w:rPr>
              <w:t>: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B4D30">
              <w:rPr>
                <w:sz w:val="20"/>
                <w:szCs w:val="20"/>
                <w:lang w:val="en-US"/>
              </w:rPr>
              <w:t xml:space="preserve">N.ro </w:t>
            </w:r>
            <w:proofErr w:type="spellStart"/>
            <w:r w:rsidRPr="008B4D30">
              <w:rPr>
                <w:sz w:val="20"/>
                <w:szCs w:val="20"/>
                <w:lang w:val="en-US"/>
              </w:rPr>
              <w:t>eleggibili</w:t>
            </w:r>
            <w:proofErr w:type="spellEnd"/>
            <w:r w:rsidRPr="008B4D30">
              <w:rPr>
                <w:sz w:val="20"/>
                <w:szCs w:val="20"/>
                <w:lang w:val="en-US"/>
              </w:rPr>
              <w:t>: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B4D30">
              <w:rPr>
                <w:sz w:val="20"/>
                <w:szCs w:val="20"/>
                <w:lang w:val="en-US"/>
              </w:rPr>
              <w:t xml:space="preserve">N.ro </w:t>
            </w:r>
            <w:proofErr w:type="spellStart"/>
            <w:r w:rsidRPr="008B4D30">
              <w:rPr>
                <w:sz w:val="20"/>
                <w:szCs w:val="20"/>
                <w:lang w:val="en-US"/>
              </w:rPr>
              <w:t>eleggibili</w:t>
            </w:r>
            <w:proofErr w:type="spellEnd"/>
            <w:r w:rsidRPr="008B4D30">
              <w:rPr>
                <w:sz w:val="20"/>
                <w:szCs w:val="20"/>
                <w:lang w:val="en-US"/>
              </w:rPr>
              <w:t>: 2</w:t>
            </w:r>
          </w:p>
        </w:tc>
      </w:tr>
      <w:tr w:rsidR="00364F63" w:rsidRPr="008B4D30" w:rsidTr="0012637E">
        <w:trPr>
          <w:trHeight w:val="857"/>
        </w:trPr>
        <w:tc>
          <w:tcPr>
            <w:tcW w:w="2235" w:type="dxa"/>
            <w:vMerge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364F63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</w:p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4D30">
              <w:rPr>
                <w:sz w:val="20"/>
                <w:szCs w:val="20"/>
              </w:rPr>
              <w:t>Foà</w:t>
            </w:r>
            <w:proofErr w:type="spellEnd"/>
            <w:r w:rsidRPr="008B4D30">
              <w:rPr>
                <w:sz w:val="20"/>
                <w:szCs w:val="20"/>
              </w:rPr>
              <w:t xml:space="preserve"> Roberto MED/15</w:t>
            </w:r>
          </w:p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B4D30">
              <w:rPr>
                <w:sz w:val="20"/>
                <w:szCs w:val="20"/>
                <w:lang w:val="en-US"/>
              </w:rPr>
              <w:t>Ciardi Maria Rosa MED/17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4F63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</w:p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  <w:r w:rsidRPr="008B4D30">
              <w:rPr>
                <w:sz w:val="20"/>
                <w:szCs w:val="20"/>
              </w:rPr>
              <w:t>Potenza Maria Concetta MED/35</w:t>
            </w:r>
          </w:p>
          <w:p w:rsidR="00364F63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4D30">
              <w:rPr>
                <w:sz w:val="20"/>
                <w:szCs w:val="20"/>
              </w:rPr>
              <w:t>Serrao</w:t>
            </w:r>
            <w:proofErr w:type="spellEnd"/>
            <w:r w:rsidRPr="008B4D30">
              <w:rPr>
                <w:sz w:val="20"/>
                <w:szCs w:val="20"/>
              </w:rPr>
              <w:t xml:space="preserve"> Mariano MED/26</w:t>
            </w:r>
          </w:p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  <w:r w:rsidRPr="009E5FD4">
              <w:rPr>
                <w:sz w:val="20"/>
                <w:szCs w:val="20"/>
              </w:rPr>
              <w:t>Cafolla Arturo MED/15</w:t>
            </w:r>
          </w:p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4F63" w:rsidRPr="008B4D30" w:rsidTr="0012637E">
        <w:trPr>
          <w:trHeight w:val="29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  <w:r w:rsidRPr="008B4D30">
              <w:rPr>
                <w:b/>
                <w:sz w:val="20"/>
                <w:szCs w:val="20"/>
                <w:lang w:val="da-DK"/>
              </w:rPr>
              <w:t>AREA CHIRURGIA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B4D30">
              <w:rPr>
                <w:sz w:val="20"/>
                <w:szCs w:val="20"/>
                <w:lang w:val="en-US"/>
              </w:rPr>
              <w:t>MED/18, MED/21, MED/22, MED/23, MED/24, MED/27, MED/30, MED/31, MED/33, MED/50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B4D30">
              <w:rPr>
                <w:sz w:val="20"/>
                <w:szCs w:val="20"/>
                <w:lang w:val="en-US"/>
              </w:rPr>
              <w:t xml:space="preserve">N.ro </w:t>
            </w:r>
            <w:proofErr w:type="spellStart"/>
            <w:r w:rsidRPr="008B4D30">
              <w:rPr>
                <w:sz w:val="20"/>
                <w:szCs w:val="20"/>
                <w:lang w:val="en-US"/>
              </w:rPr>
              <w:t>eleggibili</w:t>
            </w:r>
            <w:proofErr w:type="spellEnd"/>
            <w:r w:rsidRPr="008B4D30">
              <w:rPr>
                <w:sz w:val="20"/>
                <w:szCs w:val="20"/>
                <w:lang w:val="en-US"/>
              </w:rPr>
              <w:t>: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B4D30">
              <w:rPr>
                <w:sz w:val="20"/>
                <w:szCs w:val="20"/>
                <w:lang w:val="en-US"/>
              </w:rPr>
              <w:t xml:space="preserve">N.ro </w:t>
            </w:r>
            <w:proofErr w:type="spellStart"/>
            <w:r w:rsidRPr="008B4D30">
              <w:rPr>
                <w:sz w:val="20"/>
                <w:szCs w:val="20"/>
                <w:lang w:val="en-US"/>
              </w:rPr>
              <w:t>eleggibili</w:t>
            </w:r>
            <w:proofErr w:type="spellEnd"/>
            <w:r w:rsidRPr="008B4D30">
              <w:rPr>
                <w:sz w:val="20"/>
                <w:szCs w:val="20"/>
                <w:lang w:val="en-US"/>
              </w:rPr>
              <w:t>: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B4D30">
              <w:rPr>
                <w:sz w:val="20"/>
                <w:szCs w:val="20"/>
                <w:lang w:val="en-US"/>
              </w:rPr>
              <w:t xml:space="preserve">N.ro </w:t>
            </w:r>
            <w:proofErr w:type="spellStart"/>
            <w:r w:rsidRPr="008B4D30">
              <w:rPr>
                <w:sz w:val="20"/>
                <w:szCs w:val="20"/>
                <w:lang w:val="en-US"/>
              </w:rPr>
              <w:t>eleggibili</w:t>
            </w:r>
            <w:proofErr w:type="spellEnd"/>
            <w:r w:rsidRPr="008B4D30">
              <w:rPr>
                <w:sz w:val="20"/>
                <w:szCs w:val="20"/>
                <w:lang w:val="en-US"/>
              </w:rPr>
              <w:t>: 1</w:t>
            </w:r>
          </w:p>
        </w:tc>
      </w:tr>
      <w:tr w:rsidR="00364F63" w:rsidRPr="005E7148" w:rsidTr="0012637E">
        <w:trPr>
          <w:trHeight w:val="620"/>
        </w:trPr>
        <w:tc>
          <w:tcPr>
            <w:tcW w:w="2235" w:type="dxa"/>
            <w:vMerge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364F63" w:rsidRPr="00F97B07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  <w:r w:rsidRPr="00F97B07">
              <w:rPr>
                <w:sz w:val="20"/>
                <w:szCs w:val="20"/>
              </w:rPr>
              <w:t>Berloco Pasquale B. MED/18</w:t>
            </w:r>
          </w:p>
          <w:p w:rsidR="00F97B07" w:rsidRPr="00F97B07" w:rsidRDefault="00F97B07" w:rsidP="0012637E">
            <w:pPr>
              <w:spacing w:after="0" w:line="240" w:lineRule="auto"/>
              <w:rPr>
                <w:sz w:val="20"/>
                <w:szCs w:val="20"/>
              </w:rPr>
            </w:pPr>
            <w:r w:rsidRPr="009E5FD4">
              <w:rPr>
                <w:sz w:val="20"/>
                <w:szCs w:val="20"/>
              </w:rPr>
              <w:t>Gossetti Bruno MED/22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4D30">
              <w:rPr>
                <w:sz w:val="20"/>
                <w:szCs w:val="20"/>
              </w:rPr>
              <w:t>Sbarigia</w:t>
            </w:r>
            <w:proofErr w:type="spellEnd"/>
            <w:r w:rsidRPr="008B4D30">
              <w:rPr>
                <w:sz w:val="20"/>
                <w:szCs w:val="20"/>
              </w:rPr>
              <w:t xml:space="preserve"> Enrico MED/22</w:t>
            </w:r>
          </w:p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4D30">
              <w:rPr>
                <w:sz w:val="20"/>
                <w:szCs w:val="20"/>
              </w:rPr>
              <w:t>Gumina</w:t>
            </w:r>
            <w:proofErr w:type="spellEnd"/>
            <w:r w:rsidRPr="008B4D30">
              <w:rPr>
                <w:sz w:val="20"/>
                <w:szCs w:val="20"/>
              </w:rPr>
              <w:t xml:space="preserve"> Stefano MED/33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4F63" w:rsidRPr="00775309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  <w:r w:rsidRPr="00775309">
              <w:rPr>
                <w:sz w:val="20"/>
                <w:szCs w:val="20"/>
              </w:rPr>
              <w:t>Pastore Antonio Luigi</w:t>
            </w:r>
            <w:r w:rsidR="006B6704" w:rsidRPr="00775309">
              <w:rPr>
                <w:sz w:val="20"/>
                <w:szCs w:val="20"/>
              </w:rPr>
              <w:t xml:space="preserve"> MED/24</w:t>
            </w:r>
          </w:p>
          <w:p w:rsidR="00775309" w:rsidRPr="00775309" w:rsidRDefault="00775309" w:rsidP="0012637E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9E5FD4">
              <w:rPr>
                <w:sz w:val="20"/>
                <w:szCs w:val="20"/>
              </w:rPr>
              <w:t>Martinelli Ombretta MED/22</w:t>
            </w:r>
          </w:p>
        </w:tc>
      </w:tr>
      <w:tr w:rsidR="00364F63" w:rsidRPr="008B4D30" w:rsidTr="0012637E">
        <w:trPr>
          <w:trHeight w:val="319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  <w:r w:rsidRPr="008B4D30">
              <w:rPr>
                <w:b/>
                <w:sz w:val="20"/>
                <w:szCs w:val="20"/>
                <w:lang w:val="da-DK"/>
              </w:rPr>
              <w:t>AREA SERVIZI E ALTRO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B4D30">
              <w:rPr>
                <w:sz w:val="20"/>
                <w:szCs w:val="20"/>
                <w:lang w:val="en-US"/>
              </w:rPr>
              <w:t xml:space="preserve">MED/01, MED/02, MED/03, MED/04, MED/05, MED/07, MED/08, MED/34, MED/41, MED/42, MED/43, MED/44, MED45, MED46, MED48, MED/50, BIO09, BIO/10, BIO/11, BIO/12, BIO/13,  BIO/14, BIO/16, BIO17, CHIM/01, CHIM/02, CHIM/03, CHIM/06,  CHIM/08, CHIM/09, CHIM/10, M­EDF01, FIS/07, SECS­P06, IUS10,  VET/01, VE/T06 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D30">
              <w:rPr>
                <w:sz w:val="20"/>
                <w:szCs w:val="20"/>
                <w:lang w:val="en-US"/>
              </w:rPr>
              <w:t xml:space="preserve">N.ro </w:t>
            </w:r>
            <w:proofErr w:type="spellStart"/>
            <w:r w:rsidRPr="008B4D30">
              <w:rPr>
                <w:sz w:val="20"/>
                <w:szCs w:val="20"/>
                <w:lang w:val="en-US"/>
              </w:rPr>
              <w:t>eleggibili</w:t>
            </w:r>
            <w:proofErr w:type="spellEnd"/>
            <w:r w:rsidRPr="008B4D30">
              <w:rPr>
                <w:sz w:val="20"/>
                <w:szCs w:val="20"/>
                <w:lang w:val="en-US"/>
              </w:rPr>
              <w:t xml:space="preserve">: </w:t>
            </w:r>
            <w:r w:rsidRPr="008B4D30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D30">
              <w:rPr>
                <w:sz w:val="20"/>
                <w:szCs w:val="20"/>
                <w:lang w:val="en-US"/>
              </w:rPr>
              <w:t xml:space="preserve">N.ro </w:t>
            </w:r>
            <w:proofErr w:type="spellStart"/>
            <w:r w:rsidRPr="008B4D30">
              <w:rPr>
                <w:sz w:val="20"/>
                <w:szCs w:val="20"/>
                <w:lang w:val="en-US"/>
              </w:rPr>
              <w:t>eleggibili</w:t>
            </w:r>
            <w:proofErr w:type="spellEnd"/>
            <w:r w:rsidRPr="008B4D30">
              <w:rPr>
                <w:sz w:val="20"/>
                <w:szCs w:val="20"/>
                <w:lang w:val="en-US"/>
              </w:rPr>
              <w:t xml:space="preserve">: </w:t>
            </w:r>
            <w:r w:rsidRPr="008B4D30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D30">
              <w:rPr>
                <w:sz w:val="20"/>
                <w:szCs w:val="20"/>
                <w:lang w:val="en-US"/>
              </w:rPr>
              <w:t xml:space="preserve">N.ro </w:t>
            </w:r>
            <w:proofErr w:type="spellStart"/>
            <w:r w:rsidRPr="008B4D30">
              <w:rPr>
                <w:sz w:val="20"/>
                <w:szCs w:val="20"/>
                <w:lang w:val="en-US"/>
              </w:rPr>
              <w:t>eleggibili</w:t>
            </w:r>
            <w:proofErr w:type="spellEnd"/>
            <w:r w:rsidRPr="008B4D30">
              <w:rPr>
                <w:sz w:val="20"/>
                <w:szCs w:val="20"/>
                <w:lang w:val="en-US"/>
              </w:rPr>
              <w:t xml:space="preserve">: </w:t>
            </w:r>
            <w:r w:rsidRPr="008B4D30">
              <w:rPr>
                <w:sz w:val="20"/>
                <w:szCs w:val="20"/>
              </w:rPr>
              <w:t>1</w:t>
            </w:r>
          </w:p>
        </w:tc>
      </w:tr>
      <w:tr w:rsidR="00364F63" w:rsidRPr="008B4D30" w:rsidTr="0012637E">
        <w:trPr>
          <w:trHeight w:val="818"/>
        </w:trPr>
        <w:tc>
          <w:tcPr>
            <w:tcW w:w="2235" w:type="dxa"/>
            <w:vMerge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  <w:r w:rsidRPr="008B4D30">
              <w:rPr>
                <w:sz w:val="20"/>
                <w:szCs w:val="20"/>
              </w:rPr>
              <w:t>Giannini Giuseppe MED/04</w:t>
            </w:r>
          </w:p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  <w:r w:rsidRPr="008B4D30">
              <w:rPr>
                <w:sz w:val="20"/>
                <w:szCs w:val="20"/>
              </w:rPr>
              <w:t>Villari Paolo MED/42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B4D30">
              <w:rPr>
                <w:sz w:val="20"/>
                <w:szCs w:val="20"/>
              </w:rPr>
              <w:t>Riminucci</w:t>
            </w:r>
            <w:proofErr w:type="spellEnd"/>
            <w:r w:rsidRPr="008B4D30">
              <w:rPr>
                <w:sz w:val="20"/>
                <w:szCs w:val="20"/>
              </w:rPr>
              <w:t xml:space="preserve"> Mara MED/08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  <w:r w:rsidRPr="008B4D30">
              <w:rPr>
                <w:sz w:val="20"/>
                <w:szCs w:val="20"/>
              </w:rPr>
              <w:t>Graziani Manuela BIO/14</w:t>
            </w:r>
          </w:p>
        </w:tc>
      </w:tr>
      <w:tr w:rsidR="00364F63" w:rsidRPr="008B4D30" w:rsidTr="0012637E">
        <w:trPr>
          <w:trHeight w:val="550"/>
        </w:trPr>
        <w:tc>
          <w:tcPr>
            <w:tcW w:w="2235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  <w:r w:rsidRPr="008B4D30">
              <w:rPr>
                <w:b/>
                <w:sz w:val="20"/>
                <w:szCs w:val="20"/>
              </w:rPr>
              <w:t>TOTALE ELEGGIBILI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4D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4D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4F63" w:rsidRPr="008B4D30" w:rsidRDefault="00364F63" w:rsidP="001263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4D30">
              <w:rPr>
                <w:b/>
                <w:sz w:val="20"/>
                <w:szCs w:val="20"/>
              </w:rPr>
              <w:t>4</w:t>
            </w:r>
          </w:p>
        </w:tc>
      </w:tr>
    </w:tbl>
    <w:p w:rsidR="00364F63" w:rsidRDefault="00364F63" w:rsidP="00364F63">
      <w:pPr>
        <w:spacing w:after="0" w:line="240" w:lineRule="auto"/>
        <w:ind w:left="720"/>
      </w:pPr>
    </w:p>
    <w:p w:rsidR="00364F63" w:rsidRDefault="00364F63" w:rsidP="00364F63">
      <w:pPr>
        <w:numPr>
          <w:ilvl w:val="0"/>
          <w:numId w:val="1"/>
        </w:numPr>
        <w:spacing w:after="0" w:line="240" w:lineRule="auto"/>
      </w:pPr>
      <w:r>
        <w:t>Si voterà il giorno 14 marzo 2016 dalle ore 9.00 alle ore 13.00</w:t>
      </w:r>
    </w:p>
    <w:p w:rsidR="00364F63" w:rsidRDefault="00364F63" w:rsidP="00364F63">
      <w:pPr>
        <w:numPr>
          <w:ilvl w:val="0"/>
          <w:numId w:val="1"/>
        </w:numPr>
        <w:spacing w:after="0" w:line="240" w:lineRule="auto"/>
      </w:pPr>
      <w:r>
        <w:t>È possibile presentare candidature ulteriori in Presidenza fino a venerdì 11 marzo 2016 alle ore 12.00.</w:t>
      </w:r>
    </w:p>
    <w:p w:rsidR="00364F63" w:rsidRPr="00462501" w:rsidRDefault="00364F63" w:rsidP="00364F63">
      <w:pPr>
        <w:numPr>
          <w:ilvl w:val="0"/>
          <w:numId w:val="1"/>
        </w:numPr>
        <w:spacing w:after="0" w:line="240" w:lineRule="auto"/>
      </w:pPr>
      <w:r w:rsidRPr="00462501">
        <w:t xml:space="preserve">Modalità di votazione: saranno predisposte 3 urne (una per area), che avranno indicati anche i Settori Scientifico Disciplinari afferenti a ciascuna area secondo lo schema </w:t>
      </w:r>
    </w:p>
    <w:p w:rsidR="00364F63" w:rsidRDefault="00364F63" w:rsidP="00364F63">
      <w:pPr>
        <w:numPr>
          <w:ilvl w:val="0"/>
          <w:numId w:val="1"/>
        </w:numPr>
        <w:spacing w:after="0" w:line="240" w:lineRule="auto"/>
      </w:pPr>
      <w:r>
        <w:t xml:space="preserve">Saranno predisposte schede elettorali di colore diverso per ciascuna categoria (PO, PA, RU) </w:t>
      </w:r>
    </w:p>
    <w:p w:rsidR="00364F63" w:rsidRDefault="00364F63" w:rsidP="001C799B">
      <w:pPr>
        <w:numPr>
          <w:ilvl w:val="0"/>
          <w:numId w:val="1"/>
        </w:numPr>
        <w:spacing w:after="0" w:line="240" w:lineRule="auto"/>
      </w:pPr>
      <w:r>
        <w:t xml:space="preserve">Ogni elettore, dopo il riconoscimento, potrà apporre la scheda elettorale nell’urna relativa all’AREA di riferimento. </w:t>
      </w:r>
    </w:p>
    <w:sectPr w:rsidR="00364F63" w:rsidSect="001258A7"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0E0"/>
    <w:multiLevelType w:val="hybridMultilevel"/>
    <w:tmpl w:val="A1EE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63"/>
    <w:rsid w:val="001258A7"/>
    <w:rsid w:val="00127902"/>
    <w:rsid w:val="00364F63"/>
    <w:rsid w:val="006B6704"/>
    <w:rsid w:val="00771242"/>
    <w:rsid w:val="00775309"/>
    <w:rsid w:val="009E5FD4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60F53-6DE0-4E34-9B88-B9988A9B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F6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D'Errico</dc:creator>
  <cp:keywords/>
  <dc:description/>
  <cp:lastModifiedBy>Carmela D'Errico</cp:lastModifiedBy>
  <cp:revision>6</cp:revision>
  <dcterms:created xsi:type="dcterms:W3CDTF">2016-03-08T11:27:00Z</dcterms:created>
  <dcterms:modified xsi:type="dcterms:W3CDTF">2016-03-11T12:55:00Z</dcterms:modified>
</cp:coreProperties>
</file>