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8FAD" w14:textId="77777777" w:rsidR="007F682E" w:rsidRDefault="007F682E" w:rsidP="007F682E">
      <w:pPr>
        <w:ind w:left="4820" w:right="-31" w:hanging="11"/>
        <w:rPr>
          <w:rFonts w:ascii="Arial" w:hAnsi="Arial" w:cs="Arial"/>
          <w:color w:val="000000"/>
          <w:spacing w:val="-5"/>
        </w:rPr>
      </w:pPr>
    </w:p>
    <w:p w14:paraId="0DF114D4" w14:textId="3AA7A396" w:rsidR="007F682E" w:rsidRDefault="007F682E" w:rsidP="007F682E">
      <w:pPr>
        <w:ind w:left="4820" w:right="-31" w:hanging="1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Al Centro di Servizi Sportivi di Sapienza “SapienzaSport”</w:t>
      </w:r>
    </w:p>
    <w:p w14:paraId="74B8B4EC" w14:textId="77777777" w:rsidR="007F682E" w:rsidRDefault="007F682E" w:rsidP="007F682E">
      <w:pPr>
        <w:ind w:left="4820" w:right="-31" w:hanging="1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Università degli Studi di Roma “La Sapienza”</w:t>
      </w:r>
    </w:p>
    <w:p w14:paraId="6D01AC81" w14:textId="0D8822B1" w:rsidR="007F682E" w:rsidRDefault="007F682E" w:rsidP="007F682E">
      <w:pPr>
        <w:ind w:left="4820" w:right="-31" w:hanging="11"/>
      </w:pPr>
      <w:proofErr w:type="spellStart"/>
      <w:r>
        <w:rPr>
          <w:rFonts w:ascii="Arial" w:hAnsi="Arial" w:cs="Arial"/>
          <w:color w:val="000000"/>
          <w:spacing w:val="-5"/>
        </w:rPr>
        <w:t>Pec</w:t>
      </w:r>
      <w:proofErr w:type="spellEnd"/>
      <w:r>
        <w:rPr>
          <w:rFonts w:ascii="Arial" w:hAnsi="Arial" w:cs="Arial"/>
          <w:color w:val="000000"/>
          <w:spacing w:val="-5"/>
        </w:rPr>
        <w:t xml:space="preserve">: </w:t>
      </w:r>
      <w:hyperlink r:id="rId6" w:history="1">
        <w:r w:rsidRPr="00E84D8C">
          <w:rPr>
            <w:rStyle w:val="Collegamentoipertestuale"/>
            <w:rFonts w:ascii="Arial" w:hAnsi="Arial" w:cs="Arial"/>
            <w:spacing w:val="-5"/>
          </w:rPr>
          <w:t>loredana.fani@cert.uniroma1.it</w:t>
        </w:r>
      </w:hyperlink>
      <w:r>
        <w:rPr>
          <w:rFonts w:ascii="Arial" w:hAnsi="Arial" w:cs="Arial"/>
          <w:color w:val="000000"/>
          <w:spacing w:val="-5"/>
        </w:rPr>
        <w:t xml:space="preserve"> </w:t>
      </w:r>
    </w:p>
    <w:p w14:paraId="43C23AFD" w14:textId="77777777" w:rsidR="007F682E" w:rsidRDefault="007F682E" w:rsidP="00B07540">
      <w:pPr>
        <w:ind w:left="567" w:right="276"/>
        <w:jc w:val="both"/>
        <w:rPr>
          <w:rFonts w:ascii="Arial" w:hAnsi="Arial" w:cs="Arial"/>
          <w:b/>
        </w:rPr>
      </w:pPr>
    </w:p>
    <w:p w14:paraId="630C21DC" w14:textId="46C70FAA" w:rsidR="007F682E" w:rsidRDefault="00BE7D9F" w:rsidP="00BE7D9F">
      <w:pPr>
        <w:tabs>
          <w:tab w:val="left" w:pos="2304"/>
        </w:tabs>
        <w:ind w:right="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47D898D" w14:textId="77777777" w:rsidR="007F682E" w:rsidRDefault="007F682E" w:rsidP="00B07540">
      <w:pPr>
        <w:ind w:left="567" w:right="276"/>
        <w:jc w:val="both"/>
        <w:rPr>
          <w:rFonts w:ascii="Arial" w:hAnsi="Arial" w:cs="Arial"/>
          <w:b/>
        </w:rPr>
      </w:pPr>
    </w:p>
    <w:p w14:paraId="098AC397" w14:textId="77777777" w:rsidR="007F682E" w:rsidRDefault="007F682E" w:rsidP="00B07540">
      <w:pPr>
        <w:ind w:left="567" w:right="276"/>
        <w:jc w:val="both"/>
        <w:rPr>
          <w:rFonts w:ascii="Arial" w:hAnsi="Arial" w:cs="Arial"/>
          <w:b/>
        </w:rPr>
      </w:pPr>
    </w:p>
    <w:p w14:paraId="202386A4" w14:textId="77777777" w:rsidR="007F682E" w:rsidRDefault="007F682E" w:rsidP="00B07540">
      <w:pPr>
        <w:ind w:left="567" w:right="276"/>
        <w:jc w:val="both"/>
        <w:rPr>
          <w:rFonts w:ascii="Arial" w:hAnsi="Arial" w:cs="Arial"/>
          <w:b/>
        </w:rPr>
      </w:pPr>
    </w:p>
    <w:p w14:paraId="65BAD793" w14:textId="77777777" w:rsidR="00472C66" w:rsidRPr="00F964EA" w:rsidRDefault="00472C66" w:rsidP="00472C66">
      <w:pPr>
        <w:ind w:left="567" w:right="276"/>
        <w:jc w:val="both"/>
        <w:rPr>
          <w:rFonts w:ascii="Arial" w:hAnsi="Arial" w:cs="Arial"/>
          <w:b/>
          <w:color w:val="822333"/>
        </w:rPr>
      </w:pPr>
      <w:r w:rsidRPr="00F964EA">
        <w:rPr>
          <w:rFonts w:ascii="Arial" w:hAnsi="Arial" w:cs="Arial"/>
          <w:b/>
          <w:color w:val="822333"/>
        </w:rPr>
        <w:t xml:space="preserve">Procedura negoziata senza previa pubblicazione di bando di gara, da attivare su piattaforma MEPA attraverso la procedura della richiesta di offerta, per </w:t>
      </w:r>
      <w:r>
        <w:rPr>
          <w:rFonts w:ascii="Arial" w:hAnsi="Arial" w:cs="Arial"/>
          <w:b/>
          <w:color w:val="822333"/>
        </w:rPr>
        <w:t>l’affidamento del</w:t>
      </w:r>
      <w:r w:rsidRPr="00F964EA">
        <w:rPr>
          <w:rFonts w:ascii="Arial" w:hAnsi="Arial" w:cs="Arial"/>
          <w:b/>
          <w:color w:val="822333"/>
        </w:rPr>
        <w:t xml:space="preserve"> </w:t>
      </w:r>
      <w:r w:rsidRPr="00215FE4">
        <w:rPr>
          <w:rFonts w:ascii="Arial" w:hAnsi="Arial" w:cs="Arial"/>
          <w:b/>
          <w:color w:val="822333"/>
        </w:rPr>
        <w:t>Servizio di manutenzione elettrica da eseguire negli Impianti Sportivi gestiti dal Centro di Servizi sportivi di Sapienza “</w:t>
      </w:r>
      <w:proofErr w:type="spellStart"/>
      <w:r w:rsidRPr="00215FE4">
        <w:rPr>
          <w:rFonts w:ascii="Arial" w:hAnsi="Arial" w:cs="Arial"/>
          <w:b/>
          <w:color w:val="822333"/>
        </w:rPr>
        <w:t>SapienzaSport</w:t>
      </w:r>
      <w:proofErr w:type="spellEnd"/>
      <w:r w:rsidRPr="00215FE4">
        <w:rPr>
          <w:rFonts w:ascii="Arial" w:hAnsi="Arial" w:cs="Arial"/>
          <w:b/>
          <w:color w:val="822333"/>
        </w:rPr>
        <w:t>” per la durata di 24 mesi</w:t>
      </w:r>
      <w:r w:rsidRPr="00F964EA">
        <w:rPr>
          <w:rFonts w:ascii="Arial" w:hAnsi="Arial" w:cs="Arial"/>
          <w:b/>
          <w:color w:val="822333"/>
        </w:rPr>
        <w:t xml:space="preserve">, con aggiudicazione secondo il criterio </w:t>
      </w:r>
      <w:r>
        <w:rPr>
          <w:rFonts w:ascii="Arial" w:hAnsi="Arial" w:cs="Arial"/>
          <w:b/>
          <w:color w:val="822333"/>
        </w:rPr>
        <w:t>del minor prezzo</w:t>
      </w:r>
      <w:r w:rsidRPr="00F964EA">
        <w:rPr>
          <w:rFonts w:ascii="Arial" w:hAnsi="Arial" w:cs="Arial"/>
          <w:b/>
          <w:color w:val="822333"/>
        </w:rPr>
        <w:t>.</w:t>
      </w:r>
    </w:p>
    <w:p w14:paraId="4BED071B" w14:textId="77777777" w:rsidR="00472C66" w:rsidRPr="00F964EA" w:rsidRDefault="00472C66" w:rsidP="00472C66">
      <w:pPr>
        <w:ind w:left="567" w:right="276"/>
        <w:jc w:val="both"/>
        <w:rPr>
          <w:rFonts w:ascii="Arial" w:hAnsi="Arial" w:cs="Arial"/>
          <w:b/>
          <w:color w:val="822333"/>
        </w:rPr>
      </w:pPr>
    </w:p>
    <w:p w14:paraId="5F367571" w14:textId="22EB677D" w:rsidR="00472C66" w:rsidRPr="002B16F4" w:rsidRDefault="00472C66" w:rsidP="00472C66">
      <w:pPr>
        <w:pStyle w:val="Corpotesto"/>
        <w:spacing w:before="7"/>
        <w:ind w:left="567"/>
        <w:rPr>
          <w:rFonts w:eastAsia="Times New Roman"/>
          <w:b/>
          <w:color w:val="822333"/>
          <w:sz w:val="24"/>
          <w:szCs w:val="24"/>
          <w:lang w:val="it-IT" w:eastAsia="it-IT"/>
        </w:rPr>
      </w:pPr>
      <w:r w:rsidRPr="002B16F4">
        <w:rPr>
          <w:rFonts w:eastAsia="Times New Roman"/>
          <w:b/>
          <w:color w:val="822333"/>
          <w:sz w:val="24"/>
          <w:szCs w:val="24"/>
          <w:lang w:val="it-IT" w:eastAsia="it-IT"/>
        </w:rPr>
        <w:t xml:space="preserve">CIG: </w:t>
      </w:r>
      <w:r w:rsidR="002B16F4" w:rsidRPr="002B16F4">
        <w:rPr>
          <w:rFonts w:eastAsia="Times New Roman"/>
          <w:b/>
          <w:color w:val="822333"/>
          <w:sz w:val="24"/>
          <w:szCs w:val="24"/>
          <w:lang w:val="it-IT" w:eastAsia="it-IT"/>
        </w:rPr>
        <w:t>9548454183</w:t>
      </w:r>
    </w:p>
    <w:p w14:paraId="474459B3" w14:textId="77777777" w:rsidR="00472C66" w:rsidRPr="00F964EA" w:rsidRDefault="00472C66" w:rsidP="00472C66">
      <w:pPr>
        <w:pStyle w:val="Corpotesto"/>
        <w:spacing w:before="7"/>
        <w:ind w:left="567"/>
        <w:rPr>
          <w:b/>
          <w:sz w:val="17"/>
          <w:lang w:val="it-IT"/>
        </w:rPr>
      </w:pPr>
      <w:r w:rsidRPr="002B16F4">
        <w:rPr>
          <w:rFonts w:eastAsia="Times New Roman"/>
          <w:b/>
          <w:color w:val="822333"/>
          <w:sz w:val="24"/>
          <w:szCs w:val="24"/>
          <w:lang w:val="it-IT" w:eastAsia="it-IT"/>
        </w:rPr>
        <w:t>CUI: S80209930587202200061</w:t>
      </w:r>
    </w:p>
    <w:p w14:paraId="002005F1" w14:textId="77777777" w:rsidR="00F93685" w:rsidRPr="00B07540" w:rsidRDefault="00F93685" w:rsidP="00F93685">
      <w:pPr>
        <w:ind w:left="567" w:right="276"/>
        <w:jc w:val="both"/>
        <w:rPr>
          <w:rFonts w:ascii="Arial" w:hAnsi="Arial" w:cs="Arial"/>
          <w:b/>
        </w:rPr>
      </w:pPr>
    </w:p>
    <w:p w14:paraId="07162C02" w14:textId="71FC8DF3" w:rsidR="00D4069A" w:rsidRDefault="006B63E2" w:rsidP="006B63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 in qualità di______________</w:t>
      </w:r>
      <w:proofErr w:type="gramStart"/>
      <w:r>
        <w:rPr>
          <w:rFonts w:ascii="Arial" w:hAnsi="Arial" w:cs="Arial"/>
        </w:rPr>
        <w:t>_  legale</w:t>
      </w:r>
      <w:proofErr w:type="gramEnd"/>
      <w:r>
        <w:rPr>
          <w:rFonts w:ascii="Arial" w:hAnsi="Arial" w:cs="Arial"/>
        </w:rPr>
        <w:t xml:space="preserve"> rappresentante del/della _____________________</w:t>
      </w:r>
      <w:r>
        <w:rPr>
          <w:rFonts w:ascii="Arial" w:hAnsi="Arial" w:cs="Arial"/>
          <w:i/>
        </w:rPr>
        <w:t xml:space="preserve">(indicare denominazione e </w:t>
      </w:r>
      <w:r>
        <w:rPr>
          <w:rFonts w:ascii="Arial" w:hAnsi="Arial" w:cs="Arial"/>
        </w:rPr>
        <w:t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</w:t>
      </w:r>
      <w:r w:rsidRPr="006B63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della responsabilità penale a cui può andare incontro in caso di dichiarazioni mendaci, ai sensi e per gli effetti dell’art. 76 del D.P.R. 28 dicembre 2000, n. 445, tenuto conto degli artt. 46 e 47 del citato D.P.R. n. 445/2000  </w:t>
      </w:r>
    </w:p>
    <w:p w14:paraId="210B190C" w14:textId="41CC98BB" w:rsidR="00D4069A" w:rsidRDefault="00D4069A" w:rsidP="006B63E2">
      <w:pPr>
        <w:jc w:val="both"/>
        <w:rPr>
          <w:rFonts w:ascii="Arial" w:hAnsi="Arial" w:cs="Arial"/>
        </w:rPr>
      </w:pPr>
    </w:p>
    <w:p w14:paraId="610C20B0" w14:textId="294EE937" w:rsidR="00D4069A" w:rsidRDefault="00D4069A" w:rsidP="006B63E2">
      <w:pPr>
        <w:jc w:val="both"/>
        <w:rPr>
          <w:rFonts w:ascii="Arial" w:hAnsi="Arial" w:cs="Arial"/>
        </w:rPr>
      </w:pPr>
    </w:p>
    <w:p w14:paraId="53559E53" w14:textId="605E6052" w:rsidR="00D4069A" w:rsidRPr="00493724" w:rsidRDefault="00D4069A" w:rsidP="006B63E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93724">
        <w:rPr>
          <w:rFonts w:ascii="Arial" w:hAnsi="Arial" w:cs="Arial"/>
          <w:b/>
          <w:bCs/>
          <w:sz w:val="32"/>
          <w:szCs w:val="32"/>
          <w:u w:val="single"/>
        </w:rPr>
        <w:t>Richiede di effettuare il sopral</w:t>
      </w:r>
      <w:r w:rsidR="00820355" w:rsidRPr="00493724">
        <w:rPr>
          <w:rFonts w:ascii="Arial" w:hAnsi="Arial" w:cs="Arial"/>
          <w:b/>
          <w:bCs/>
          <w:sz w:val="32"/>
          <w:szCs w:val="32"/>
          <w:u w:val="single"/>
        </w:rPr>
        <w:t>l</w:t>
      </w:r>
      <w:r w:rsidRPr="00493724">
        <w:rPr>
          <w:rFonts w:ascii="Arial" w:hAnsi="Arial" w:cs="Arial"/>
          <w:b/>
          <w:bCs/>
          <w:sz w:val="32"/>
          <w:szCs w:val="32"/>
          <w:u w:val="single"/>
        </w:rPr>
        <w:t>uogo per la procedura di cui sopra.</w:t>
      </w:r>
    </w:p>
    <w:p w14:paraId="7C75AEE5" w14:textId="49C39089" w:rsidR="00D4069A" w:rsidRDefault="00D4069A">
      <w:pPr>
        <w:rPr>
          <w:rFonts w:ascii="Arial" w:hAnsi="Arial" w:cs="Arial"/>
        </w:rPr>
      </w:pPr>
    </w:p>
    <w:p w14:paraId="71D13376" w14:textId="1D164862" w:rsidR="00D4069A" w:rsidRDefault="00D4069A">
      <w:pPr>
        <w:rPr>
          <w:rFonts w:ascii="Arial" w:hAnsi="Arial" w:cs="Arial"/>
        </w:rPr>
      </w:pPr>
      <w:r>
        <w:rPr>
          <w:rFonts w:ascii="Arial" w:hAnsi="Arial" w:cs="Arial"/>
        </w:rPr>
        <w:t>Luogo _______________________ Data _______________________</w:t>
      </w:r>
    </w:p>
    <w:p w14:paraId="7AE3920B" w14:textId="0766A3EA" w:rsidR="00D4069A" w:rsidRDefault="00D4069A">
      <w:pPr>
        <w:rPr>
          <w:rFonts w:ascii="Arial" w:hAnsi="Arial" w:cs="Arial"/>
        </w:rPr>
      </w:pPr>
    </w:p>
    <w:p w14:paraId="07AAFB7D" w14:textId="457E95B8" w:rsidR="00D4069A" w:rsidRDefault="00D4069A">
      <w:pPr>
        <w:rPr>
          <w:rFonts w:ascii="Arial" w:hAnsi="Arial" w:cs="Arial"/>
        </w:rPr>
      </w:pPr>
    </w:p>
    <w:p w14:paraId="24428D3C" w14:textId="28310506" w:rsidR="00D4069A" w:rsidRDefault="00D4069A">
      <w:pPr>
        <w:rPr>
          <w:rFonts w:ascii="Arial" w:hAnsi="Arial" w:cs="Arial"/>
        </w:rPr>
      </w:pPr>
    </w:p>
    <w:p w14:paraId="7B9A82EE" w14:textId="27E12CED" w:rsidR="00D4069A" w:rsidRDefault="00D4069A" w:rsidP="00D4069A">
      <w:pPr>
        <w:ind w:left="3969" w:firstLine="2552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6B63E2">
        <w:rPr>
          <w:rFonts w:ascii="Arial" w:hAnsi="Arial" w:cs="Arial"/>
        </w:rPr>
        <w:t xml:space="preserve"> elettronica</w:t>
      </w:r>
    </w:p>
    <w:p w14:paraId="4A326303" w14:textId="0CE8C99B" w:rsidR="00D4069A" w:rsidRDefault="00D4069A" w:rsidP="00D4069A">
      <w:pPr>
        <w:ind w:left="1418" w:firstLine="255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023B0F30" w14:textId="2EC24542" w:rsidR="00D4069A" w:rsidRDefault="00D4069A">
      <w:pPr>
        <w:rPr>
          <w:rFonts w:ascii="Arial" w:hAnsi="Arial" w:cs="Arial"/>
        </w:rPr>
      </w:pPr>
    </w:p>
    <w:p w14:paraId="6DE7BDE2" w14:textId="0D208BD9" w:rsidR="00D4069A" w:rsidRDefault="00D4069A">
      <w:pPr>
        <w:rPr>
          <w:rFonts w:ascii="Arial" w:hAnsi="Arial" w:cs="Arial"/>
        </w:rPr>
      </w:pPr>
    </w:p>
    <w:p w14:paraId="5D7E3C89" w14:textId="2AABA7F6" w:rsidR="00D4069A" w:rsidRDefault="00D4069A">
      <w:pPr>
        <w:rPr>
          <w:rFonts w:ascii="Arial" w:hAnsi="Arial" w:cs="Arial"/>
        </w:rPr>
      </w:pPr>
    </w:p>
    <w:p w14:paraId="4C74C46B" w14:textId="2E880486" w:rsidR="00D4069A" w:rsidRDefault="00D4069A">
      <w:pPr>
        <w:rPr>
          <w:rFonts w:ascii="Arial" w:hAnsi="Arial" w:cs="Arial"/>
        </w:rPr>
      </w:pPr>
      <w:r>
        <w:rPr>
          <w:rFonts w:ascii="Arial" w:hAnsi="Arial" w:cs="Arial"/>
        </w:rPr>
        <w:t>Nel caso di Legale Rappresentante:</w:t>
      </w:r>
    </w:p>
    <w:p w14:paraId="34974CAE" w14:textId="2EFBD90F" w:rsidR="00D4069A" w:rsidRDefault="00D4069A">
      <w:pPr>
        <w:rPr>
          <w:rFonts w:ascii="Arial" w:hAnsi="Arial" w:cs="Arial"/>
        </w:rPr>
      </w:pPr>
      <w:r>
        <w:rPr>
          <w:rFonts w:ascii="Arial" w:hAnsi="Arial" w:cs="Arial"/>
        </w:rPr>
        <w:t>Si allega copia sottoscritta del documento d’identità</w:t>
      </w:r>
    </w:p>
    <w:p w14:paraId="0EC2D93D" w14:textId="6414A2E5" w:rsidR="00D4069A" w:rsidRDefault="00D4069A">
      <w:pPr>
        <w:rPr>
          <w:rFonts w:ascii="Arial" w:hAnsi="Arial" w:cs="Arial"/>
        </w:rPr>
      </w:pPr>
    </w:p>
    <w:p w14:paraId="3F72D3C6" w14:textId="581BCA76" w:rsidR="00D4069A" w:rsidRDefault="00D4069A" w:rsidP="00D4069A">
      <w:pPr>
        <w:rPr>
          <w:rFonts w:ascii="Arial" w:hAnsi="Arial" w:cs="Arial"/>
        </w:rPr>
      </w:pPr>
      <w:r>
        <w:rPr>
          <w:rFonts w:ascii="Arial" w:hAnsi="Arial" w:cs="Arial"/>
        </w:rPr>
        <w:t>Nel caso di delegato del Legale Rappresentante:</w:t>
      </w:r>
    </w:p>
    <w:p w14:paraId="330C386D" w14:textId="43CA5F33" w:rsidR="00D4069A" w:rsidRPr="00D4069A" w:rsidRDefault="00D4069A">
      <w:pPr>
        <w:rPr>
          <w:rFonts w:ascii="Arial" w:hAnsi="Arial" w:cs="Arial"/>
        </w:rPr>
      </w:pPr>
      <w:r>
        <w:rPr>
          <w:rFonts w:ascii="Arial" w:hAnsi="Arial" w:cs="Arial"/>
        </w:rPr>
        <w:t>Si allega copia sottoscritta del documento d’identità del delegato e del Legale rappresentante, oltre copia de</w:t>
      </w:r>
      <w:r w:rsidR="00B07540">
        <w:rPr>
          <w:rFonts w:ascii="Arial" w:hAnsi="Arial" w:cs="Arial"/>
        </w:rPr>
        <w:t>lla delega</w:t>
      </w:r>
    </w:p>
    <w:sectPr w:rsidR="00D4069A" w:rsidRPr="00D406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26AD" w14:textId="77777777" w:rsidR="00600696" w:rsidRDefault="00600696" w:rsidP="00B07540">
      <w:r>
        <w:separator/>
      </w:r>
    </w:p>
  </w:endnote>
  <w:endnote w:type="continuationSeparator" w:id="0">
    <w:p w14:paraId="455C89C9" w14:textId="77777777" w:rsidR="00600696" w:rsidRDefault="00600696" w:rsidP="00B0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C78A" w14:textId="77777777" w:rsidR="00600696" w:rsidRDefault="00600696" w:rsidP="00B07540">
      <w:r>
        <w:separator/>
      </w:r>
    </w:p>
  </w:footnote>
  <w:footnote w:type="continuationSeparator" w:id="0">
    <w:p w14:paraId="4823206F" w14:textId="77777777" w:rsidR="00600696" w:rsidRDefault="00600696" w:rsidP="00B0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5D1F" w14:textId="44D7B7D1" w:rsidR="00B07540" w:rsidRPr="00B07540" w:rsidRDefault="00B07540">
    <w:pPr>
      <w:pStyle w:val="Intestazione"/>
      <w:rPr>
        <w:rFonts w:ascii="Arial" w:hAnsi="Arial" w:cs="Arial"/>
        <w:b/>
        <w:bCs/>
        <w:sz w:val="18"/>
        <w:szCs w:val="18"/>
      </w:rPr>
    </w:pPr>
    <w:r w:rsidRPr="00B07540">
      <w:rPr>
        <w:rFonts w:ascii="Arial" w:hAnsi="Arial" w:cs="Arial"/>
        <w:b/>
        <w:bCs/>
        <w:sz w:val="18"/>
        <w:szCs w:val="18"/>
      </w:rPr>
      <w:t>Carta intestata dell’impresa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9A"/>
    <w:rsid w:val="0013030D"/>
    <w:rsid w:val="00140A84"/>
    <w:rsid w:val="00182315"/>
    <w:rsid w:val="002B16F4"/>
    <w:rsid w:val="00472C66"/>
    <w:rsid w:val="00493724"/>
    <w:rsid w:val="00600696"/>
    <w:rsid w:val="00641305"/>
    <w:rsid w:val="006B63E2"/>
    <w:rsid w:val="00726B4A"/>
    <w:rsid w:val="007F682E"/>
    <w:rsid w:val="00820355"/>
    <w:rsid w:val="00AA1F40"/>
    <w:rsid w:val="00AE4F7B"/>
    <w:rsid w:val="00AF10C8"/>
    <w:rsid w:val="00B07540"/>
    <w:rsid w:val="00BE00B5"/>
    <w:rsid w:val="00BE7D9F"/>
    <w:rsid w:val="00D4069A"/>
    <w:rsid w:val="00D72D74"/>
    <w:rsid w:val="00F93685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16EA1"/>
  <w15:chartTrackingRefBased/>
  <w15:docId w15:val="{1F10B35D-95B5-CC45-8E28-508786A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69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7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54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7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540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7F682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82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472C66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2C66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dana.fani@cert.uniroma1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</dc:creator>
  <cp:keywords/>
  <dc:description/>
  <cp:lastModifiedBy>Loredana Fani</cp:lastModifiedBy>
  <cp:revision>10</cp:revision>
  <dcterms:created xsi:type="dcterms:W3CDTF">2022-03-25T11:40:00Z</dcterms:created>
  <dcterms:modified xsi:type="dcterms:W3CDTF">2022-12-20T10:33:00Z</dcterms:modified>
</cp:coreProperties>
</file>