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E1C0" w14:textId="22512CF2" w:rsidR="008037FB" w:rsidRPr="00196BDE" w:rsidRDefault="00000000">
      <w:pPr>
        <w:ind w:left="2" w:hanging="2"/>
        <w:jc w:val="both"/>
        <w:rPr>
          <w:rFonts w:ascii="Arial" w:hAnsi="Arial" w:cs="Arial"/>
          <w:b/>
        </w:rPr>
      </w:pPr>
      <w:r w:rsidRPr="00196BDE">
        <w:rPr>
          <w:rFonts w:ascii="Arial" w:hAnsi="Arial" w:cs="Arial"/>
          <w:smallCaps/>
        </w:rPr>
        <w:t>AFFIDAMENTO DELLA FORNITURA</w:t>
      </w:r>
      <w:r w:rsidRPr="00196BDE">
        <w:rPr>
          <w:rFonts w:ascii="Arial" w:hAnsi="Arial" w:cs="Arial"/>
        </w:rPr>
        <w:t xml:space="preserve"> PER L’ACQUISTO DI UN </w:t>
      </w:r>
      <w:r w:rsidRPr="00196BDE">
        <w:rPr>
          <w:rFonts w:ascii="Arial" w:hAnsi="Arial" w:cs="Arial"/>
          <w:b/>
        </w:rPr>
        <w:t>PC Base CTO Precision Tower 3660 impiegato per la modellazione di batterie Li-Ione</w:t>
      </w:r>
      <w:r w:rsidRPr="00196BDE">
        <w:rPr>
          <w:rFonts w:ascii="Arial" w:hAnsi="Arial" w:cs="Arial"/>
        </w:rPr>
        <w:t xml:space="preserve"> nell'ambito del progetto PNRR CN4, nell’ambito del Piano Nazionale Ripresa e Resilienza (</w:t>
      </w:r>
      <w:r w:rsidRPr="00196BDE">
        <w:rPr>
          <w:rFonts w:ascii="Arial" w:hAnsi="Arial" w:cs="Arial"/>
          <w:b/>
        </w:rPr>
        <w:t>PNRR</w:t>
      </w:r>
      <w:r w:rsidRPr="00196BDE">
        <w:rPr>
          <w:rFonts w:ascii="Arial" w:hAnsi="Arial" w:cs="Arial"/>
        </w:rPr>
        <w:t xml:space="preserve">) Decreto Direttoriale n. 1033 del 17 giugno 2022 </w:t>
      </w:r>
      <w:r w:rsidRPr="00196BDE">
        <w:rPr>
          <w:rFonts w:ascii="Arial" w:hAnsi="Arial" w:cs="Arial"/>
          <w:b/>
        </w:rPr>
        <w:t>MISSIONE</w:t>
      </w:r>
      <w:r w:rsidRPr="00196BDE">
        <w:rPr>
          <w:rFonts w:ascii="Arial" w:hAnsi="Arial" w:cs="Arial"/>
        </w:rPr>
        <w:t xml:space="preserve"> 4 </w:t>
      </w:r>
      <w:r w:rsidRPr="00196BDE">
        <w:rPr>
          <w:rFonts w:ascii="Arial" w:hAnsi="Arial" w:cs="Arial"/>
          <w:b/>
        </w:rPr>
        <w:t>COMPONENTE</w:t>
      </w:r>
      <w:r w:rsidRPr="00196BDE">
        <w:rPr>
          <w:rFonts w:ascii="Arial" w:hAnsi="Arial" w:cs="Arial"/>
        </w:rPr>
        <w:t xml:space="preserve"> 2 I</w:t>
      </w:r>
      <w:r w:rsidRPr="00196BDE">
        <w:rPr>
          <w:rFonts w:ascii="Arial" w:hAnsi="Arial" w:cs="Arial"/>
          <w:b/>
        </w:rPr>
        <w:t>NVESTIMENTO</w:t>
      </w:r>
      <w:r w:rsidRPr="00196BDE">
        <w:rPr>
          <w:rFonts w:ascii="Arial" w:hAnsi="Arial" w:cs="Arial"/>
        </w:rPr>
        <w:t xml:space="preserve"> 1.4 </w:t>
      </w:r>
      <w:r w:rsidRPr="00196BDE">
        <w:rPr>
          <w:rFonts w:ascii="Arial" w:hAnsi="Arial" w:cs="Arial"/>
          <w:b/>
        </w:rPr>
        <w:t>SPOKE</w:t>
      </w:r>
      <w:r w:rsidRPr="00196BDE">
        <w:rPr>
          <w:rFonts w:ascii="Arial" w:hAnsi="Arial" w:cs="Arial"/>
        </w:rPr>
        <w:t xml:space="preserve"> 13 </w:t>
      </w:r>
      <w:r w:rsidRPr="00196BDE">
        <w:rPr>
          <w:rFonts w:ascii="Arial" w:hAnsi="Arial" w:cs="Arial"/>
          <w:b/>
        </w:rPr>
        <w:t>CODICE UGOV</w:t>
      </w:r>
      <w:r w:rsidRPr="00196BDE">
        <w:rPr>
          <w:rFonts w:ascii="Arial" w:hAnsi="Arial" w:cs="Arial"/>
        </w:rPr>
        <w:t xml:space="preserve"> </w:t>
      </w:r>
      <w:r w:rsidRPr="00196BDE">
        <w:rPr>
          <w:rFonts w:ascii="Arial" w:hAnsi="Arial" w:cs="Arial"/>
          <w:b/>
        </w:rPr>
        <w:t xml:space="preserve"> </w:t>
      </w:r>
      <w:r w:rsidRPr="00196BDE">
        <w:rPr>
          <w:rFonts w:ascii="Arial" w:hAnsi="Arial" w:cs="Arial"/>
        </w:rPr>
        <w:t>CN4_SPOKE_13_DICMA_RUSSO</w:t>
      </w:r>
      <w:r w:rsidRPr="00196BDE">
        <w:rPr>
          <w:rFonts w:ascii="Arial" w:hAnsi="Arial" w:cs="Arial"/>
          <w:b/>
          <w:sz w:val="18"/>
          <w:szCs w:val="18"/>
        </w:rPr>
        <w:t xml:space="preserve"> </w:t>
      </w:r>
      <w:r w:rsidRPr="00196BDE">
        <w:rPr>
          <w:rFonts w:ascii="Arial" w:hAnsi="Arial" w:cs="Arial"/>
          <w:b/>
        </w:rPr>
        <w:t>CUP</w:t>
      </w:r>
      <w:r w:rsidRPr="00196BDE">
        <w:rPr>
          <w:rFonts w:ascii="Arial" w:hAnsi="Arial" w:cs="Arial"/>
        </w:rPr>
        <w:t xml:space="preserve"> B83C22002900007 </w:t>
      </w:r>
      <w:r w:rsidRPr="00196BDE">
        <w:rPr>
          <w:rFonts w:ascii="Arial" w:hAnsi="Arial" w:cs="Arial"/>
          <w:b/>
        </w:rPr>
        <w:t>CIG</w:t>
      </w:r>
      <w:r w:rsidRPr="00196BDE">
        <w:rPr>
          <w:rFonts w:ascii="Arial" w:hAnsi="Arial" w:cs="Arial"/>
        </w:rPr>
        <w:t xml:space="preserve"> </w:t>
      </w:r>
      <w:r w:rsidR="00196BDE" w:rsidRPr="00196BDE">
        <w:rPr>
          <w:rFonts w:ascii="Arial" w:hAnsi="Arial" w:cs="Arial"/>
        </w:rPr>
        <w:t>9883219254</w:t>
      </w:r>
      <w:r w:rsidRPr="00196BDE">
        <w:rPr>
          <w:rFonts w:ascii="Arial" w:hAnsi="Arial" w:cs="Arial"/>
        </w:rPr>
        <w:t xml:space="preserve">, </w:t>
      </w:r>
      <w:r w:rsidRPr="00196BDE">
        <w:rPr>
          <w:rFonts w:ascii="Arial" w:hAnsi="Arial" w:cs="Arial"/>
          <w:b/>
          <w:bCs/>
        </w:rPr>
        <w:t>Responsabile Scientifico</w:t>
      </w:r>
      <w:r w:rsidRPr="00196BDE">
        <w:rPr>
          <w:rFonts w:ascii="Arial" w:hAnsi="Arial" w:cs="Arial"/>
        </w:rPr>
        <w:t xml:space="preserve"> prof.ssa Paola Russo</w:t>
      </w:r>
    </w:p>
    <w:p w14:paraId="793465BA" w14:textId="77777777" w:rsidR="008037FB" w:rsidRPr="00196BDE" w:rsidRDefault="008037FB">
      <w:pPr>
        <w:spacing w:before="6" w:line="280" w:lineRule="auto"/>
        <w:rPr>
          <w:rFonts w:ascii="Arial" w:eastAsia="Arial" w:hAnsi="Arial" w:cs="Arial"/>
          <w:i/>
        </w:rPr>
      </w:pPr>
    </w:p>
    <w:p w14:paraId="6A2F8EBF" w14:textId="77777777" w:rsidR="008037FB" w:rsidRPr="00196BDE" w:rsidRDefault="008037FB">
      <w:pPr>
        <w:spacing w:before="6" w:line="280" w:lineRule="auto"/>
        <w:ind w:left="8496"/>
        <w:rPr>
          <w:rFonts w:ascii="Arial" w:eastAsia="Arial" w:hAnsi="Arial" w:cs="Arial"/>
          <w:i/>
        </w:rPr>
      </w:pPr>
    </w:p>
    <w:p w14:paraId="3D843118" w14:textId="77777777" w:rsidR="008037FB" w:rsidRPr="00196BDE" w:rsidRDefault="00000000">
      <w:pPr>
        <w:spacing w:before="6" w:line="280" w:lineRule="auto"/>
        <w:ind w:left="8496"/>
        <w:rPr>
          <w:rFonts w:ascii="Arial" w:hAnsi="Arial" w:cs="Arial"/>
        </w:rPr>
      </w:pPr>
      <w:r w:rsidRPr="00196BDE">
        <w:rPr>
          <w:rFonts w:ascii="Arial" w:eastAsia="Arial" w:hAnsi="Arial" w:cs="Arial"/>
          <w:i/>
        </w:rPr>
        <w:t xml:space="preserve">Allegato 1      </w:t>
      </w:r>
    </w:p>
    <w:p w14:paraId="545B49FE" w14:textId="77777777" w:rsidR="008037FB" w:rsidRPr="00196BDE" w:rsidRDefault="008037FB">
      <w:pPr>
        <w:rPr>
          <w:rFonts w:ascii="Arial" w:eastAsia="Arial" w:hAnsi="Arial" w:cs="Arial"/>
          <w:b/>
        </w:rPr>
      </w:pPr>
    </w:p>
    <w:p w14:paraId="4D327362" w14:textId="77777777" w:rsidR="008037FB" w:rsidRPr="00196BDE" w:rsidRDefault="008037FB">
      <w:pPr>
        <w:rPr>
          <w:rFonts w:ascii="Arial" w:eastAsia="Arial" w:hAnsi="Arial" w:cs="Arial"/>
          <w:b/>
        </w:rPr>
      </w:pPr>
    </w:p>
    <w:p w14:paraId="238155D6" w14:textId="77777777" w:rsidR="008037FB" w:rsidRPr="00196BDE" w:rsidRDefault="00000000">
      <w:pPr>
        <w:ind w:left="4395" w:right="-31" w:hanging="11"/>
        <w:jc w:val="right"/>
        <w:rPr>
          <w:rFonts w:ascii="Arial" w:hAnsi="Arial" w:cs="Arial"/>
          <w:sz w:val="24"/>
          <w:szCs w:val="24"/>
        </w:rPr>
      </w:pPr>
      <w:r w:rsidRPr="00196BDE">
        <w:rPr>
          <w:rFonts w:ascii="Arial" w:eastAsia="Arial" w:hAnsi="Arial" w:cs="Arial"/>
          <w:color w:val="000000"/>
        </w:rPr>
        <w:t xml:space="preserve">Al Dipartimento di Ingegneria Chimica Materiali Ambiente </w:t>
      </w:r>
    </w:p>
    <w:p w14:paraId="33C6C76A" w14:textId="77777777" w:rsidR="008037FB" w:rsidRPr="00196BDE" w:rsidRDefault="00000000">
      <w:pPr>
        <w:ind w:left="5315" w:right="-31" w:hanging="11"/>
        <w:jc w:val="right"/>
        <w:rPr>
          <w:rFonts w:ascii="Arial" w:hAnsi="Arial" w:cs="Arial"/>
        </w:rPr>
      </w:pPr>
      <w:r w:rsidRPr="00196BDE">
        <w:rPr>
          <w:rFonts w:ascii="Arial" w:eastAsia="Arial" w:hAnsi="Arial" w:cs="Arial"/>
          <w:color w:val="000000"/>
        </w:rPr>
        <w:t>Università degli studi di Roma La Sapienza</w:t>
      </w:r>
    </w:p>
    <w:p w14:paraId="6BDCEAB9" w14:textId="77777777" w:rsidR="008037FB" w:rsidRPr="00196BDE" w:rsidRDefault="00000000">
      <w:pPr>
        <w:ind w:left="5315" w:right="-31" w:hanging="11"/>
        <w:jc w:val="right"/>
        <w:rPr>
          <w:rFonts w:ascii="Arial" w:hAnsi="Arial" w:cs="Arial"/>
        </w:rPr>
      </w:pPr>
      <w:r w:rsidRPr="00196BDE">
        <w:rPr>
          <w:rFonts w:ascii="Arial" w:eastAsia="Arial" w:hAnsi="Arial" w:cs="Arial"/>
          <w:color w:val="000000"/>
        </w:rPr>
        <w:t>Via Eudossiana 18 – 00184 Roma</w:t>
      </w:r>
    </w:p>
    <w:p w14:paraId="1525A469" w14:textId="77777777" w:rsidR="008037FB" w:rsidRPr="00196BDE" w:rsidRDefault="00000000">
      <w:pPr>
        <w:ind w:left="5315" w:right="-31" w:hanging="11"/>
        <w:jc w:val="right"/>
        <w:rPr>
          <w:rFonts w:ascii="Arial" w:hAnsi="Arial" w:cs="Arial"/>
        </w:rPr>
      </w:pPr>
      <w:r w:rsidRPr="00196BDE">
        <w:rPr>
          <w:rFonts w:ascii="Arial" w:eastAsia="Arial" w:hAnsi="Arial" w:cs="Arial"/>
          <w:color w:val="000000"/>
        </w:rPr>
        <w:t>pec</w:t>
      </w:r>
      <w:r w:rsidRPr="00196BDE">
        <w:rPr>
          <w:rFonts w:ascii="Arial" w:eastAsia="Arial" w:hAnsi="Arial" w:cs="Arial"/>
          <w:color w:val="0000FF"/>
        </w:rPr>
        <w:t xml:space="preserve"> </w:t>
      </w:r>
      <w:hyperlink r:id="rId7">
        <w:r w:rsidRPr="00196BDE">
          <w:rPr>
            <w:rFonts w:ascii="Arial" w:eastAsia="Arial" w:hAnsi="Arial" w:cs="Arial"/>
            <w:color w:val="0000FF"/>
            <w:u w:val="single"/>
          </w:rPr>
          <w:t>dicma@cert.uniroma1.it</w:t>
        </w:r>
      </w:hyperlink>
      <w:r w:rsidRPr="00196BDE">
        <w:rPr>
          <w:rFonts w:ascii="Arial" w:eastAsia="Arial" w:hAnsi="Arial" w:cs="Arial"/>
          <w:color w:val="0000FF"/>
        </w:rPr>
        <w:t xml:space="preserve"> </w:t>
      </w:r>
    </w:p>
    <w:p w14:paraId="60210485" w14:textId="77777777" w:rsidR="008037FB" w:rsidRPr="00196BDE" w:rsidRDefault="008037FB">
      <w:pPr>
        <w:jc w:val="both"/>
        <w:rPr>
          <w:rFonts w:ascii="Arial" w:eastAsia="Arial" w:hAnsi="Arial" w:cs="Arial"/>
          <w:b/>
        </w:rPr>
      </w:pPr>
    </w:p>
    <w:p w14:paraId="520B90F3" w14:textId="77777777" w:rsidR="00196BDE" w:rsidRPr="00196BDE" w:rsidRDefault="00196BDE">
      <w:pPr>
        <w:jc w:val="both"/>
        <w:rPr>
          <w:rFonts w:ascii="Arial" w:eastAsia="Arial" w:hAnsi="Arial" w:cs="Arial"/>
          <w:b/>
        </w:rPr>
      </w:pPr>
    </w:p>
    <w:p w14:paraId="295ABE67" w14:textId="723ECD41" w:rsidR="008037FB" w:rsidRPr="00196BDE" w:rsidRDefault="00000000" w:rsidP="00196BD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196BDE">
        <w:rPr>
          <w:rFonts w:ascii="Arial" w:eastAsia="Arial" w:hAnsi="Arial" w:cs="Arial"/>
          <w:b/>
          <w:color w:val="000000"/>
        </w:rPr>
        <w:t xml:space="preserve">Oggetto: </w:t>
      </w:r>
      <w:r w:rsidR="00196BDE" w:rsidRPr="00196BDE">
        <w:rPr>
          <w:rFonts w:ascii="Arial" w:eastAsia="Arial" w:hAnsi="Arial" w:cs="Arial"/>
          <w:b/>
          <w:color w:val="000000"/>
        </w:rPr>
        <w:t xml:space="preserve">Avviso Esplorativo </w:t>
      </w:r>
      <w:bookmarkStart w:id="1" w:name="_Hlk137648508"/>
      <w:r w:rsidR="00196BDE" w:rsidRPr="00196BDE">
        <w:rPr>
          <w:rFonts w:ascii="Arial" w:eastAsia="Arial" w:hAnsi="Arial" w:cs="Arial"/>
          <w:b/>
          <w:color w:val="000000"/>
        </w:rPr>
        <w:t>Disposizione Repertorio n. 142/2023 Prot n. 1373 del 14/06/2023 (2023-URM1063-0001373)</w:t>
      </w:r>
      <w:r w:rsidR="00196BDE" w:rsidRPr="00196BDE">
        <w:rPr>
          <w:rFonts w:ascii="Arial" w:eastAsia="Arial" w:hAnsi="Arial" w:cs="Arial"/>
          <w:b/>
          <w:color w:val="000000"/>
        </w:rPr>
        <w:t xml:space="preserve"> </w:t>
      </w:r>
      <w:bookmarkEnd w:id="1"/>
      <w:r w:rsidR="00196BDE" w:rsidRPr="00196BDE">
        <w:rPr>
          <w:rFonts w:ascii="Arial" w:eastAsia="Arial" w:hAnsi="Arial" w:cs="Arial"/>
          <w:b/>
          <w:color w:val="000000"/>
        </w:rPr>
        <w:t xml:space="preserve">- </w:t>
      </w:r>
      <w:r w:rsidR="00196BDE" w:rsidRPr="00196BDE">
        <w:rPr>
          <w:rFonts w:ascii="Arial" w:eastAsia="Arial" w:hAnsi="Arial" w:cs="Arial"/>
          <w:b/>
          <w:color w:val="000000"/>
        </w:rPr>
        <w:t xml:space="preserve">Codice CIG: </w:t>
      </w:r>
      <w:bookmarkStart w:id="2" w:name="_Hlk137648439"/>
      <w:r w:rsidR="00196BDE" w:rsidRPr="00196BDE">
        <w:rPr>
          <w:rFonts w:ascii="Arial" w:eastAsia="Arial" w:hAnsi="Arial" w:cs="Arial"/>
          <w:b/>
          <w:color w:val="000000"/>
        </w:rPr>
        <w:t>9883219254</w:t>
      </w:r>
    </w:p>
    <w:bookmarkEnd w:id="2"/>
    <w:p w14:paraId="19474837" w14:textId="77777777" w:rsidR="008037FB" w:rsidRPr="00196B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line="360" w:lineRule="auto"/>
        <w:ind w:right="284"/>
        <w:jc w:val="both"/>
        <w:rPr>
          <w:rFonts w:ascii="Arial" w:hAnsi="Arial" w:cs="Arial"/>
          <w:color w:val="000000"/>
          <w:sz w:val="24"/>
          <w:szCs w:val="24"/>
        </w:rPr>
      </w:pPr>
      <w:r w:rsidRPr="00196BDE">
        <w:rPr>
          <w:rFonts w:ascii="Arial" w:eastAsia="Arial" w:hAnsi="Arial" w:cs="Arial"/>
          <w:color w:val="000000"/>
        </w:rPr>
        <w:t>Il/la sottoscritto/a _____________________ in qualità di_______________ e/o legale rappresentante del/della _____________________</w:t>
      </w:r>
      <w:r w:rsidRPr="00196BDE">
        <w:rPr>
          <w:rFonts w:ascii="Arial" w:eastAsia="Arial" w:hAnsi="Arial" w:cs="Arial"/>
          <w:i/>
          <w:color w:val="000000"/>
        </w:rPr>
        <w:t xml:space="preserve">(indicare denominazione e </w:t>
      </w:r>
      <w:r w:rsidRPr="00196BDE">
        <w:rPr>
          <w:rFonts w:ascii="Arial" w:eastAsia="Arial" w:hAnsi="Arial" w:cs="Arial"/>
          <w:color w:val="00000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14:paraId="5EAA34CE" w14:textId="77777777" w:rsidR="008037FB" w:rsidRPr="00196BDE" w:rsidRDefault="00000000">
      <w:pPr>
        <w:tabs>
          <w:tab w:val="right" w:pos="9356"/>
        </w:tabs>
        <w:spacing w:line="360" w:lineRule="auto"/>
        <w:ind w:right="282"/>
        <w:jc w:val="center"/>
        <w:rPr>
          <w:rFonts w:ascii="Arial" w:hAnsi="Arial" w:cs="Arial"/>
        </w:rPr>
      </w:pPr>
      <w:r w:rsidRPr="00196BDE">
        <w:rPr>
          <w:rFonts w:ascii="Arial" w:eastAsia="Arial" w:hAnsi="Arial" w:cs="Arial"/>
          <w:b/>
        </w:rPr>
        <w:t>PRESO ATTO</w:t>
      </w:r>
    </w:p>
    <w:p w14:paraId="42B89FF9" w14:textId="781CF700" w:rsidR="008037FB" w:rsidRPr="00196BDE" w:rsidRDefault="00000000">
      <w:pPr>
        <w:tabs>
          <w:tab w:val="right" w:pos="9356"/>
        </w:tabs>
        <w:spacing w:line="360" w:lineRule="auto"/>
        <w:ind w:right="284"/>
        <w:jc w:val="both"/>
        <w:rPr>
          <w:rFonts w:ascii="Arial" w:hAnsi="Arial" w:cs="Arial"/>
        </w:rPr>
      </w:pPr>
      <w:r w:rsidRPr="00196BDE">
        <w:rPr>
          <w:rFonts w:ascii="Arial" w:eastAsia="Arial" w:hAnsi="Arial" w:cs="Arial"/>
        </w:rPr>
        <w:t xml:space="preserve">di tutte le condizioni e dei termini di partecipazione stabiliti nell’Avviso Esplorativo </w:t>
      </w:r>
      <w:r w:rsidR="00196BDE" w:rsidRPr="00196BDE">
        <w:rPr>
          <w:rFonts w:ascii="Arial" w:eastAsia="Arial" w:hAnsi="Arial" w:cs="Arial"/>
        </w:rPr>
        <w:t xml:space="preserve">Disposizione Repertorio n. 142/2023 Prot n. 1373 del 14/06/2023 (2023-URM1063-0001373) </w:t>
      </w:r>
      <w:r w:rsidRPr="00196BDE">
        <w:rPr>
          <w:rFonts w:ascii="Arial" w:eastAsia="Arial" w:hAnsi="Arial" w:cs="Arial"/>
        </w:rPr>
        <w:t>pubblicato sul sito internet istituzionale Sapienza Università di Roma - Portale gare e appalti</w:t>
      </w:r>
    </w:p>
    <w:p w14:paraId="3FDDE4D4" w14:textId="77777777" w:rsidR="008037FB" w:rsidRPr="00196BDE" w:rsidRDefault="00000000">
      <w:pPr>
        <w:tabs>
          <w:tab w:val="right" w:pos="9356"/>
        </w:tabs>
        <w:spacing w:line="360" w:lineRule="auto"/>
        <w:ind w:right="282"/>
        <w:jc w:val="center"/>
        <w:rPr>
          <w:rFonts w:ascii="Arial" w:hAnsi="Arial" w:cs="Arial"/>
        </w:rPr>
      </w:pPr>
      <w:r w:rsidRPr="00196BDE">
        <w:rPr>
          <w:rFonts w:ascii="Arial" w:eastAsia="Arial" w:hAnsi="Arial" w:cs="Arial"/>
          <w:b/>
        </w:rPr>
        <w:t>MANIFESTA</w:t>
      </w:r>
    </w:p>
    <w:p w14:paraId="3EA07CE5" w14:textId="544BA9A4" w:rsidR="008037FB" w:rsidRPr="00196BDE" w:rsidRDefault="00000000">
      <w:pPr>
        <w:tabs>
          <w:tab w:val="right" w:pos="9356"/>
        </w:tabs>
        <w:spacing w:line="360" w:lineRule="auto"/>
        <w:ind w:right="282"/>
        <w:jc w:val="both"/>
        <w:rPr>
          <w:rFonts w:ascii="Arial" w:hAnsi="Arial" w:cs="Arial"/>
        </w:rPr>
      </w:pPr>
      <w:r w:rsidRPr="00196BDE">
        <w:rPr>
          <w:rFonts w:ascii="Arial" w:eastAsia="Arial" w:hAnsi="Arial" w:cs="Arial"/>
        </w:rPr>
        <w:t>l’interesse del soggetto suindicato a partecipare all’</w:t>
      </w:r>
      <w:r w:rsidR="00196BDE">
        <w:rPr>
          <w:rFonts w:ascii="Arial" w:eastAsia="Arial" w:hAnsi="Arial" w:cs="Arial"/>
        </w:rPr>
        <w:t>A</w:t>
      </w:r>
      <w:r w:rsidRPr="00196BDE">
        <w:rPr>
          <w:rFonts w:ascii="Arial" w:eastAsia="Arial" w:hAnsi="Arial" w:cs="Arial"/>
        </w:rPr>
        <w:t>vviso in oggetto.</w:t>
      </w:r>
    </w:p>
    <w:p w14:paraId="2DE43BE7" w14:textId="77777777" w:rsidR="008037FB" w:rsidRPr="00196BDE" w:rsidRDefault="008037FB">
      <w:pPr>
        <w:ind w:right="328"/>
        <w:jc w:val="both"/>
        <w:rPr>
          <w:rFonts w:ascii="Arial" w:eastAsia="Arial" w:hAnsi="Arial" w:cs="Arial"/>
        </w:rPr>
      </w:pPr>
    </w:p>
    <w:p w14:paraId="27DAD72C" w14:textId="77777777" w:rsidR="008037FB" w:rsidRPr="00196BDE" w:rsidRDefault="008037FB">
      <w:pPr>
        <w:jc w:val="both"/>
        <w:rPr>
          <w:rFonts w:ascii="Arial" w:eastAsia="Arial" w:hAnsi="Arial" w:cs="Arial"/>
        </w:rPr>
      </w:pPr>
    </w:p>
    <w:p w14:paraId="117D8D0D" w14:textId="77777777" w:rsidR="008037FB" w:rsidRPr="00196BDE" w:rsidRDefault="00000000">
      <w:pPr>
        <w:jc w:val="both"/>
        <w:rPr>
          <w:rFonts w:ascii="Arial" w:hAnsi="Arial" w:cs="Arial"/>
          <w:sz w:val="24"/>
          <w:szCs w:val="24"/>
        </w:rPr>
      </w:pPr>
      <w:r w:rsidRPr="00196BDE">
        <w:rPr>
          <w:rFonts w:ascii="Arial" w:eastAsia="Arial" w:hAnsi="Arial" w:cs="Arial"/>
        </w:rPr>
        <w:t>Luogo e data __/__/______</w:t>
      </w:r>
    </w:p>
    <w:p w14:paraId="1898EBF0" w14:textId="77777777" w:rsidR="008037FB" w:rsidRPr="00196BDE" w:rsidRDefault="00000000">
      <w:pPr>
        <w:tabs>
          <w:tab w:val="left" w:pos="8789"/>
          <w:tab w:val="left" w:pos="9214"/>
        </w:tabs>
        <w:ind w:right="-568" w:firstLine="6237"/>
        <w:jc w:val="both"/>
        <w:rPr>
          <w:rFonts w:ascii="Arial" w:hAnsi="Arial" w:cs="Arial"/>
        </w:rPr>
      </w:pPr>
      <w:r w:rsidRPr="00196BDE">
        <w:rPr>
          <w:rFonts w:ascii="Arial" w:eastAsia="Arial" w:hAnsi="Arial" w:cs="Arial"/>
        </w:rPr>
        <w:t xml:space="preserve">        FIRMA</w:t>
      </w:r>
    </w:p>
    <w:p w14:paraId="3DA02337" w14:textId="77777777" w:rsidR="008037FB" w:rsidRPr="00196BDE" w:rsidRDefault="008037FB">
      <w:pPr>
        <w:tabs>
          <w:tab w:val="left" w:pos="8789"/>
          <w:tab w:val="left" w:pos="9214"/>
        </w:tabs>
        <w:ind w:right="-568" w:firstLine="6237"/>
        <w:jc w:val="both"/>
        <w:rPr>
          <w:rFonts w:ascii="Arial" w:eastAsia="Arial" w:hAnsi="Arial" w:cs="Arial"/>
        </w:rPr>
      </w:pPr>
    </w:p>
    <w:p w14:paraId="4373C454" w14:textId="77777777" w:rsidR="008037FB" w:rsidRPr="00196BDE" w:rsidRDefault="00000000">
      <w:pPr>
        <w:tabs>
          <w:tab w:val="left" w:pos="8789"/>
          <w:tab w:val="left" w:pos="9214"/>
        </w:tabs>
        <w:ind w:right="-568" w:firstLine="5387"/>
        <w:jc w:val="both"/>
        <w:rPr>
          <w:rFonts w:ascii="Arial" w:hAnsi="Arial" w:cs="Arial"/>
          <w:sz w:val="24"/>
          <w:szCs w:val="24"/>
        </w:rPr>
      </w:pPr>
      <w:r w:rsidRPr="00196BDE">
        <w:rPr>
          <w:rFonts w:ascii="Arial" w:eastAsia="Arial" w:hAnsi="Arial" w:cs="Arial"/>
        </w:rPr>
        <w:t xml:space="preserve">     _________________________</w:t>
      </w:r>
    </w:p>
    <w:p w14:paraId="4B3FB211" w14:textId="77777777" w:rsidR="008037FB" w:rsidRPr="00196BDE" w:rsidRDefault="008037FB">
      <w:pPr>
        <w:tabs>
          <w:tab w:val="left" w:pos="8789"/>
          <w:tab w:val="left" w:pos="9214"/>
        </w:tabs>
        <w:ind w:right="-568" w:firstLine="5387"/>
        <w:jc w:val="both"/>
        <w:rPr>
          <w:rFonts w:ascii="Arial" w:eastAsia="Arial" w:hAnsi="Arial" w:cs="Arial"/>
        </w:rPr>
      </w:pPr>
    </w:p>
    <w:p w14:paraId="659F1110" w14:textId="77777777" w:rsidR="008037FB" w:rsidRPr="00196BDE" w:rsidRDefault="008037FB">
      <w:pPr>
        <w:tabs>
          <w:tab w:val="left" w:pos="8789"/>
          <w:tab w:val="left" w:pos="9214"/>
        </w:tabs>
        <w:ind w:right="-568" w:firstLine="5387"/>
        <w:jc w:val="both"/>
        <w:rPr>
          <w:rFonts w:ascii="Arial" w:eastAsia="Arial" w:hAnsi="Arial" w:cs="Arial"/>
        </w:rPr>
      </w:pPr>
    </w:p>
    <w:p w14:paraId="225E7951" w14:textId="77777777" w:rsidR="008037FB" w:rsidRPr="00196BDE" w:rsidRDefault="008037FB">
      <w:pPr>
        <w:tabs>
          <w:tab w:val="left" w:pos="8789"/>
          <w:tab w:val="left" w:pos="9214"/>
        </w:tabs>
        <w:jc w:val="both"/>
        <w:rPr>
          <w:rFonts w:ascii="Arial" w:eastAsia="Arial" w:hAnsi="Arial" w:cs="Arial"/>
          <w:i/>
        </w:rPr>
      </w:pPr>
    </w:p>
    <w:p w14:paraId="1D60DE7C" w14:textId="77777777" w:rsidR="008037FB" w:rsidRPr="00196BDE" w:rsidRDefault="00000000">
      <w:pPr>
        <w:tabs>
          <w:tab w:val="left" w:pos="8789"/>
          <w:tab w:val="left" w:pos="9214"/>
        </w:tabs>
        <w:ind w:right="282" w:firstLine="13"/>
        <w:jc w:val="both"/>
        <w:rPr>
          <w:rFonts w:ascii="Arial" w:hAnsi="Arial" w:cs="Arial"/>
          <w:sz w:val="24"/>
          <w:szCs w:val="24"/>
        </w:rPr>
      </w:pPr>
      <w:r w:rsidRPr="00196BDE">
        <w:rPr>
          <w:rFonts w:ascii="Arial" w:eastAsia="Arial" w:hAnsi="Arial" w:cs="Arial"/>
          <w:i/>
        </w:rPr>
        <w:t>N.B. la presente manifestazione di interesse deve essere corredata da:</w:t>
      </w:r>
    </w:p>
    <w:p w14:paraId="28440E85" w14:textId="77777777" w:rsidR="008037FB" w:rsidRPr="00196BDE" w:rsidRDefault="008037FB">
      <w:pPr>
        <w:tabs>
          <w:tab w:val="left" w:pos="8789"/>
          <w:tab w:val="left" w:pos="9214"/>
        </w:tabs>
        <w:ind w:right="282" w:firstLine="13"/>
        <w:jc w:val="both"/>
        <w:rPr>
          <w:rFonts w:ascii="Arial" w:eastAsia="Arial" w:hAnsi="Arial" w:cs="Arial"/>
          <w:i/>
        </w:rPr>
      </w:pPr>
    </w:p>
    <w:p w14:paraId="55EDC521" w14:textId="77777777" w:rsidR="008037FB" w:rsidRPr="00196BDE" w:rsidRDefault="00000000">
      <w:pPr>
        <w:tabs>
          <w:tab w:val="left" w:pos="8789"/>
          <w:tab w:val="left" w:pos="9214"/>
        </w:tabs>
        <w:ind w:right="282" w:firstLine="13"/>
        <w:jc w:val="both"/>
        <w:rPr>
          <w:rFonts w:ascii="Arial" w:hAnsi="Arial" w:cs="Arial"/>
          <w:sz w:val="24"/>
          <w:szCs w:val="24"/>
        </w:rPr>
      </w:pPr>
      <w:r w:rsidRPr="00196BDE">
        <w:rPr>
          <w:rFonts w:ascii="Arial" w:eastAsia="Arial" w:hAnsi="Arial" w:cs="Arial"/>
          <w:i/>
        </w:rPr>
        <w:t xml:space="preserve">- fotocopia, non autenticata, di documento d’identità del sottoscrittore in corso di validità, ai sensi degli artt. 38 e 47 del D.P.R. n. 445/2000; </w:t>
      </w:r>
    </w:p>
    <w:p w14:paraId="1DB06166" w14:textId="77777777" w:rsidR="008037FB" w:rsidRPr="00196BDE" w:rsidRDefault="008037FB">
      <w:pPr>
        <w:tabs>
          <w:tab w:val="left" w:pos="8789"/>
          <w:tab w:val="left" w:pos="9214"/>
        </w:tabs>
        <w:ind w:right="282" w:firstLine="13"/>
        <w:jc w:val="both"/>
        <w:rPr>
          <w:rFonts w:ascii="Arial" w:eastAsia="Arial" w:hAnsi="Arial" w:cs="Arial"/>
          <w:i/>
        </w:rPr>
      </w:pPr>
    </w:p>
    <w:p w14:paraId="12955ACD" w14:textId="77777777" w:rsidR="008037FB" w:rsidRPr="00196BDE" w:rsidRDefault="00000000">
      <w:pPr>
        <w:tabs>
          <w:tab w:val="left" w:pos="8789"/>
          <w:tab w:val="left" w:pos="9214"/>
        </w:tabs>
        <w:ind w:right="282" w:firstLine="13"/>
        <w:jc w:val="both"/>
        <w:rPr>
          <w:rFonts w:ascii="Arial" w:hAnsi="Arial" w:cs="Arial"/>
          <w:sz w:val="24"/>
          <w:szCs w:val="24"/>
        </w:rPr>
      </w:pPr>
      <w:r w:rsidRPr="00196BDE">
        <w:rPr>
          <w:rFonts w:ascii="Arial" w:eastAsia="Arial" w:hAnsi="Arial" w:cs="Arial"/>
          <w:i/>
        </w:rPr>
        <w:t>- eventuale procura in copia conforme a rappresentare la società.</w:t>
      </w:r>
    </w:p>
    <w:p w14:paraId="06C92EA9" w14:textId="77777777" w:rsidR="008037FB" w:rsidRPr="00196BDE" w:rsidRDefault="008037FB">
      <w:pPr>
        <w:tabs>
          <w:tab w:val="center" w:pos="1985"/>
          <w:tab w:val="center" w:pos="7088"/>
          <w:tab w:val="left" w:pos="9923"/>
        </w:tabs>
        <w:spacing w:line="280" w:lineRule="auto"/>
        <w:ind w:right="396"/>
        <w:jc w:val="both"/>
        <w:rPr>
          <w:rFonts w:ascii="Arial" w:hAnsi="Arial" w:cs="Arial"/>
          <w:sz w:val="24"/>
          <w:szCs w:val="24"/>
        </w:rPr>
      </w:pPr>
    </w:p>
    <w:sectPr w:rsidR="008037FB" w:rsidRPr="00196BDE">
      <w:headerReference w:type="default" r:id="rId8"/>
      <w:footerReference w:type="default" r:id="rId9"/>
      <w:pgSz w:w="11906" w:h="16838"/>
      <w:pgMar w:top="1418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66CF" w14:textId="77777777" w:rsidR="00BD54DC" w:rsidRDefault="00BD54DC">
      <w:r>
        <w:separator/>
      </w:r>
    </w:p>
  </w:endnote>
  <w:endnote w:type="continuationSeparator" w:id="0">
    <w:p w14:paraId="14A8B70A" w14:textId="77777777" w:rsidR="00BD54DC" w:rsidRDefault="00BD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762B" w14:textId="77777777" w:rsidR="008037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6BDE">
      <w:rPr>
        <w:noProof/>
        <w:color w:val="000000"/>
      </w:rPr>
      <w:t>1</w:t>
    </w:r>
    <w:r>
      <w:rPr>
        <w:color w:val="000000"/>
      </w:rPr>
      <w:fldChar w:fldCharType="end"/>
    </w:r>
  </w:p>
  <w:p w14:paraId="41222BEF" w14:textId="77777777" w:rsidR="008037FB" w:rsidRDefault="008037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A353" w14:textId="77777777" w:rsidR="00BD54DC" w:rsidRDefault="00BD54DC">
      <w:r>
        <w:separator/>
      </w:r>
    </w:p>
  </w:footnote>
  <w:footnote w:type="continuationSeparator" w:id="0">
    <w:p w14:paraId="2086525F" w14:textId="77777777" w:rsidR="00BD54DC" w:rsidRDefault="00BD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A57" w14:textId="77777777" w:rsidR="008037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549198" wp14:editId="60626535">
          <wp:simplePos x="0" y="0"/>
          <wp:positionH relativeFrom="column">
            <wp:posOffset>-720088</wp:posOffset>
          </wp:positionH>
          <wp:positionV relativeFrom="paragraph">
            <wp:posOffset>-2869</wp:posOffset>
          </wp:positionV>
          <wp:extent cx="7591425" cy="116014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1160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FB"/>
    <w:rsid w:val="00196BDE"/>
    <w:rsid w:val="008037FB"/>
    <w:rsid w:val="00B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B9DE"/>
  <w15:docId w15:val="{8EF7F954-AF58-4FA9-AA39-490FD4F7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8A0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D38A0"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38A0"/>
    <w:rPr>
      <w:rFonts w:ascii="Times New Roman" w:hAnsi="Times New Roman" w:cs="Times New Roman"/>
      <w:b/>
      <w:bCs/>
      <w:sz w:val="24"/>
      <w:szCs w:val="24"/>
      <w:lang w:val="x-none"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38A0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D38A0"/>
    <w:rPr>
      <w:rFonts w:ascii="Times New Roman" w:hAnsi="Times New Roman" w:cs="Times New Roman"/>
      <w:sz w:val="20"/>
      <w:szCs w:val="20"/>
      <w:lang w:val="x-none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8D38A0"/>
    <w:pPr>
      <w:widowContro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D38A0"/>
    <w:rPr>
      <w:rFonts w:ascii="Times New Roman" w:hAnsi="Times New Roman" w:cs="Times New Roman"/>
      <w:sz w:val="24"/>
      <w:szCs w:val="24"/>
      <w:lang w:val="x-none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D38A0"/>
    <w:pPr>
      <w:jc w:val="both"/>
    </w:pPr>
    <w:rPr>
      <w:rFonts w:ascii="Comic Sans MS" w:hAnsi="Comic Sans MS" w:cs="Comic Sans M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D38A0"/>
    <w:rPr>
      <w:rFonts w:ascii="Comic Sans MS" w:hAnsi="Comic Sans MS" w:cs="Comic Sans MS"/>
      <w:sz w:val="24"/>
      <w:szCs w:val="24"/>
      <w:lang w:val="x-none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D38A0"/>
    <w:pPr>
      <w:autoSpaceDE/>
      <w:autoSpaceDN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D38A0"/>
    <w:rPr>
      <w:rFonts w:ascii="Courier New" w:hAnsi="Courier New" w:cs="Courier New"/>
      <w:sz w:val="20"/>
      <w:szCs w:val="20"/>
      <w:lang w:val="x-none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D38A0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8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D38A0"/>
    <w:rPr>
      <w:rFonts w:ascii="Tahoma" w:hAnsi="Tahoma" w:cs="Tahoma"/>
      <w:sz w:val="16"/>
      <w:szCs w:val="16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18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918E8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2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6A2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2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6A2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D44D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4D09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5AAF"/>
    <w:pPr>
      <w:ind w:left="720"/>
      <w:contextualSpacing/>
    </w:pPr>
  </w:style>
  <w:style w:type="paragraph" w:customStyle="1" w:styleId="usoboll1">
    <w:name w:val="usoboll1"/>
    <w:basedOn w:val="Normale"/>
    <w:rsid w:val="004E74B7"/>
    <w:pPr>
      <w:widowControl w:val="0"/>
      <w:suppressAutoHyphens/>
      <w:autoSpaceDE/>
      <w:autoSpaceDN/>
      <w:spacing w:line="482" w:lineRule="exact"/>
      <w:jc w:val="both"/>
    </w:pPr>
    <w:rPr>
      <w:sz w:val="24"/>
      <w:lang w:eastAsia="zh-CN"/>
    </w:rPr>
  </w:style>
  <w:style w:type="paragraph" w:customStyle="1" w:styleId="Default">
    <w:name w:val="Default"/>
    <w:rsid w:val="004E74B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">
    <w:name w:val="Normal1"/>
    <w:rsid w:val="004E74B7"/>
    <w:pPr>
      <w:spacing w:after="160" w:line="256" w:lineRule="auto"/>
    </w:pPr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cma@cert.uniroma1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N/KhmCyYKD7KJG0XlNbHJp5bTg==">CgMxLjAyCGguZ2pkZ3hzOAByITFHR0k0QWtHSlR5R0dPckhPb21nSVdjVUJ2clo4S0p4Qg==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Giovanna Bianco</cp:lastModifiedBy>
  <cp:revision>2</cp:revision>
  <dcterms:created xsi:type="dcterms:W3CDTF">2023-06-13T11:28:00Z</dcterms:created>
  <dcterms:modified xsi:type="dcterms:W3CDTF">2023-06-14T13:21:00Z</dcterms:modified>
</cp:coreProperties>
</file>