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5FA" w:rsidRPr="004435FA" w:rsidRDefault="004435FA" w:rsidP="004435FA">
      <w:pPr>
        <w:pStyle w:val="Default"/>
        <w:jc w:val="center"/>
        <w:rPr>
          <w:rFonts w:ascii="Tahoma" w:hAnsi="Tahoma" w:cs="Tahoma"/>
          <w:b/>
          <w:sz w:val="32"/>
          <w:szCs w:val="32"/>
          <w:lang w:val="en-US"/>
        </w:rPr>
      </w:pPr>
      <w:r w:rsidRPr="004435FA">
        <w:rPr>
          <w:rFonts w:ascii="Tahoma" w:hAnsi="Tahoma" w:cs="Tahoma"/>
          <w:b/>
          <w:sz w:val="32"/>
          <w:szCs w:val="32"/>
          <w:lang w:val="en-US"/>
        </w:rPr>
        <w:t>PhD course M</w:t>
      </w:r>
      <w:r>
        <w:rPr>
          <w:rFonts w:ascii="Tahoma" w:hAnsi="Tahoma" w:cs="Tahoma"/>
          <w:b/>
          <w:sz w:val="32"/>
          <w:szCs w:val="32"/>
          <w:lang w:val="en-US"/>
        </w:rPr>
        <w:t xml:space="preserve">ODELS FOR ECONOMICS AND FINANCE </w:t>
      </w:r>
      <w:r w:rsidRPr="004435FA">
        <w:rPr>
          <w:rFonts w:ascii="Tahoma" w:hAnsi="Tahoma" w:cs="Tahoma"/>
          <w:b/>
          <w:sz w:val="32"/>
          <w:szCs w:val="32"/>
          <w:lang w:val="en-US"/>
        </w:rPr>
        <w:t>3</w:t>
      </w:r>
      <w:r w:rsidR="00272CB6">
        <w:rPr>
          <w:rFonts w:ascii="Tahoma" w:hAnsi="Tahoma" w:cs="Tahoma"/>
          <w:b/>
          <w:sz w:val="32"/>
          <w:szCs w:val="32"/>
          <w:lang w:val="en-US"/>
        </w:rPr>
        <w:t>9</w:t>
      </w:r>
      <w:r w:rsidRPr="004435FA">
        <w:rPr>
          <w:rFonts w:ascii="Tahoma" w:hAnsi="Tahoma" w:cs="Tahoma"/>
          <w:b/>
          <w:sz w:val="32"/>
          <w:szCs w:val="32"/>
          <w:lang w:val="en-US"/>
        </w:rPr>
        <w:t>th Cycle</w:t>
      </w:r>
    </w:p>
    <w:p w:rsidR="00F34F52" w:rsidRPr="004435FA" w:rsidRDefault="00F34F52" w:rsidP="004435FA">
      <w:pPr>
        <w:tabs>
          <w:tab w:val="center" w:pos="4819"/>
        </w:tabs>
        <w:jc w:val="center"/>
        <w:rPr>
          <w:b/>
          <w:sz w:val="22"/>
          <w:szCs w:val="22"/>
          <w:lang w:val="en-US"/>
        </w:rPr>
      </w:pPr>
    </w:p>
    <w:p w:rsidR="004435FA" w:rsidRDefault="004435FA" w:rsidP="00F34F52">
      <w:pPr>
        <w:tabs>
          <w:tab w:val="center" w:pos="4819"/>
        </w:tabs>
        <w:rPr>
          <w:b/>
          <w:sz w:val="22"/>
          <w:szCs w:val="22"/>
          <w:lang w:val="en-GB"/>
        </w:rPr>
      </w:pPr>
    </w:p>
    <w:p w:rsidR="004435FA" w:rsidRDefault="004435FA" w:rsidP="00F34F52">
      <w:pPr>
        <w:tabs>
          <w:tab w:val="center" w:pos="4819"/>
        </w:tabs>
        <w:rPr>
          <w:b/>
          <w:sz w:val="22"/>
          <w:szCs w:val="22"/>
          <w:lang w:val="en-GB"/>
        </w:rPr>
      </w:pPr>
      <w:bookmarkStart w:id="0" w:name="_GoBack"/>
      <w:bookmarkEnd w:id="0"/>
    </w:p>
    <w:tbl>
      <w:tblPr>
        <w:tblW w:w="961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075"/>
        <w:gridCol w:w="4541"/>
      </w:tblGrid>
      <w:tr w:rsidR="00F34F52" w:rsidTr="004435FA">
        <w:trPr>
          <w:trHeight w:val="567"/>
        </w:trPr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F52" w:rsidRPr="005F5539" w:rsidRDefault="00F34F52" w:rsidP="00DD0EAB">
            <w:pPr>
              <w:rPr>
                <w:b/>
              </w:rPr>
            </w:pPr>
            <w:r w:rsidRPr="005F5539">
              <w:rPr>
                <w:rFonts w:ascii="Tahoma" w:hAnsi="Tahoma" w:cs="Tahoma"/>
                <w:b/>
              </w:rPr>
              <w:t xml:space="preserve">Last </w:t>
            </w:r>
            <w:proofErr w:type="spellStart"/>
            <w:r w:rsidRPr="005F5539">
              <w:rPr>
                <w:rFonts w:ascii="Tahoma" w:hAnsi="Tahoma" w:cs="Tahoma"/>
                <w:b/>
              </w:rPr>
              <w:t>Name</w:t>
            </w:r>
            <w:proofErr w:type="spellEnd"/>
            <w:r>
              <w:rPr>
                <w:rFonts w:ascii="Tahoma" w:hAnsi="Tahoma" w:cs="Tahoma"/>
                <w:b/>
              </w:rPr>
              <w:t>:</w:t>
            </w:r>
            <w:r w:rsidRPr="005F5539">
              <w:rPr>
                <w:rFonts w:ascii="Tahoma" w:hAnsi="Tahoma" w:cs="Tahoma"/>
                <w:b/>
              </w:rPr>
              <w:t> 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F52" w:rsidRPr="005F5539" w:rsidRDefault="00F34F52" w:rsidP="00DD0EAB">
            <w:pPr>
              <w:rPr>
                <w:b/>
              </w:rPr>
            </w:pPr>
            <w:r w:rsidRPr="005F5539">
              <w:rPr>
                <w:rFonts w:ascii="Tahoma" w:hAnsi="Tahoma" w:cs="Tahoma"/>
                <w:b/>
              </w:rPr>
              <w:t xml:space="preserve">First </w:t>
            </w:r>
            <w:proofErr w:type="spellStart"/>
            <w:r w:rsidRPr="005F5539">
              <w:rPr>
                <w:rFonts w:ascii="Tahoma" w:hAnsi="Tahoma" w:cs="Tahoma"/>
                <w:b/>
              </w:rPr>
              <w:t>Name</w:t>
            </w:r>
            <w:proofErr w:type="spellEnd"/>
            <w:r>
              <w:rPr>
                <w:rFonts w:ascii="Tahoma" w:hAnsi="Tahoma" w:cs="Tahoma"/>
                <w:b/>
              </w:rPr>
              <w:t>:</w:t>
            </w:r>
            <w:r w:rsidRPr="005F5539">
              <w:rPr>
                <w:rFonts w:ascii="Tahoma" w:hAnsi="Tahoma" w:cs="Tahoma"/>
                <w:b/>
              </w:rPr>
              <w:t xml:space="preserve"> </w:t>
            </w:r>
          </w:p>
        </w:tc>
      </w:tr>
    </w:tbl>
    <w:p w:rsidR="004435FA" w:rsidRDefault="004435FA" w:rsidP="00DD0EAB">
      <w:pPr>
        <w:tabs>
          <w:tab w:val="left" w:pos="7451"/>
        </w:tabs>
        <w:ind w:left="108"/>
        <w:rPr>
          <w:rFonts w:ascii="Tahoma" w:hAnsi="Tahoma" w:cs="Tahoma"/>
          <w:color w:val="000000"/>
          <w:lang w:val="en-US"/>
        </w:rPr>
      </w:pPr>
    </w:p>
    <w:p w:rsidR="004435FA" w:rsidRDefault="004435FA" w:rsidP="00DD0EAB">
      <w:pPr>
        <w:tabs>
          <w:tab w:val="left" w:pos="7451"/>
        </w:tabs>
        <w:ind w:left="108"/>
        <w:rPr>
          <w:rFonts w:ascii="Tahoma" w:hAnsi="Tahoma" w:cs="Tahoma"/>
        </w:rPr>
      </w:pPr>
      <w:r w:rsidRPr="00CF2569">
        <w:rPr>
          <w:rFonts w:ascii="Tahoma" w:hAnsi="Tahoma" w:cs="Tahoma"/>
          <w:color w:val="000000"/>
          <w:lang w:val="en-US"/>
        </w:rPr>
        <w:tab/>
      </w:r>
    </w:p>
    <w:tbl>
      <w:tblPr>
        <w:tblW w:w="961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616"/>
      </w:tblGrid>
      <w:tr w:rsidR="004435FA" w:rsidRPr="00272CB6" w:rsidTr="004435FA">
        <w:trPr>
          <w:trHeight w:val="567"/>
        </w:trPr>
        <w:tc>
          <w:tcPr>
            <w:tcW w:w="9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435FA" w:rsidRPr="005F5539" w:rsidRDefault="004435FA" w:rsidP="004435FA">
            <w:pPr>
              <w:jc w:val="center"/>
              <w:rPr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Indicate the Ph</w:t>
            </w:r>
            <w:r w:rsidRPr="004435FA">
              <w:rPr>
                <w:rFonts w:ascii="Tahoma" w:hAnsi="Tahoma" w:cs="Tahoma"/>
                <w:b/>
                <w:lang w:val="en-US"/>
              </w:rPr>
              <w:t>D Curriculum you wish to be admitted</w:t>
            </w:r>
            <w:r>
              <w:rPr>
                <w:rFonts w:ascii="Tahoma" w:hAnsi="Tahoma" w:cs="Tahoma"/>
                <w:b/>
                <w:lang w:val="en-US"/>
              </w:rPr>
              <w:t xml:space="preserve"> to:</w:t>
            </w:r>
          </w:p>
        </w:tc>
      </w:tr>
    </w:tbl>
    <w:p w:rsidR="004435FA" w:rsidRPr="004435FA" w:rsidRDefault="004435FA" w:rsidP="004435FA">
      <w:pPr>
        <w:tabs>
          <w:tab w:val="left" w:pos="7451"/>
        </w:tabs>
        <w:snapToGrid w:val="0"/>
        <w:ind w:left="108"/>
        <w:rPr>
          <w:rFonts w:ascii="Tahoma" w:hAnsi="Tahoma" w:cs="Tahoma"/>
          <w:b/>
          <w:color w:val="000000"/>
          <w:lang w:val="en-GB"/>
        </w:rPr>
      </w:pPr>
    </w:p>
    <w:p w:rsidR="004435FA" w:rsidRDefault="004435FA" w:rsidP="004435FA">
      <w:pPr>
        <w:tabs>
          <w:tab w:val="left" w:pos="7451"/>
        </w:tabs>
        <w:snapToGrid w:val="0"/>
        <w:spacing w:before="60" w:after="60" w:line="264" w:lineRule="auto"/>
        <w:ind w:left="851"/>
        <w:rPr>
          <w:rFonts w:ascii="Tahoma" w:hAnsi="Tahoma" w:cs="Tahoma"/>
          <w:b/>
          <w:color w:val="000000"/>
          <w:sz w:val="28"/>
          <w:szCs w:val="28"/>
        </w:rPr>
      </w:pPr>
      <w:r>
        <w:rPr>
          <w:rFonts w:ascii="Tahoma" w:hAnsi="Tahoma" w:cs="Tahoma"/>
          <w:b/>
          <w:color w:val="000000"/>
        </w:rPr>
        <w:t>FIRST CHOICE</w:t>
      </w:r>
      <w:r>
        <w:rPr>
          <w:rFonts w:ascii="Tahoma" w:hAnsi="Tahoma" w:cs="Tahoma"/>
          <w:b/>
          <w:color w:val="000000"/>
        </w:rPr>
        <w:tab/>
      </w:r>
    </w:p>
    <w:tbl>
      <w:tblPr>
        <w:tblW w:w="7513" w:type="dxa"/>
        <w:jc w:val="center"/>
        <w:tblLayout w:type="fixed"/>
        <w:tblLook w:val="0000" w:firstRow="0" w:lastRow="0" w:firstColumn="0" w:lastColumn="0" w:noHBand="0" w:noVBand="0"/>
      </w:tblPr>
      <w:tblGrid>
        <w:gridCol w:w="6521"/>
        <w:gridCol w:w="992"/>
      </w:tblGrid>
      <w:tr w:rsidR="00F34F52" w:rsidRPr="00272CB6" w:rsidTr="004435FA">
        <w:trPr>
          <w:trHeight w:val="567"/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F52" w:rsidRPr="00272CB6" w:rsidRDefault="004435FA" w:rsidP="004435FA">
            <w:pPr>
              <w:spacing w:before="60" w:after="60" w:line="264" w:lineRule="auto"/>
              <w:rPr>
                <w:lang w:val="en-GB"/>
              </w:rPr>
            </w:pPr>
            <w:r w:rsidRPr="00272CB6">
              <w:rPr>
                <w:rFonts w:ascii="Tahoma" w:hAnsi="Tahoma" w:cs="Tahoma"/>
                <w:color w:val="000000"/>
                <w:lang w:val="en-GB"/>
              </w:rPr>
              <w:t>Economic geography</w:t>
            </w:r>
            <w:r w:rsidR="00272CB6" w:rsidRPr="00272CB6">
              <w:rPr>
                <w:rFonts w:ascii="Tahoma" w:hAnsi="Tahoma" w:cs="Tahoma"/>
                <w:color w:val="000000"/>
                <w:lang w:val="en-GB"/>
              </w:rPr>
              <w:t xml:space="preserve"> and territorial statistics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F52" w:rsidRPr="00272CB6" w:rsidRDefault="00F34F52" w:rsidP="004435FA">
            <w:pPr>
              <w:snapToGrid w:val="0"/>
              <w:spacing w:before="60" w:after="60" w:line="264" w:lineRule="auto"/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  <w:lang w:val="en-GB"/>
              </w:rPr>
            </w:pPr>
          </w:p>
        </w:tc>
      </w:tr>
      <w:tr w:rsidR="00F34F52" w:rsidRPr="00272CB6" w:rsidTr="004435FA">
        <w:trPr>
          <w:trHeight w:val="567"/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F52" w:rsidRPr="004435FA" w:rsidRDefault="00272CB6" w:rsidP="004435FA">
            <w:pPr>
              <w:spacing w:before="60" w:after="60" w:line="264" w:lineRule="auto"/>
              <w:rPr>
                <w:rFonts w:ascii="Tahoma" w:hAnsi="Tahoma" w:cs="Tahoma"/>
                <w:lang w:val="en-US"/>
              </w:rPr>
            </w:pPr>
            <w:r w:rsidRPr="00272CB6">
              <w:rPr>
                <w:rFonts w:ascii="Tahoma" w:hAnsi="Tahoma" w:cs="Tahoma"/>
                <w:lang w:val="en-US"/>
              </w:rPr>
              <w:t>Mathematical and statistical models and methods for economics and finance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F52" w:rsidRPr="00CF2569" w:rsidRDefault="00F34F52" w:rsidP="004435FA">
            <w:pPr>
              <w:snapToGrid w:val="0"/>
              <w:spacing w:before="60" w:after="60" w:line="264" w:lineRule="auto"/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F34F52" w:rsidRDefault="00F34F52" w:rsidP="004435FA">
      <w:pPr>
        <w:spacing w:before="60" w:after="60" w:line="264" w:lineRule="auto"/>
        <w:rPr>
          <w:lang w:val="en-US"/>
        </w:rPr>
      </w:pPr>
    </w:p>
    <w:p w:rsidR="004435FA" w:rsidRDefault="004435FA" w:rsidP="004435FA">
      <w:pPr>
        <w:tabs>
          <w:tab w:val="left" w:pos="7451"/>
        </w:tabs>
        <w:snapToGrid w:val="0"/>
        <w:spacing w:before="60" w:after="60" w:line="264" w:lineRule="auto"/>
        <w:ind w:left="851"/>
        <w:rPr>
          <w:rFonts w:ascii="Tahoma" w:hAnsi="Tahoma" w:cs="Tahoma"/>
          <w:b/>
          <w:color w:val="000000"/>
          <w:sz w:val="28"/>
          <w:szCs w:val="28"/>
        </w:rPr>
      </w:pPr>
      <w:r>
        <w:rPr>
          <w:rFonts w:ascii="Tahoma" w:hAnsi="Tahoma" w:cs="Tahoma"/>
          <w:b/>
          <w:color w:val="000000"/>
        </w:rPr>
        <w:t>SECOND CHOICE</w:t>
      </w:r>
      <w:r>
        <w:rPr>
          <w:rFonts w:ascii="Tahoma" w:hAnsi="Tahoma" w:cs="Tahoma"/>
          <w:b/>
          <w:color w:val="000000"/>
        </w:rPr>
        <w:tab/>
      </w:r>
    </w:p>
    <w:tbl>
      <w:tblPr>
        <w:tblW w:w="7513" w:type="dxa"/>
        <w:jc w:val="center"/>
        <w:tblLayout w:type="fixed"/>
        <w:tblLook w:val="0000" w:firstRow="0" w:lastRow="0" w:firstColumn="0" w:lastColumn="0" w:noHBand="0" w:noVBand="0"/>
      </w:tblPr>
      <w:tblGrid>
        <w:gridCol w:w="6521"/>
        <w:gridCol w:w="992"/>
      </w:tblGrid>
      <w:tr w:rsidR="00272CB6" w:rsidRPr="00272CB6" w:rsidTr="004435FA">
        <w:trPr>
          <w:trHeight w:val="567"/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CB6" w:rsidRPr="00272CB6" w:rsidRDefault="00272CB6" w:rsidP="00272CB6">
            <w:pPr>
              <w:spacing w:before="60" w:after="60" w:line="264" w:lineRule="auto"/>
              <w:rPr>
                <w:lang w:val="en-GB"/>
              </w:rPr>
            </w:pPr>
            <w:r w:rsidRPr="00272CB6">
              <w:rPr>
                <w:rFonts w:ascii="Tahoma" w:hAnsi="Tahoma" w:cs="Tahoma"/>
                <w:color w:val="000000"/>
                <w:lang w:val="en-GB"/>
              </w:rPr>
              <w:t>Economic geography and territorial statistics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CB6" w:rsidRPr="00272CB6" w:rsidRDefault="00272CB6" w:rsidP="00272CB6">
            <w:pPr>
              <w:snapToGrid w:val="0"/>
              <w:spacing w:before="60" w:after="60" w:line="264" w:lineRule="auto"/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  <w:lang w:val="en-GB"/>
              </w:rPr>
            </w:pPr>
          </w:p>
        </w:tc>
      </w:tr>
      <w:tr w:rsidR="00272CB6" w:rsidRPr="00272CB6" w:rsidTr="004435FA">
        <w:trPr>
          <w:trHeight w:val="567"/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CB6" w:rsidRPr="004435FA" w:rsidRDefault="00272CB6" w:rsidP="00272CB6">
            <w:pPr>
              <w:spacing w:before="60" w:after="60" w:line="264" w:lineRule="auto"/>
              <w:rPr>
                <w:rFonts w:ascii="Tahoma" w:hAnsi="Tahoma" w:cs="Tahoma"/>
                <w:lang w:val="en-US"/>
              </w:rPr>
            </w:pPr>
            <w:r w:rsidRPr="00272CB6">
              <w:rPr>
                <w:rFonts w:ascii="Tahoma" w:hAnsi="Tahoma" w:cs="Tahoma"/>
                <w:lang w:val="en-US"/>
              </w:rPr>
              <w:t>Mathematical and statistical models and methods for economics and finance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CB6" w:rsidRPr="00CF2569" w:rsidRDefault="00272CB6" w:rsidP="00272CB6">
            <w:pPr>
              <w:snapToGrid w:val="0"/>
              <w:spacing w:before="60" w:after="60" w:line="264" w:lineRule="auto"/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  <w:lang w:val="en-US"/>
              </w:rPr>
            </w:pPr>
          </w:p>
        </w:tc>
      </w:tr>
      <w:tr w:rsidR="004435FA" w:rsidTr="004435FA">
        <w:trPr>
          <w:trHeight w:val="371"/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5FA" w:rsidRPr="004435FA" w:rsidRDefault="004435FA" w:rsidP="00DD0EAB">
            <w:pPr>
              <w:spacing w:before="60" w:after="60" w:line="264" w:lineRule="auto"/>
              <w:rPr>
                <w:rFonts w:ascii="Tahoma" w:hAnsi="Tahoma" w:cs="Tahoma"/>
                <w:lang w:val="en-US"/>
              </w:rPr>
            </w:pPr>
            <w:r w:rsidRPr="004435FA">
              <w:rPr>
                <w:rFonts w:ascii="Tahoma" w:hAnsi="Tahoma" w:cs="Tahoma"/>
                <w:lang w:val="en-US"/>
              </w:rPr>
              <w:t>None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5FA" w:rsidRDefault="004435FA" w:rsidP="00DD0EAB">
            <w:pPr>
              <w:snapToGrid w:val="0"/>
              <w:spacing w:before="60" w:after="60" w:line="264" w:lineRule="auto"/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4435FA" w:rsidRDefault="004435FA" w:rsidP="004435FA">
      <w:pPr>
        <w:spacing w:before="60" w:after="60" w:line="264" w:lineRule="auto"/>
        <w:rPr>
          <w:lang w:val="en-US"/>
        </w:rPr>
      </w:pPr>
    </w:p>
    <w:p w:rsidR="00F34F52" w:rsidRDefault="00F34F52" w:rsidP="00F34F52">
      <w:pPr>
        <w:spacing w:after="200" w:line="276" w:lineRule="auto"/>
        <w:rPr>
          <w:rFonts w:ascii="Tahoma" w:hAnsi="Tahoma" w:cs="Tahoma"/>
        </w:rPr>
      </w:pPr>
    </w:p>
    <w:p w:rsidR="00F34F52" w:rsidRPr="004435FA" w:rsidRDefault="00F34F52" w:rsidP="004435FA">
      <w:pPr>
        <w:ind w:left="5664" w:firstLine="708"/>
        <w:rPr>
          <w:rFonts w:ascii="Tahoma" w:hAnsi="Tahoma" w:cs="Tahoma"/>
        </w:rPr>
      </w:pPr>
      <w:r w:rsidRPr="004435FA">
        <w:rPr>
          <w:rFonts w:ascii="Tahoma" w:hAnsi="Tahoma" w:cs="Tahoma"/>
          <w:lang w:val="en-GB"/>
        </w:rPr>
        <w:t>SIGNATURE</w:t>
      </w:r>
    </w:p>
    <w:p w:rsidR="002920D9" w:rsidRDefault="002920D9" w:rsidP="002920D9">
      <w:pPr>
        <w:pStyle w:val="Paragrafoelenco"/>
        <w:spacing w:before="20" w:after="20" w:line="252" w:lineRule="auto"/>
        <w:ind w:left="0"/>
        <w:contextualSpacing w:val="0"/>
        <w:rPr>
          <w:lang w:val="en-GB"/>
        </w:rPr>
      </w:pPr>
    </w:p>
    <w:p w:rsidR="002920D9" w:rsidRPr="002920D9" w:rsidRDefault="002920D9" w:rsidP="002920D9">
      <w:pPr>
        <w:pStyle w:val="Paragrafoelenco"/>
        <w:spacing w:before="20" w:after="20" w:line="252" w:lineRule="auto"/>
        <w:ind w:left="0"/>
        <w:contextualSpacing w:val="0"/>
        <w:rPr>
          <w:lang w:val="en-GB"/>
        </w:rPr>
      </w:pPr>
    </w:p>
    <w:p w:rsidR="005B3169" w:rsidRPr="002920D9" w:rsidRDefault="005B3169" w:rsidP="008B5EE6">
      <w:pPr>
        <w:rPr>
          <w:lang w:val="en-GB"/>
        </w:rPr>
      </w:pPr>
    </w:p>
    <w:sectPr w:rsidR="005B3169" w:rsidRPr="002920D9" w:rsidSect="00F34F52">
      <w:headerReference w:type="default" r:id="rId7"/>
      <w:headerReference w:type="first" r:id="rId8"/>
      <w:footerReference w:type="first" r:id="rId9"/>
      <w:pgSz w:w="11900" w:h="16840"/>
      <w:pgMar w:top="2835" w:right="1418" w:bottom="2268" w:left="1418" w:header="573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556" w:rsidRDefault="00396556">
      <w:r>
        <w:separator/>
      </w:r>
    </w:p>
  </w:endnote>
  <w:endnote w:type="continuationSeparator" w:id="0">
    <w:p w:rsidR="00396556" w:rsidRDefault="00396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169" w:rsidRPr="00E02395" w:rsidRDefault="005B3169" w:rsidP="005B3169">
    <w:pPr>
      <w:tabs>
        <w:tab w:val="center" w:pos="4819"/>
        <w:tab w:val="right" w:pos="9638"/>
      </w:tabs>
      <w:spacing w:line="180" w:lineRule="exact"/>
      <w:ind w:left="-112" w:right="987"/>
      <w:rPr>
        <w:rFonts w:ascii="Arial" w:hAnsi="Arial"/>
        <w:b/>
        <w:sz w:val="14"/>
        <w:szCs w:val="22"/>
      </w:rPr>
    </w:pPr>
    <w:r w:rsidRPr="00E02395">
      <w:rPr>
        <w:rFonts w:ascii="Arial" w:hAnsi="Arial"/>
        <w:b/>
        <w:sz w:val="14"/>
        <w:szCs w:val="22"/>
      </w:rPr>
      <w:t>Università degli Studi di Roma “La Sapienza”</w:t>
    </w:r>
  </w:p>
  <w:p w:rsidR="00113585" w:rsidRDefault="008C5930" w:rsidP="005B3169">
    <w:pPr>
      <w:tabs>
        <w:tab w:val="center" w:pos="4819"/>
        <w:tab w:val="right" w:pos="9638"/>
      </w:tabs>
      <w:spacing w:line="180" w:lineRule="exact"/>
      <w:ind w:left="-112"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>Dipartimento MEMOTEF</w:t>
    </w:r>
  </w:p>
  <w:p w:rsidR="005B3169" w:rsidRPr="00E02395" w:rsidRDefault="005B3169" w:rsidP="005B3169">
    <w:pPr>
      <w:tabs>
        <w:tab w:val="center" w:pos="4819"/>
        <w:tab w:val="right" w:pos="9638"/>
      </w:tabs>
      <w:spacing w:line="180" w:lineRule="exact"/>
      <w:ind w:left="-112" w:right="987"/>
      <w:rPr>
        <w:rFonts w:ascii="Arial" w:hAnsi="Arial"/>
        <w:sz w:val="14"/>
        <w:szCs w:val="22"/>
      </w:rPr>
    </w:pPr>
    <w:r w:rsidRPr="00E02395">
      <w:rPr>
        <w:rFonts w:ascii="Arial" w:hAnsi="Arial"/>
        <w:sz w:val="14"/>
        <w:szCs w:val="22"/>
      </w:rPr>
      <w:t>Via del Castro Laurenziano 9, 00161 Roma (RM)</w:t>
    </w:r>
  </w:p>
  <w:p w:rsidR="002D75DE" w:rsidRPr="009A7977" w:rsidRDefault="002D75DE" w:rsidP="009A7977">
    <w:pPr>
      <w:pStyle w:val="Pidipagina"/>
      <w:spacing w:line="180" w:lineRule="exact"/>
      <w:rPr>
        <w:rFonts w:ascii="Arial" w:hAnsi="Arial"/>
        <w:sz w:val="14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556" w:rsidRDefault="00396556">
      <w:r>
        <w:separator/>
      </w:r>
    </w:p>
  </w:footnote>
  <w:footnote w:type="continuationSeparator" w:id="0">
    <w:p w:rsidR="00396556" w:rsidRDefault="003965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169" w:rsidRPr="00541229" w:rsidRDefault="00F34F52" w:rsidP="005B3169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1905"/>
          <wp:wrapNone/>
          <wp:docPr id="8" name="Immagine 8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2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3169" w:rsidRPr="00541229" w:rsidRDefault="005B3169" w:rsidP="005B3169">
    <w:pPr>
      <w:pStyle w:val="Intestazione"/>
      <w:spacing w:line="280" w:lineRule="exact"/>
      <w:rPr>
        <w:rFonts w:ascii="Arial" w:hAnsi="Arial"/>
        <w:sz w:val="20"/>
      </w:rPr>
    </w:pPr>
  </w:p>
  <w:p w:rsidR="005B3169" w:rsidRPr="00541229" w:rsidRDefault="005B3169" w:rsidP="005B3169">
    <w:pPr>
      <w:pStyle w:val="Intestazione"/>
      <w:spacing w:line="280" w:lineRule="exact"/>
      <w:rPr>
        <w:rFonts w:ascii="Arial" w:hAnsi="Arial"/>
        <w:sz w:val="20"/>
      </w:rPr>
    </w:pPr>
  </w:p>
  <w:p w:rsidR="005B3169" w:rsidRPr="00541229" w:rsidRDefault="005B3169" w:rsidP="005B3169">
    <w:pPr>
      <w:pStyle w:val="Intestazione"/>
      <w:spacing w:line="280" w:lineRule="exact"/>
      <w:rPr>
        <w:rFonts w:ascii="Arial" w:hAnsi="Arial"/>
        <w:sz w:val="20"/>
      </w:rPr>
    </w:pPr>
  </w:p>
  <w:p w:rsidR="005B3169" w:rsidRPr="00541229" w:rsidRDefault="005B3169" w:rsidP="005B3169">
    <w:pPr>
      <w:pStyle w:val="Intestazione"/>
      <w:spacing w:line="280" w:lineRule="exact"/>
      <w:jc w:val="right"/>
      <w:rPr>
        <w:rFonts w:ascii="Arial" w:hAnsi="Arial"/>
        <w:sz w:val="20"/>
      </w:rPr>
    </w:pPr>
    <w:proofErr w:type="spellStart"/>
    <w:r w:rsidRPr="00541229">
      <w:rPr>
        <w:rStyle w:val="Numeropagina"/>
        <w:rFonts w:ascii="Arial" w:hAnsi="Arial"/>
        <w:sz w:val="20"/>
      </w:rPr>
      <w:t>Pag</w:t>
    </w:r>
    <w:proofErr w:type="spellEnd"/>
    <w:r w:rsidRPr="00541229">
      <w:rPr>
        <w:rStyle w:val="Numeropagina"/>
        <w:rFonts w:ascii="Arial" w:hAnsi="Arial"/>
        <w:sz w:val="20"/>
      </w:rPr>
      <w:t xml:space="preserve"> </w:t>
    </w:r>
    <w:r w:rsidRPr="00541229">
      <w:rPr>
        <w:rStyle w:val="Numeropagina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Pr="00541229">
      <w:rPr>
        <w:rStyle w:val="Numeropagina"/>
        <w:sz w:val="20"/>
      </w:rPr>
      <w:fldChar w:fldCharType="separate"/>
    </w:r>
    <w:r w:rsidR="004435FA">
      <w:rPr>
        <w:rStyle w:val="Numeropagina"/>
        <w:rFonts w:ascii="Arial" w:hAnsi="Arial"/>
        <w:noProof/>
        <w:sz w:val="20"/>
      </w:rPr>
      <w:t>2</w:t>
    </w:r>
    <w:r w:rsidRPr="00541229">
      <w:rPr>
        <w:rStyle w:val="Numeropagina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169" w:rsidRPr="00A226CE" w:rsidRDefault="00F34F52" w:rsidP="005B3169">
    <w:pPr>
      <w:pStyle w:val="Intestazione"/>
      <w:rPr>
        <w:b/>
      </w:rPr>
    </w:pPr>
    <w:r>
      <w:rPr>
        <w:noProof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-12700</wp:posOffset>
          </wp:positionH>
          <wp:positionV relativeFrom="paragraph">
            <wp:posOffset>45085</wp:posOffset>
          </wp:positionV>
          <wp:extent cx="2821305" cy="976630"/>
          <wp:effectExtent l="0" t="0" r="0" b="0"/>
          <wp:wrapNone/>
          <wp:docPr id="23" name="Immagine 23" descr="dip memotef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dip memotef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305" cy="976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31C342E2"/>
    <w:multiLevelType w:val="hybridMultilevel"/>
    <w:tmpl w:val="90F0D3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3" w:dllVersion="517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D94"/>
    <w:rsid w:val="000226E1"/>
    <w:rsid w:val="00113585"/>
    <w:rsid w:val="0018303E"/>
    <w:rsid w:val="001B3334"/>
    <w:rsid w:val="00272CB6"/>
    <w:rsid w:val="002920D9"/>
    <w:rsid w:val="002D75DE"/>
    <w:rsid w:val="00343056"/>
    <w:rsid w:val="00354841"/>
    <w:rsid w:val="00396556"/>
    <w:rsid w:val="004435FA"/>
    <w:rsid w:val="005660BC"/>
    <w:rsid w:val="005B3169"/>
    <w:rsid w:val="005E0A93"/>
    <w:rsid w:val="00631E55"/>
    <w:rsid w:val="00815D94"/>
    <w:rsid w:val="008B5EE6"/>
    <w:rsid w:val="008C5930"/>
    <w:rsid w:val="009A7977"/>
    <w:rsid w:val="009F2C0B"/>
    <w:rsid w:val="00A27E9D"/>
    <w:rsid w:val="00B7759E"/>
    <w:rsid w:val="00C7056B"/>
    <w:rsid w:val="00E27F64"/>
    <w:rsid w:val="00E43DCF"/>
    <w:rsid w:val="00EF12DA"/>
    <w:rsid w:val="00F3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4F3FC6F"/>
  <w15:chartTrackingRefBased/>
  <w15:docId w15:val="{C79E9E31-F512-496E-9DEE-144738C1C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E0A9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semiHidden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styleId="Collegamentoipertestuale">
    <w:name w:val="Hyperlink"/>
    <w:rsid w:val="008C5930"/>
    <w:rPr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8B5EE6"/>
    <w:pPr>
      <w:widowControl w:val="0"/>
      <w:suppressAutoHyphens/>
      <w:ind w:left="720"/>
      <w:contextualSpacing/>
    </w:pPr>
    <w:rPr>
      <w:lang w:eastAsia="zh-CN"/>
    </w:rPr>
  </w:style>
  <w:style w:type="paragraph" w:styleId="Testofumetto">
    <w:name w:val="Balloon Text"/>
    <w:basedOn w:val="Normale"/>
    <w:link w:val="TestofumettoCarattere"/>
    <w:rsid w:val="002920D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2920D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435FA"/>
    <w:pPr>
      <w:autoSpaceDE w:val="0"/>
      <w:autoSpaceDN w:val="0"/>
      <w:adjustRightInd w:val="0"/>
    </w:pPr>
    <w:rPr>
      <w:rFonts w:ascii="Arial Narrow" w:eastAsia="Calibri" w:hAnsi="Arial Narrow" w:cs="Arial Narrow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Manager/>
  <Company>-</Company>
  <LinksUpToDate>false</LinksUpToDate>
  <CharactersWithSpaces>444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subject/>
  <dc:creator>- -</dc:creator>
  <cp:keywords/>
  <dc:description/>
  <cp:lastModifiedBy>anonimo</cp:lastModifiedBy>
  <cp:revision>3</cp:revision>
  <cp:lastPrinted>2022-05-26T11:59:00Z</cp:lastPrinted>
  <dcterms:created xsi:type="dcterms:W3CDTF">2023-05-12T07:51:00Z</dcterms:created>
  <dcterms:modified xsi:type="dcterms:W3CDTF">2023-05-12T07:52:00Z</dcterms:modified>
  <cp:category/>
</cp:coreProperties>
</file>