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92" w:rsidRPr="006013C0" w:rsidRDefault="00DE4192" w:rsidP="00DE4192">
      <w:pPr>
        <w:jc w:val="center"/>
        <w:rPr>
          <w:rFonts w:ascii="Futura Lt BT" w:hAnsi="Futura Lt BT"/>
          <w:b/>
          <w:sz w:val="20"/>
          <w:szCs w:val="20"/>
        </w:rPr>
      </w:pPr>
      <w:r w:rsidRPr="006013C0">
        <w:rPr>
          <w:rFonts w:ascii="Futura Lt BT" w:hAnsi="Futura Lt BT"/>
          <w:b/>
          <w:sz w:val="20"/>
          <w:szCs w:val="20"/>
        </w:rPr>
        <w:t>TUTTE LE CONGIUNZIONI SUBORDINANTI DEL TED</w:t>
      </w:r>
      <w:r w:rsidR="00AA450C">
        <w:rPr>
          <w:rFonts w:ascii="Futura Lt BT" w:hAnsi="Futura Lt BT"/>
          <w:b/>
          <w:sz w:val="20"/>
          <w:szCs w:val="20"/>
        </w:rPr>
        <w:t xml:space="preserve">ESCO (TUTTE LE FRASI SECONDARIE-&gt; verbo </w:t>
      </w:r>
      <w:r w:rsidR="00AA450C" w:rsidRPr="00AA450C">
        <w:rPr>
          <w:rFonts w:ascii="Futura Lt BT" w:hAnsi="Futura Lt BT"/>
          <w:b/>
          <w:sz w:val="20"/>
          <w:szCs w:val="20"/>
          <w:u w:val="double"/>
        </w:rPr>
        <w:t>coniugato</w:t>
      </w:r>
      <w:r w:rsidR="00AA450C">
        <w:rPr>
          <w:rFonts w:ascii="Futura Lt BT" w:hAnsi="Futura Lt BT"/>
          <w:b/>
          <w:sz w:val="20"/>
          <w:szCs w:val="20"/>
        </w:rPr>
        <w:t xml:space="preserve"> </w:t>
      </w:r>
      <w:r w:rsidR="00AA450C" w:rsidRPr="00AA450C">
        <w:rPr>
          <w:rFonts w:ascii="Futura Lt BT" w:hAnsi="Futura Lt BT"/>
          <w:b/>
          <w:sz w:val="20"/>
          <w:szCs w:val="20"/>
          <w:u w:val="single"/>
        </w:rPr>
        <w:t>in fondo alla frase</w:t>
      </w:r>
      <w:r w:rsidR="00AA450C">
        <w:rPr>
          <w:rFonts w:ascii="Futura Lt BT" w:hAnsi="Futura Lt BT"/>
          <w:b/>
          <w:sz w:val="20"/>
          <w:szCs w:val="20"/>
        </w:rPr>
        <w:t>)</w:t>
      </w:r>
    </w:p>
    <w:p w:rsidR="00D35468" w:rsidRPr="006013C0" w:rsidRDefault="00D35468">
      <w:pPr>
        <w:rPr>
          <w:rFonts w:ascii="Futura Lt BT" w:hAnsi="Futura Lt BT"/>
          <w:b/>
          <w:sz w:val="20"/>
          <w:szCs w:val="20"/>
        </w:rPr>
      </w:pPr>
      <w:r w:rsidRPr="006013C0">
        <w:rPr>
          <w:rFonts w:ascii="Futura Lt BT" w:hAnsi="Futura Lt BT"/>
          <w:b/>
          <w:sz w:val="20"/>
          <w:szCs w:val="20"/>
        </w:rPr>
        <w:t>Oggettive</w:t>
      </w:r>
    </w:p>
    <w:p w:rsidR="003E72D8" w:rsidRPr="006013C0" w:rsidRDefault="00D35468">
      <w:pPr>
        <w:rPr>
          <w:rFonts w:ascii="Futura Lt BT" w:hAnsi="Futura Lt BT"/>
          <w:sz w:val="20"/>
          <w:szCs w:val="20"/>
        </w:rPr>
      </w:pPr>
      <w:r w:rsidRPr="006013C0">
        <w:rPr>
          <w:rFonts w:ascii="Futura Lt BT" w:hAnsi="Futura Lt BT"/>
          <w:sz w:val="20"/>
          <w:szCs w:val="20"/>
        </w:rPr>
        <w:t>Dass</w:t>
      </w:r>
      <w:r w:rsidR="001F64F6">
        <w:rPr>
          <w:rFonts w:ascii="Futura Lt BT" w:hAnsi="Futura Lt BT"/>
          <w:sz w:val="20"/>
          <w:szCs w:val="20"/>
        </w:rPr>
        <w:t xml:space="preserve">  (che)</w:t>
      </w:r>
    </w:p>
    <w:p w:rsidR="00D35468" w:rsidRPr="006013C0" w:rsidRDefault="00D35468">
      <w:pPr>
        <w:rPr>
          <w:rFonts w:ascii="Futura Lt BT" w:hAnsi="Futura Lt BT"/>
          <w:b/>
          <w:sz w:val="20"/>
          <w:szCs w:val="20"/>
        </w:rPr>
      </w:pPr>
      <w:r w:rsidRPr="006013C0">
        <w:rPr>
          <w:rFonts w:ascii="Futura Lt BT" w:hAnsi="Futura Lt BT"/>
          <w:b/>
          <w:sz w:val="20"/>
          <w:szCs w:val="20"/>
        </w:rPr>
        <w:t>Causali</w:t>
      </w:r>
    </w:p>
    <w:p w:rsidR="00D35468" w:rsidRPr="006013C0" w:rsidRDefault="00D35468">
      <w:pPr>
        <w:rPr>
          <w:rFonts w:ascii="Futura Lt BT" w:hAnsi="Futura Lt BT"/>
          <w:sz w:val="20"/>
          <w:szCs w:val="20"/>
        </w:rPr>
      </w:pPr>
      <w:r w:rsidRPr="006013C0">
        <w:rPr>
          <w:rFonts w:ascii="Futura Lt BT" w:hAnsi="Futura Lt BT"/>
          <w:sz w:val="20"/>
          <w:szCs w:val="20"/>
        </w:rPr>
        <w:t>Weil</w:t>
      </w:r>
      <w:r w:rsidR="001F64F6">
        <w:rPr>
          <w:rFonts w:ascii="Futura Lt BT" w:hAnsi="Futura Lt BT"/>
          <w:sz w:val="20"/>
          <w:szCs w:val="20"/>
        </w:rPr>
        <w:t xml:space="preserve"> (perché, poiché)</w:t>
      </w:r>
    </w:p>
    <w:p w:rsidR="00D35468" w:rsidRPr="006013C0" w:rsidRDefault="00D35468">
      <w:pPr>
        <w:rPr>
          <w:rFonts w:ascii="Futura Lt BT" w:hAnsi="Futura Lt BT"/>
          <w:sz w:val="20"/>
          <w:szCs w:val="20"/>
        </w:rPr>
      </w:pPr>
      <w:r w:rsidRPr="006013C0">
        <w:rPr>
          <w:rFonts w:ascii="Futura Lt BT" w:hAnsi="Futura Lt BT"/>
          <w:sz w:val="20"/>
          <w:szCs w:val="20"/>
        </w:rPr>
        <w:t>Da</w:t>
      </w:r>
      <w:r w:rsidR="001F64F6">
        <w:rPr>
          <w:rFonts w:ascii="Futura Lt BT" w:hAnsi="Futura Lt BT"/>
          <w:sz w:val="20"/>
          <w:szCs w:val="20"/>
        </w:rPr>
        <w:t xml:space="preserve">  (siccome)</w:t>
      </w:r>
    </w:p>
    <w:p w:rsidR="00D35468" w:rsidRPr="006013C0" w:rsidRDefault="00D35468">
      <w:pPr>
        <w:rPr>
          <w:rFonts w:ascii="Futura Lt BT" w:hAnsi="Futura Lt BT"/>
          <w:b/>
          <w:sz w:val="20"/>
          <w:szCs w:val="20"/>
        </w:rPr>
      </w:pPr>
      <w:r w:rsidRPr="006013C0">
        <w:rPr>
          <w:rFonts w:ascii="Futura Lt BT" w:hAnsi="Futura Lt BT"/>
          <w:b/>
          <w:sz w:val="20"/>
          <w:szCs w:val="20"/>
        </w:rPr>
        <w:t>Condizionali</w:t>
      </w:r>
    </w:p>
    <w:p w:rsidR="00D35468" w:rsidRPr="001F64F6" w:rsidRDefault="00D35468">
      <w:pPr>
        <w:rPr>
          <w:rFonts w:ascii="Futura Lt BT" w:hAnsi="Futura Lt BT"/>
          <w:sz w:val="20"/>
          <w:szCs w:val="20"/>
        </w:rPr>
      </w:pPr>
      <w:r w:rsidRPr="001F64F6">
        <w:rPr>
          <w:rFonts w:ascii="Futura Lt BT" w:hAnsi="Futura Lt BT"/>
          <w:sz w:val="20"/>
          <w:szCs w:val="20"/>
        </w:rPr>
        <w:t>Wenn (se) / falls</w:t>
      </w:r>
      <w:r w:rsidR="001F64F6" w:rsidRPr="001F64F6">
        <w:rPr>
          <w:rFonts w:ascii="Futura Lt BT" w:hAnsi="Futura Lt BT"/>
          <w:sz w:val="20"/>
          <w:szCs w:val="20"/>
        </w:rPr>
        <w:t xml:space="preserve"> (se, sinonimo)   </w:t>
      </w:r>
      <w:r w:rsidRPr="001F64F6">
        <w:rPr>
          <w:rFonts w:ascii="Futura Lt BT" w:hAnsi="Futura Lt BT"/>
          <w:sz w:val="20"/>
          <w:szCs w:val="20"/>
        </w:rPr>
        <w:t xml:space="preserve"> / </w:t>
      </w:r>
      <w:r w:rsidR="001F64F6" w:rsidRPr="001F64F6">
        <w:rPr>
          <w:rFonts w:ascii="Futura Lt BT" w:hAnsi="Futura Lt BT"/>
          <w:sz w:val="20"/>
          <w:szCs w:val="20"/>
        </w:rPr>
        <w:t xml:space="preserve">       </w:t>
      </w:r>
      <w:r w:rsidRPr="001F64F6">
        <w:rPr>
          <w:rFonts w:ascii="Futura Lt BT" w:hAnsi="Futura Lt BT"/>
          <w:sz w:val="20"/>
          <w:szCs w:val="20"/>
        </w:rPr>
        <w:t>im Falle, dass</w:t>
      </w:r>
      <w:r w:rsidR="001F64F6">
        <w:rPr>
          <w:rFonts w:ascii="Futura Lt BT" w:hAnsi="Futura Lt BT"/>
          <w:sz w:val="20"/>
          <w:szCs w:val="20"/>
        </w:rPr>
        <w:t xml:space="preserve">   (nel caso in cui)</w:t>
      </w:r>
    </w:p>
    <w:p w:rsidR="00D35468" w:rsidRPr="006013C0" w:rsidRDefault="00D35468" w:rsidP="00D35468">
      <w:pPr>
        <w:rPr>
          <w:rFonts w:ascii="Futura Lt BT" w:hAnsi="Futura Lt BT"/>
          <w:b/>
          <w:sz w:val="20"/>
          <w:szCs w:val="20"/>
        </w:rPr>
      </w:pPr>
      <w:r w:rsidRPr="006013C0">
        <w:rPr>
          <w:rFonts w:ascii="Futura Lt BT" w:hAnsi="Futura Lt BT"/>
          <w:b/>
          <w:sz w:val="20"/>
          <w:szCs w:val="20"/>
        </w:rPr>
        <w:t>Temporali</w:t>
      </w:r>
    </w:p>
    <w:p w:rsidR="00D35468" w:rsidRPr="006013C0" w:rsidRDefault="00D35468" w:rsidP="00D35468">
      <w:pPr>
        <w:rPr>
          <w:rFonts w:ascii="Futura Lt BT" w:hAnsi="Futura Lt BT"/>
          <w:sz w:val="20"/>
          <w:szCs w:val="20"/>
        </w:rPr>
      </w:pPr>
      <w:r w:rsidRPr="006013C0">
        <w:rPr>
          <w:rFonts w:ascii="Futura Lt BT" w:hAnsi="Futura Lt BT"/>
          <w:sz w:val="20"/>
          <w:szCs w:val="20"/>
        </w:rPr>
        <w:t>Wenn (quando)</w:t>
      </w:r>
    </w:p>
    <w:p w:rsidR="00D35468" w:rsidRPr="001F64F6" w:rsidRDefault="00D35468" w:rsidP="00D35468">
      <w:pPr>
        <w:rPr>
          <w:rFonts w:ascii="Futura Lt BT" w:hAnsi="Futura Lt BT"/>
          <w:sz w:val="20"/>
          <w:szCs w:val="20"/>
        </w:rPr>
      </w:pPr>
      <w:r w:rsidRPr="001F64F6">
        <w:rPr>
          <w:rFonts w:ascii="Futura Lt BT" w:hAnsi="Futura Lt BT"/>
          <w:sz w:val="20"/>
          <w:szCs w:val="20"/>
        </w:rPr>
        <w:t xml:space="preserve">Immer wenn </w:t>
      </w:r>
      <w:r w:rsidR="001F64F6" w:rsidRPr="001F64F6">
        <w:rPr>
          <w:rFonts w:ascii="Futura Lt BT" w:hAnsi="Futura Lt BT"/>
          <w:sz w:val="20"/>
          <w:szCs w:val="20"/>
        </w:rPr>
        <w:t>(</w:t>
      </w:r>
      <w:r w:rsidR="001F64F6">
        <w:rPr>
          <w:rFonts w:ascii="Futura Lt BT" w:hAnsi="Futura Lt BT"/>
          <w:sz w:val="20"/>
          <w:szCs w:val="20"/>
        </w:rPr>
        <w:t>quando, nel senso di ‘tutte le volte che’</w:t>
      </w:r>
      <w:r w:rsidR="001F64F6" w:rsidRPr="001F64F6">
        <w:rPr>
          <w:rFonts w:ascii="Futura Lt BT" w:hAnsi="Futura Lt BT"/>
          <w:sz w:val="20"/>
          <w:szCs w:val="20"/>
        </w:rPr>
        <w:t xml:space="preserve">)   </w:t>
      </w:r>
      <w:r w:rsidRPr="001F64F6">
        <w:rPr>
          <w:rFonts w:ascii="Futura Lt BT" w:hAnsi="Futura Lt BT"/>
          <w:sz w:val="20"/>
          <w:szCs w:val="20"/>
        </w:rPr>
        <w:t>/ sooft</w:t>
      </w:r>
      <w:r w:rsidR="001F64F6">
        <w:rPr>
          <w:rFonts w:ascii="Futura Lt BT" w:hAnsi="Futura Lt BT"/>
          <w:sz w:val="20"/>
          <w:szCs w:val="20"/>
        </w:rPr>
        <w:t xml:space="preserve">  </w:t>
      </w:r>
      <w:r w:rsidR="001F64F6" w:rsidRPr="001F64F6">
        <w:rPr>
          <w:rFonts w:ascii="Futura Lt BT" w:hAnsi="Futura Lt BT"/>
          <w:sz w:val="20"/>
          <w:szCs w:val="20"/>
        </w:rPr>
        <w:t>(</w:t>
      </w:r>
      <w:r w:rsidR="001F64F6">
        <w:rPr>
          <w:rFonts w:ascii="Futura Lt BT" w:hAnsi="Futura Lt BT"/>
          <w:sz w:val="20"/>
          <w:szCs w:val="20"/>
        </w:rPr>
        <w:t>quando, nel senso di ‘tutte le volte che</w:t>
      </w:r>
      <w:r w:rsidR="00780481">
        <w:rPr>
          <w:rFonts w:ascii="Futura Lt BT" w:hAnsi="Futura Lt BT"/>
          <w:sz w:val="20"/>
          <w:szCs w:val="20"/>
        </w:rPr>
        <w:t xml:space="preserve"> (voglio)</w:t>
      </w:r>
      <w:r w:rsidR="001F64F6">
        <w:rPr>
          <w:rFonts w:ascii="Futura Lt BT" w:hAnsi="Futura Lt BT"/>
          <w:sz w:val="20"/>
          <w:szCs w:val="20"/>
        </w:rPr>
        <w:t>’</w:t>
      </w:r>
      <w:r w:rsidR="001F64F6" w:rsidRPr="001F64F6">
        <w:rPr>
          <w:rFonts w:ascii="Futura Lt BT" w:hAnsi="Futura Lt BT"/>
          <w:sz w:val="20"/>
          <w:szCs w:val="20"/>
        </w:rPr>
        <w:t xml:space="preserve">)   </w:t>
      </w:r>
    </w:p>
    <w:p w:rsidR="00D35468" w:rsidRPr="001F64F6" w:rsidRDefault="001F64F6">
      <w:pPr>
        <w:rPr>
          <w:rFonts w:ascii="Futura Lt BT" w:hAnsi="Futura Lt BT"/>
          <w:sz w:val="20"/>
          <w:szCs w:val="20"/>
        </w:rPr>
      </w:pPr>
      <w:r w:rsidRPr="001F64F6">
        <w:rPr>
          <w:rFonts w:ascii="Futura Lt BT" w:hAnsi="Futura Lt BT"/>
          <w:sz w:val="20"/>
          <w:szCs w:val="20"/>
        </w:rPr>
        <w:t>A</w:t>
      </w:r>
      <w:r w:rsidR="00D35468" w:rsidRPr="001F64F6">
        <w:rPr>
          <w:rFonts w:ascii="Futura Lt BT" w:hAnsi="Futura Lt BT"/>
          <w:sz w:val="20"/>
          <w:szCs w:val="20"/>
        </w:rPr>
        <w:t>ls</w:t>
      </w:r>
      <w:r w:rsidRPr="001F64F6">
        <w:rPr>
          <w:rFonts w:ascii="Futura Lt BT" w:hAnsi="Futura Lt BT"/>
          <w:sz w:val="20"/>
          <w:szCs w:val="20"/>
        </w:rPr>
        <w:t xml:space="preserve"> (quando, nel passato)</w:t>
      </w:r>
    </w:p>
    <w:p w:rsidR="00D35468" w:rsidRPr="001F64F6" w:rsidRDefault="001F64F6">
      <w:pPr>
        <w:rPr>
          <w:rFonts w:ascii="Futura Lt BT" w:hAnsi="Futura Lt BT"/>
          <w:sz w:val="20"/>
          <w:szCs w:val="20"/>
        </w:rPr>
      </w:pPr>
      <w:r w:rsidRPr="001F64F6">
        <w:rPr>
          <w:rFonts w:ascii="Futura Lt BT" w:hAnsi="Futura Lt BT"/>
          <w:sz w:val="20"/>
          <w:szCs w:val="20"/>
        </w:rPr>
        <w:t>B</w:t>
      </w:r>
      <w:r w:rsidR="00D35468" w:rsidRPr="001F64F6">
        <w:rPr>
          <w:rFonts w:ascii="Futura Lt BT" w:hAnsi="Futura Lt BT"/>
          <w:sz w:val="20"/>
          <w:szCs w:val="20"/>
        </w:rPr>
        <w:t>is</w:t>
      </w:r>
      <w:r w:rsidRPr="001F64F6">
        <w:rPr>
          <w:rFonts w:ascii="Futura Lt BT" w:hAnsi="Futura Lt BT"/>
          <w:sz w:val="20"/>
          <w:szCs w:val="20"/>
        </w:rPr>
        <w:t xml:space="preserve">  (finché)</w:t>
      </w:r>
    </w:p>
    <w:p w:rsidR="00D35468" w:rsidRPr="006013C0" w:rsidRDefault="001F64F6">
      <w:pPr>
        <w:rPr>
          <w:rFonts w:ascii="Futura Lt BT" w:hAnsi="Futura Lt BT"/>
          <w:sz w:val="20"/>
          <w:szCs w:val="20"/>
          <w:lang w:val="de-DE"/>
        </w:rPr>
      </w:pPr>
      <w:r w:rsidRPr="006013C0">
        <w:rPr>
          <w:rFonts w:ascii="Futura Lt BT" w:hAnsi="Futura Lt BT"/>
          <w:sz w:val="20"/>
          <w:szCs w:val="20"/>
          <w:lang w:val="de-DE"/>
        </w:rPr>
        <w:t>S</w:t>
      </w:r>
      <w:r w:rsidR="00D35468" w:rsidRPr="006013C0">
        <w:rPr>
          <w:rFonts w:ascii="Futura Lt BT" w:hAnsi="Futura Lt BT"/>
          <w:sz w:val="20"/>
          <w:szCs w:val="20"/>
          <w:lang w:val="de-DE"/>
        </w:rPr>
        <w:t>olange</w:t>
      </w:r>
      <w:r>
        <w:rPr>
          <w:rFonts w:ascii="Futura Lt BT" w:hAnsi="Futura Lt BT"/>
          <w:sz w:val="20"/>
          <w:szCs w:val="20"/>
          <w:lang w:val="de-DE"/>
        </w:rPr>
        <w:t xml:space="preserve">  (fintantoché) </w:t>
      </w:r>
    </w:p>
    <w:p w:rsidR="00D35468" w:rsidRPr="006013C0" w:rsidRDefault="001F64F6">
      <w:pPr>
        <w:rPr>
          <w:rFonts w:ascii="Futura Lt BT" w:hAnsi="Futura Lt BT"/>
          <w:sz w:val="20"/>
          <w:szCs w:val="20"/>
          <w:lang w:val="de-DE"/>
        </w:rPr>
      </w:pPr>
      <w:r w:rsidRPr="006013C0">
        <w:rPr>
          <w:rFonts w:ascii="Futura Lt BT" w:hAnsi="Futura Lt BT"/>
          <w:sz w:val="20"/>
          <w:szCs w:val="20"/>
          <w:lang w:val="de-DE"/>
        </w:rPr>
        <w:t>W</w:t>
      </w:r>
      <w:r w:rsidR="00D35468" w:rsidRPr="006013C0">
        <w:rPr>
          <w:rFonts w:ascii="Futura Lt BT" w:hAnsi="Futura Lt BT"/>
          <w:sz w:val="20"/>
          <w:szCs w:val="20"/>
          <w:lang w:val="de-DE"/>
        </w:rPr>
        <w:t>ährend</w:t>
      </w:r>
      <w:r>
        <w:rPr>
          <w:rFonts w:ascii="Futura Lt BT" w:hAnsi="Futura Lt BT"/>
          <w:sz w:val="20"/>
          <w:szCs w:val="20"/>
          <w:lang w:val="de-DE"/>
        </w:rPr>
        <w:t xml:space="preserve">  (mentre)</w:t>
      </w:r>
    </w:p>
    <w:p w:rsidR="00D35468" w:rsidRPr="006013C0" w:rsidRDefault="00D35468">
      <w:pPr>
        <w:rPr>
          <w:rFonts w:ascii="Futura Lt BT" w:hAnsi="Futura Lt BT"/>
          <w:sz w:val="20"/>
          <w:szCs w:val="20"/>
          <w:lang w:val="de-DE"/>
        </w:rPr>
      </w:pPr>
      <w:r w:rsidRPr="006013C0">
        <w:rPr>
          <w:rFonts w:ascii="Futura Lt BT" w:hAnsi="Futura Lt BT"/>
          <w:sz w:val="20"/>
          <w:szCs w:val="20"/>
          <w:lang w:val="de-DE"/>
        </w:rPr>
        <w:t>seitdem / seit</w:t>
      </w:r>
      <w:r w:rsidR="001F64F6">
        <w:rPr>
          <w:rFonts w:ascii="Futura Lt BT" w:hAnsi="Futura Lt BT"/>
          <w:sz w:val="20"/>
          <w:szCs w:val="20"/>
          <w:lang w:val="de-DE"/>
        </w:rPr>
        <w:t xml:space="preserve">   (da quando)</w:t>
      </w:r>
    </w:p>
    <w:p w:rsidR="00D35468" w:rsidRPr="006013C0" w:rsidRDefault="00D35468">
      <w:pPr>
        <w:rPr>
          <w:rFonts w:ascii="Futura Lt BT" w:hAnsi="Futura Lt BT"/>
          <w:sz w:val="20"/>
          <w:szCs w:val="20"/>
          <w:lang w:val="de-DE"/>
        </w:rPr>
      </w:pPr>
      <w:r w:rsidRPr="006013C0">
        <w:rPr>
          <w:rFonts w:ascii="Futura Lt BT" w:hAnsi="Futura Lt BT"/>
          <w:sz w:val="20"/>
          <w:szCs w:val="20"/>
          <w:lang w:val="de-DE"/>
        </w:rPr>
        <w:t>sobald</w:t>
      </w:r>
      <w:r w:rsidR="001F64F6">
        <w:rPr>
          <w:rFonts w:ascii="Futura Lt BT" w:hAnsi="Futura Lt BT"/>
          <w:sz w:val="20"/>
          <w:szCs w:val="20"/>
          <w:lang w:val="de-DE"/>
        </w:rPr>
        <w:t xml:space="preserve"> (non appena)     / kaum (non appena; anche: kaum dass)</w:t>
      </w:r>
    </w:p>
    <w:p w:rsidR="00D35468" w:rsidRPr="006013C0" w:rsidRDefault="00D35468">
      <w:pPr>
        <w:rPr>
          <w:rFonts w:ascii="Futura Lt BT" w:hAnsi="Futura Lt BT"/>
          <w:sz w:val="20"/>
          <w:szCs w:val="20"/>
          <w:lang w:val="de-DE"/>
        </w:rPr>
      </w:pPr>
      <w:r w:rsidRPr="006013C0">
        <w:rPr>
          <w:rFonts w:ascii="Futura Lt BT" w:hAnsi="Futura Lt BT"/>
          <w:sz w:val="20"/>
          <w:szCs w:val="20"/>
          <w:lang w:val="de-DE"/>
        </w:rPr>
        <w:t>bevor / ehe</w:t>
      </w:r>
      <w:r w:rsidR="001F64F6">
        <w:rPr>
          <w:rFonts w:ascii="Futura Lt BT" w:hAnsi="Futura Lt BT"/>
          <w:sz w:val="20"/>
          <w:szCs w:val="20"/>
          <w:lang w:val="de-DE"/>
        </w:rPr>
        <w:t xml:space="preserve">   (prima che)</w:t>
      </w:r>
    </w:p>
    <w:p w:rsidR="00D35468" w:rsidRPr="006013C0" w:rsidRDefault="00D35468">
      <w:pPr>
        <w:rPr>
          <w:rFonts w:ascii="Futura Lt BT" w:hAnsi="Futura Lt BT"/>
          <w:sz w:val="20"/>
          <w:szCs w:val="20"/>
          <w:lang w:val="de-DE"/>
        </w:rPr>
      </w:pPr>
      <w:r w:rsidRPr="006013C0">
        <w:rPr>
          <w:rFonts w:ascii="Futura Lt BT" w:hAnsi="Futura Lt BT"/>
          <w:sz w:val="20"/>
          <w:szCs w:val="20"/>
          <w:lang w:val="de-DE"/>
        </w:rPr>
        <w:t>nachdem</w:t>
      </w:r>
      <w:r w:rsidR="001F64F6">
        <w:rPr>
          <w:rFonts w:ascii="Futura Lt BT" w:hAnsi="Futura Lt BT"/>
          <w:sz w:val="20"/>
          <w:szCs w:val="20"/>
          <w:lang w:val="de-DE"/>
        </w:rPr>
        <w:t xml:space="preserve">  (dopo che)</w:t>
      </w:r>
    </w:p>
    <w:p w:rsidR="00D35468" w:rsidRPr="006013C0" w:rsidRDefault="00D35468">
      <w:pPr>
        <w:rPr>
          <w:rFonts w:ascii="Futura Lt BT" w:hAnsi="Futura Lt BT"/>
          <w:b/>
          <w:sz w:val="20"/>
          <w:szCs w:val="20"/>
          <w:lang w:val="de-DE"/>
        </w:rPr>
      </w:pPr>
      <w:r w:rsidRPr="006013C0">
        <w:rPr>
          <w:rFonts w:ascii="Futura Lt BT" w:hAnsi="Futura Lt BT"/>
          <w:b/>
          <w:sz w:val="20"/>
          <w:szCs w:val="20"/>
          <w:lang w:val="de-DE"/>
        </w:rPr>
        <w:t>Interrogative indirette</w:t>
      </w:r>
    </w:p>
    <w:p w:rsidR="00D35468" w:rsidRPr="001F64F6" w:rsidRDefault="00D35468" w:rsidP="00D35468">
      <w:pPr>
        <w:rPr>
          <w:rFonts w:ascii="Futura Lt BT" w:hAnsi="Futura Lt BT"/>
          <w:sz w:val="20"/>
          <w:szCs w:val="20"/>
        </w:rPr>
      </w:pPr>
      <w:r w:rsidRPr="001F64F6">
        <w:rPr>
          <w:rFonts w:ascii="Futura Lt BT" w:hAnsi="Futura Lt BT"/>
          <w:sz w:val="20"/>
          <w:szCs w:val="20"/>
        </w:rPr>
        <w:t>Ob</w:t>
      </w:r>
      <w:r w:rsidR="001F64F6" w:rsidRPr="001F64F6">
        <w:rPr>
          <w:rFonts w:ascii="Futura Lt BT" w:hAnsi="Futura Lt BT"/>
          <w:sz w:val="20"/>
          <w:szCs w:val="20"/>
        </w:rPr>
        <w:t xml:space="preserve">  (se, nel senso interrogativo o dubitativo: p.es.  n</w:t>
      </w:r>
      <w:r w:rsidR="001F64F6">
        <w:rPr>
          <w:rFonts w:ascii="Futura Lt BT" w:hAnsi="Futura Lt BT"/>
          <w:sz w:val="20"/>
          <w:szCs w:val="20"/>
        </w:rPr>
        <w:t>on so se, mi domando se, vorrei capire se…)</w:t>
      </w:r>
    </w:p>
    <w:p w:rsidR="00D35468" w:rsidRPr="001F64F6" w:rsidRDefault="00D35468">
      <w:pPr>
        <w:rPr>
          <w:rFonts w:ascii="Futura Lt BT" w:hAnsi="Futura Lt BT"/>
          <w:sz w:val="20"/>
          <w:szCs w:val="20"/>
        </w:rPr>
      </w:pPr>
      <w:r w:rsidRPr="001F64F6">
        <w:rPr>
          <w:rFonts w:ascii="Futura Lt BT" w:hAnsi="Futura Lt BT"/>
          <w:sz w:val="20"/>
          <w:szCs w:val="20"/>
        </w:rPr>
        <w:t>Wer / wen / wem</w:t>
      </w:r>
      <w:r w:rsidR="001F64F6" w:rsidRPr="001F64F6">
        <w:rPr>
          <w:rFonts w:ascii="Futura Lt BT" w:hAnsi="Futura Lt BT"/>
          <w:sz w:val="20"/>
          <w:szCs w:val="20"/>
        </w:rPr>
        <w:t xml:space="preserve">  (chi, chi compl. </w:t>
      </w:r>
      <w:r w:rsidR="001F64F6">
        <w:rPr>
          <w:rFonts w:ascii="Futura Lt BT" w:hAnsi="Futura Lt BT"/>
          <w:sz w:val="20"/>
          <w:szCs w:val="20"/>
        </w:rPr>
        <w:t>ogg, a chi)</w:t>
      </w:r>
    </w:p>
    <w:p w:rsidR="00D35468" w:rsidRPr="001F64F6" w:rsidRDefault="00D35468" w:rsidP="00D35468">
      <w:pPr>
        <w:rPr>
          <w:rFonts w:ascii="Futura Lt BT" w:hAnsi="Futura Lt BT"/>
          <w:sz w:val="20"/>
          <w:szCs w:val="20"/>
        </w:rPr>
      </w:pPr>
      <w:r w:rsidRPr="001F64F6">
        <w:rPr>
          <w:rFonts w:ascii="Futura Lt BT" w:hAnsi="Futura Lt BT"/>
          <w:sz w:val="20"/>
          <w:szCs w:val="20"/>
        </w:rPr>
        <w:t xml:space="preserve">Was </w:t>
      </w:r>
      <w:r w:rsidR="001F64F6" w:rsidRPr="001F64F6">
        <w:rPr>
          <w:rFonts w:ascii="Futura Lt BT" w:hAnsi="Futura Lt BT"/>
          <w:sz w:val="20"/>
          <w:szCs w:val="20"/>
        </w:rPr>
        <w:t xml:space="preserve"> (cosa)</w:t>
      </w:r>
    </w:p>
    <w:p w:rsidR="00D35468" w:rsidRPr="001F64F6" w:rsidRDefault="00D35468" w:rsidP="00D35468">
      <w:pPr>
        <w:rPr>
          <w:rFonts w:ascii="Futura Lt BT" w:hAnsi="Futura Lt BT"/>
          <w:sz w:val="20"/>
          <w:szCs w:val="20"/>
        </w:rPr>
      </w:pPr>
      <w:r w:rsidRPr="001F64F6">
        <w:rPr>
          <w:rFonts w:ascii="Futura Lt BT" w:hAnsi="Futura Lt BT"/>
          <w:sz w:val="20"/>
          <w:szCs w:val="20"/>
        </w:rPr>
        <w:t>Wann</w:t>
      </w:r>
      <w:r w:rsidR="001F64F6" w:rsidRPr="001F64F6">
        <w:rPr>
          <w:rFonts w:ascii="Futura Lt BT" w:hAnsi="Futura Lt BT"/>
          <w:sz w:val="20"/>
          <w:szCs w:val="20"/>
        </w:rPr>
        <w:t xml:space="preserve"> (quando)</w:t>
      </w:r>
    </w:p>
    <w:p w:rsidR="00D35468" w:rsidRPr="001F64F6" w:rsidRDefault="00D35468" w:rsidP="00D35468">
      <w:pPr>
        <w:rPr>
          <w:rFonts w:ascii="Futura Lt BT" w:hAnsi="Futura Lt BT"/>
          <w:sz w:val="20"/>
          <w:szCs w:val="20"/>
        </w:rPr>
      </w:pPr>
      <w:r w:rsidRPr="001F64F6">
        <w:rPr>
          <w:rFonts w:ascii="Futura Lt BT" w:hAnsi="Futura Lt BT"/>
          <w:sz w:val="20"/>
          <w:szCs w:val="20"/>
        </w:rPr>
        <w:t>Wo / woher / wohin</w:t>
      </w:r>
      <w:r w:rsidR="001F64F6" w:rsidRPr="001F64F6">
        <w:rPr>
          <w:rFonts w:ascii="Futura Lt BT" w:hAnsi="Futura Lt BT"/>
          <w:sz w:val="20"/>
          <w:szCs w:val="20"/>
        </w:rPr>
        <w:t xml:space="preserve">   (dove / da dove  / verso dove)</w:t>
      </w:r>
    </w:p>
    <w:p w:rsidR="00D35468" w:rsidRPr="001F64F6" w:rsidRDefault="00D35468">
      <w:pPr>
        <w:rPr>
          <w:rFonts w:ascii="Futura Lt BT" w:hAnsi="Futura Lt BT"/>
          <w:sz w:val="20"/>
          <w:szCs w:val="20"/>
        </w:rPr>
      </w:pPr>
      <w:r w:rsidRPr="006013C0">
        <w:rPr>
          <w:rFonts w:ascii="Futura Lt BT" w:hAnsi="Futura Lt BT"/>
          <w:sz w:val="20"/>
          <w:szCs w:val="20"/>
          <w:lang w:val="de-DE"/>
        </w:rPr>
        <w:t>Wie / wie alt / wie groß / wie weit / wie viel / wie viele...</w:t>
      </w:r>
      <w:r w:rsidR="001F64F6">
        <w:rPr>
          <w:rFonts w:ascii="Futura Lt BT" w:hAnsi="Futura Lt BT"/>
          <w:sz w:val="20"/>
          <w:szCs w:val="20"/>
          <w:lang w:val="de-DE"/>
        </w:rPr>
        <w:t xml:space="preserve">  </w:t>
      </w:r>
      <w:r w:rsidR="001F64F6" w:rsidRPr="001F64F6">
        <w:rPr>
          <w:rFonts w:ascii="Futura Lt BT" w:hAnsi="Futura Lt BT"/>
          <w:sz w:val="20"/>
          <w:szCs w:val="20"/>
        </w:rPr>
        <w:t>(come / quanto vecchio / quanto grande / quanto lontano / quanto-i)</w:t>
      </w:r>
    </w:p>
    <w:p w:rsidR="00D35468" w:rsidRPr="001F64F6" w:rsidRDefault="00D35468">
      <w:pPr>
        <w:rPr>
          <w:rFonts w:ascii="Futura Lt BT" w:hAnsi="Futura Lt BT"/>
          <w:sz w:val="20"/>
          <w:szCs w:val="20"/>
        </w:rPr>
      </w:pPr>
      <w:r w:rsidRPr="001F64F6">
        <w:rPr>
          <w:rFonts w:ascii="Futura Lt BT" w:hAnsi="Futura Lt BT"/>
          <w:sz w:val="20"/>
          <w:szCs w:val="20"/>
        </w:rPr>
        <w:t>Warum</w:t>
      </w:r>
      <w:r w:rsidR="001F64F6" w:rsidRPr="001F64F6">
        <w:rPr>
          <w:rFonts w:ascii="Futura Lt BT" w:hAnsi="Futura Lt BT"/>
          <w:sz w:val="20"/>
          <w:szCs w:val="20"/>
        </w:rPr>
        <w:t xml:space="preserve"> (perché, per quale ragione)</w:t>
      </w:r>
    </w:p>
    <w:p w:rsidR="00D35468" w:rsidRPr="001F64F6" w:rsidRDefault="00D35468">
      <w:pPr>
        <w:rPr>
          <w:rFonts w:ascii="Futura Lt BT" w:hAnsi="Futura Lt BT"/>
          <w:sz w:val="20"/>
          <w:szCs w:val="20"/>
        </w:rPr>
      </w:pPr>
      <w:r w:rsidRPr="001F64F6">
        <w:rPr>
          <w:rFonts w:ascii="Futura Lt BT" w:hAnsi="Futura Lt BT"/>
          <w:sz w:val="20"/>
          <w:szCs w:val="20"/>
        </w:rPr>
        <w:t>Womit</w:t>
      </w:r>
      <w:r w:rsidR="001F64F6" w:rsidRPr="001F64F6">
        <w:rPr>
          <w:rFonts w:ascii="Futura Lt BT" w:hAnsi="Futura Lt BT"/>
          <w:sz w:val="20"/>
          <w:szCs w:val="20"/>
        </w:rPr>
        <w:t xml:space="preserve"> (con cosa, con che mezzo)</w:t>
      </w:r>
    </w:p>
    <w:p w:rsidR="00D35468" w:rsidRPr="006013C0" w:rsidRDefault="00D35468">
      <w:pPr>
        <w:rPr>
          <w:rFonts w:ascii="Futura Lt BT" w:hAnsi="Futura Lt BT"/>
          <w:sz w:val="20"/>
          <w:szCs w:val="20"/>
          <w:lang w:val="de-DE"/>
        </w:rPr>
      </w:pPr>
      <w:r w:rsidRPr="006013C0">
        <w:rPr>
          <w:rFonts w:ascii="Futura Lt BT" w:hAnsi="Futura Lt BT"/>
          <w:sz w:val="20"/>
          <w:szCs w:val="20"/>
          <w:lang w:val="de-DE"/>
        </w:rPr>
        <w:t>Welch-</w:t>
      </w:r>
      <w:r w:rsidR="001F64F6">
        <w:rPr>
          <w:rFonts w:ascii="Futura Lt BT" w:hAnsi="Futura Lt BT"/>
          <w:sz w:val="20"/>
          <w:szCs w:val="20"/>
          <w:lang w:val="de-DE"/>
        </w:rPr>
        <w:t xml:space="preserve">  (quale)</w:t>
      </w:r>
    </w:p>
    <w:p w:rsidR="00D35468" w:rsidRPr="006013C0" w:rsidRDefault="00D35468">
      <w:pPr>
        <w:rPr>
          <w:rFonts w:ascii="Futura Lt BT" w:hAnsi="Futura Lt BT"/>
          <w:sz w:val="20"/>
          <w:szCs w:val="20"/>
          <w:lang w:val="de-DE"/>
        </w:rPr>
      </w:pPr>
      <w:r w:rsidRPr="006013C0">
        <w:rPr>
          <w:rFonts w:ascii="Futura Lt BT" w:hAnsi="Futura Lt BT"/>
          <w:sz w:val="20"/>
          <w:szCs w:val="20"/>
          <w:lang w:val="de-DE"/>
        </w:rPr>
        <w:t>Was für ein...</w:t>
      </w:r>
      <w:r w:rsidR="001F64F6">
        <w:rPr>
          <w:rFonts w:ascii="Futura Lt BT" w:hAnsi="Futura Lt BT"/>
          <w:sz w:val="20"/>
          <w:szCs w:val="20"/>
          <w:lang w:val="de-DE"/>
        </w:rPr>
        <w:t xml:space="preserve"> (che tipo di...)</w:t>
      </w:r>
    </w:p>
    <w:p w:rsidR="00D35468" w:rsidRPr="006013C0" w:rsidRDefault="00D35468">
      <w:pPr>
        <w:rPr>
          <w:rFonts w:ascii="Futura Lt BT" w:hAnsi="Futura Lt BT"/>
          <w:b/>
          <w:sz w:val="20"/>
          <w:szCs w:val="20"/>
          <w:lang w:val="de-DE"/>
        </w:rPr>
      </w:pPr>
      <w:r w:rsidRPr="006013C0">
        <w:rPr>
          <w:rFonts w:ascii="Futura Lt BT" w:hAnsi="Futura Lt BT"/>
          <w:b/>
          <w:sz w:val="20"/>
          <w:szCs w:val="20"/>
          <w:lang w:val="de-DE"/>
        </w:rPr>
        <w:t>Concessive</w:t>
      </w:r>
    </w:p>
    <w:p w:rsidR="00D35468" w:rsidRPr="006013C0" w:rsidRDefault="00D35468">
      <w:pPr>
        <w:rPr>
          <w:rFonts w:ascii="Futura Lt BT" w:hAnsi="Futura Lt BT"/>
          <w:sz w:val="20"/>
          <w:szCs w:val="20"/>
          <w:lang w:val="de-DE"/>
        </w:rPr>
      </w:pPr>
      <w:r w:rsidRPr="006013C0">
        <w:rPr>
          <w:rFonts w:ascii="Futura Lt BT" w:hAnsi="Futura Lt BT"/>
          <w:sz w:val="20"/>
          <w:szCs w:val="20"/>
          <w:lang w:val="de-DE"/>
        </w:rPr>
        <w:t>Obwohl / obgleich / obschon / wenngleich / auch wenn / selbst wenn</w:t>
      </w:r>
      <w:r w:rsidR="001F64F6">
        <w:rPr>
          <w:rFonts w:ascii="Futura Lt BT" w:hAnsi="Futura Lt BT"/>
          <w:sz w:val="20"/>
          <w:szCs w:val="20"/>
          <w:lang w:val="de-DE"/>
        </w:rPr>
        <w:t xml:space="preserve">  (anche se-sebbene,benché, nonostante ecc., sinonimi)</w:t>
      </w:r>
    </w:p>
    <w:p w:rsidR="00D35468" w:rsidRPr="006013C0" w:rsidRDefault="00D35468">
      <w:pPr>
        <w:rPr>
          <w:rFonts w:ascii="Futura Lt BT" w:hAnsi="Futura Lt BT"/>
          <w:b/>
          <w:sz w:val="20"/>
          <w:szCs w:val="20"/>
          <w:lang w:val="de-DE"/>
        </w:rPr>
      </w:pPr>
      <w:r w:rsidRPr="006013C0">
        <w:rPr>
          <w:rFonts w:ascii="Futura Lt BT" w:hAnsi="Futura Lt BT"/>
          <w:b/>
          <w:sz w:val="20"/>
          <w:szCs w:val="20"/>
          <w:lang w:val="de-DE"/>
        </w:rPr>
        <w:t>Modali-strumentali</w:t>
      </w:r>
    </w:p>
    <w:p w:rsidR="00D35468" w:rsidRPr="001F64F6" w:rsidRDefault="00D35468">
      <w:pPr>
        <w:rPr>
          <w:rFonts w:ascii="Futura Lt BT" w:hAnsi="Futura Lt BT"/>
          <w:sz w:val="20"/>
          <w:szCs w:val="20"/>
        </w:rPr>
      </w:pPr>
      <w:r w:rsidRPr="001F64F6">
        <w:rPr>
          <w:rFonts w:ascii="Futura Lt BT" w:hAnsi="Futura Lt BT"/>
          <w:sz w:val="20"/>
          <w:szCs w:val="20"/>
        </w:rPr>
        <w:t>Indem</w:t>
      </w:r>
      <w:r w:rsidR="001F64F6" w:rsidRPr="001F64F6">
        <w:rPr>
          <w:rFonts w:ascii="Futura Lt BT" w:hAnsi="Futura Lt BT"/>
          <w:sz w:val="20"/>
          <w:szCs w:val="20"/>
        </w:rPr>
        <w:t xml:space="preserve"> (intraducibile: congiunzione che permette </w:t>
      </w:r>
      <w:r w:rsidR="00780481">
        <w:rPr>
          <w:rFonts w:ascii="Futura Lt BT" w:hAnsi="Futura Lt BT"/>
          <w:sz w:val="20"/>
          <w:szCs w:val="20"/>
        </w:rPr>
        <w:t xml:space="preserve">di rendere il gerundio italiano: </w:t>
      </w:r>
      <w:r w:rsidR="00780481" w:rsidRPr="00780481">
        <w:rPr>
          <w:rFonts w:ascii="Futura Lt BT" w:hAnsi="Futura Lt BT"/>
          <w:sz w:val="20"/>
          <w:szCs w:val="20"/>
          <w:u w:val="single"/>
        </w:rPr>
        <w:t>studiando</w:t>
      </w:r>
      <w:r w:rsidR="00780481">
        <w:rPr>
          <w:rFonts w:ascii="Futura Lt BT" w:hAnsi="Futura Lt BT"/>
          <w:sz w:val="20"/>
          <w:szCs w:val="20"/>
        </w:rPr>
        <w:t xml:space="preserve"> / ho potuto passare l’esame)</w:t>
      </w:r>
    </w:p>
    <w:p w:rsidR="00D35468" w:rsidRPr="006013C0" w:rsidRDefault="00D35468">
      <w:pPr>
        <w:rPr>
          <w:rFonts w:ascii="Futura Lt BT" w:hAnsi="Futura Lt BT"/>
          <w:sz w:val="20"/>
          <w:szCs w:val="20"/>
          <w:lang w:val="de-DE"/>
        </w:rPr>
      </w:pPr>
      <w:r w:rsidRPr="006013C0">
        <w:rPr>
          <w:rFonts w:ascii="Futura Lt BT" w:hAnsi="Futura Lt BT"/>
          <w:sz w:val="20"/>
          <w:szCs w:val="20"/>
          <w:lang w:val="de-DE"/>
        </w:rPr>
        <w:t>Dadurch, dass</w:t>
      </w:r>
      <w:r w:rsidR="001F64F6">
        <w:rPr>
          <w:rFonts w:ascii="Futura Lt BT" w:hAnsi="Futura Lt BT"/>
          <w:sz w:val="20"/>
          <w:szCs w:val="20"/>
          <w:lang w:val="de-DE"/>
        </w:rPr>
        <w:t xml:space="preserve">  (come sopra)</w:t>
      </w:r>
    </w:p>
    <w:p w:rsidR="00D35468" w:rsidRPr="006013C0" w:rsidRDefault="00D35468">
      <w:pPr>
        <w:rPr>
          <w:rFonts w:ascii="Futura Lt BT" w:hAnsi="Futura Lt BT"/>
          <w:b/>
          <w:sz w:val="20"/>
          <w:szCs w:val="20"/>
          <w:lang w:val="de-DE"/>
        </w:rPr>
      </w:pPr>
      <w:r w:rsidRPr="006013C0">
        <w:rPr>
          <w:rFonts w:ascii="Futura Lt BT" w:hAnsi="Futura Lt BT"/>
          <w:b/>
          <w:sz w:val="20"/>
          <w:szCs w:val="20"/>
          <w:lang w:val="de-DE"/>
        </w:rPr>
        <w:t>Comparative</w:t>
      </w:r>
    </w:p>
    <w:p w:rsidR="00D35468" w:rsidRPr="006013C0" w:rsidRDefault="001F64F6">
      <w:pPr>
        <w:rPr>
          <w:rFonts w:ascii="Futura Lt BT" w:hAnsi="Futura Lt BT"/>
          <w:sz w:val="20"/>
          <w:szCs w:val="20"/>
          <w:lang w:val="de-DE"/>
        </w:rPr>
      </w:pPr>
      <w:r w:rsidRPr="00340F9B">
        <w:rPr>
          <w:rFonts w:ascii="Futura Lt BT" w:hAnsi="Futura Lt BT"/>
          <w:b/>
          <w:sz w:val="20"/>
          <w:szCs w:val="20"/>
          <w:lang w:val="de-DE"/>
        </w:rPr>
        <w:t>So</w:t>
      </w:r>
      <w:r>
        <w:rPr>
          <w:rFonts w:ascii="Futura Lt BT" w:hAnsi="Futura Lt BT"/>
          <w:sz w:val="20"/>
          <w:szCs w:val="20"/>
          <w:lang w:val="de-DE"/>
        </w:rPr>
        <w:t xml:space="preserve"> + Adj, </w:t>
      </w:r>
      <w:r w:rsidR="00340F9B" w:rsidRPr="00340F9B">
        <w:rPr>
          <w:rFonts w:ascii="Futura Lt BT" w:hAnsi="Futura Lt BT"/>
          <w:b/>
          <w:sz w:val="20"/>
          <w:szCs w:val="20"/>
          <w:lang w:val="de-DE"/>
        </w:rPr>
        <w:t>wie</w:t>
      </w:r>
      <w:r w:rsidR="00340F9B">
        <w:rPr>
          <w:rFonts w:ascii="Futura Lt BT" w:hAnsi="Futura Lt BT"/>
          <w:sz w:val="20"/>
          <w:szCs w:val="20"/>
          <w:lang w:val="de-DE"/>
        </w:rPr>
        <w:t xml:space="preserve">... (die Musik war </w:t>
      </w:r>
      <w:r w:rsidR="00340F9B" w:rsidRPr="00340F9B">
        <w:rPr>
          <w:rFonts w:ascii="Futura Lt BT" w:hAnsi="Futura Lt BT"/>
          <w:b/>
          <w:sz w:val="20"/>
          <w:szCs w:val="20"/>
          <w:lang w:val="de-DE"/>
        </w:rPr>
        <w:t>so</w:t>
      </w:r>
      <w:r w:rsidR="00340F9B">
        <w:rPr>
          <w:rFonts w:ascii="Futura Lt BT" w:hAnsi="Futura Lt BT"/>
          <w:sz w:val="20"/>
          <w:szCs w:val="20"/>
          <w:lang w:val="de-DE"/>
        </w:rPr>
        <w:t xml:space="preserve"> </w:t>
      </w:r>
      <w:r w:rsidR="00340F9B" w:rsidRPr="00340F9B">
        <w:rPr>
          <w:rFonts w:ascii="Futura Lt BT" w:hAnsi="Futura Lt BT"/>
          <w:sz w:val="20"/>
          <w:szCs w:val="20"/>
          <w:u w:val="single"/>
          <w:lang w:val="de-DE"/>
        </w:rPr>
        <w:t>gut</w:t>
      </w:r>
      <w:r w:rsidR="00340F9B">
        <w:rPr>
          <w:rFonts w:ascii="Futura Lt BT" w:hAnsi="Futura Lt BT"/>
          <w:sz w:val="20"/>
          <w:szCs w:val="20"/>
          <w:lang w:val="de-DE"/>
        </w:rPr>
        <w:t xml:space="preserve">, </w:t>
      </w:r>
      <w:r w:rsidR="00340F9B" w:rsidRPr="00340F9B">
        <w:rPr>
          <w:rFonts w:ascii="Futura Lt BT" w:hAnsi="Futura Lt BT"/>
          <w:b/>
          <w:sz w:val="20"/>
          <w:szCs w:val="20"/>
          <w:lang w:val="de-DE"/>
        </w:rPr>
        <w:t>wie</w:t>
      </w:r>
      <w:r w:rsidR="00340F9B">
        <w:rPr>
          <w:rFonts w:ascii="Futura Lt BT" w:hAnsi="Futura Lt BT"/>
          <w:sz w:val="20"/>
          <w:szCs w:val="20"/>
          <w:lang w:val="de-DE"/>
        </w:rPr>
        <w:t xml:space="preserve"> mir </w:t>
      </w:r>
      <w:r>
        <w:rPr>
          <w:rFonts w:ascii="Futura Lt BT" w:hAnsi="Futura Lt BT"/>
          <w:sz w:val="20"/>
          <w:szCs w:val="20"/>
          <w:lang w:val="de-DE"/>
        </w:rPr>
        <w:t>alle gesagt haben</w:t>
      </w:r>
      <w:r w:rsidR="00340F9B">
        <w:rPr>
          <w:rFonts w:ascii="Futura Lt BT" w:hAnsi="Futura Lt BT"/>
          <w:sz w:val="20"/>
          <w:szCs w:val="20"/>
          <w:lang w:val="de-DE"/>
        </w:rPr>
        <w:t>)</w:t>
      </w:r>
      <w:r>
        <w:rPr>
          <w:rFonts w:ascii="Futura Lt BT" w:hAnsi="Futura Lt BT"/>
          <w:sz w:val="20"/>
          <w:szCs w:val="20"/>
          <w:lang w:val="de-DE"/>
        </w:rPr>
        <w:t xml:space="preserve">   (così.... come ....)</w:t>
      </w:r>
    </w:p>
    <w:p w:rsidR="00D35468" w:rsidRPr="006013C0" w:rsidRDefault="006013C0">
      <w:pPr>
        <w:rPr>
          <w:rFonts w:ascii="Futura Lt BT" w:hAnsi="Futura Lt BT"/>
          <w:sz w:val="20"/>
          <w:szCs w:val="20"/>
          <w:lang w:val="de-DE"/>
        </w:rPr>
      </w:pPr>
      <w:r w:rsidRPr="00340F9B">
        <w:rPr>
          <w:rFonts w:ascii="Futura Lt BT" w:hAnsi="Futura Lt BT"/>
          <w:b/>
          <w:sz w:val="20"/>
          <w:szCs w:val="20"/>
          <w:lang w:val="de-DE"/>
        </w:rPr>
        <w:t>Adj.</w:t>
      </w:r>
      <w:r w:rsidR="00340F9B" w:rsidRPr="00340F9B">
        <w:rPr>
          <w:rFonts w:ascii="Futura Lt BT" w:hAnsi="Futura Lt BT"/>
          <w:b/>
          <w:sz w:val="20"/>
          <w:szCs w:val="20"/>
          <w:lang w:val="de-DE"/>
        </w:rPr>
        <w:t>-</w:t>
      </w:r>
      <w:r w:rsidRPr="00340F9B">
        <w:rPr>
          <w:rFonts w:ascii="Futura Lt BT" w:hAnsi="Futura Lt BT"/>
          <w:b/>
          <w:sz w:val="20"/>
          <w:szCs w:val="20"/>
          <w:u w:val="single"/>
          <w:lang w:val="de-DE"/>
        </w:rPr>
        <w:t>er</w:t>
      </w:r>
      <w:r w:rsidR="00340F9B">
        <w:rPr>
          <w:rFonts w:ascii="Futura Lt BT" w:hAnsi="Futura Lt BT"/>
          <w:sz w:val="20"/>
          <w:szCs w:val="20"/>
          <w:lang w:val="de-DE"/>
        </w:rPr>
        <w:t xml:space="preserve">, </w:t>
      </w:r>
      <w:r w:rsidR="00D35468" w:rsidRPr="00340F9B">
        <w:rPr>
          <w:rFonts w:ascii="Futura Lt BT" w:hAnsi="Futura Lt BT"/>
          <w:b/>
          <w:sz w:val="20"/>
          <w:szCs w:val="20"/>
          <w:lang w:val="de-DE"/>
        </w:rPr>
        <w:t>als</w:t>
      </w:r>
      <w:r w:rsidR="001F64F6">
        <w:rPr>
          <w:rFonts w:ascii="Futura Lt BT" w:hAnsi="Futura Lt BT"/>
          <w:sz w:val="20"/>
          <w:szCs w:val="20"/>
          <w:lang w:val="de-DE"/>
        </w:rPr>
        <w:t xml:space="preserve"> ich gedacht hatte  (</w:t>
      </w:r>
      <w:r w:rsidR="00340F9B">
        <w:rPr>
          <w:rFonts w:ascii="Futura Lt BT" w:hAnsi="Futura Lt BT"/>
          <w:sz w:val="20"/>
          <w:szCs w:val="20"/>
          <w:lang w:val="de-DE"/>
        </w:rPr>
        <w:t xml:space="preserve">der Abend war </w:t>
      </w:r>
      <w:r w:rsidR="00340F9B" w:rsidRPr="00340F9B">
        <w:rPr>
          <w:rFonts w:ascii="Futura Lt BT" w:hAnsi="Futura Lt BT"/>
          <w:sz w:val="20"/>
          <w:szCs w:val="20"/>
          <w:u w:val="single"/>
          <w:lang w:val="de-DE"/>
        </w:rPr>
        <w:t>schön</w:t>
      </w:r>
      <w:r w:rsidR="00340F9B" w:rsidRPr="00340F9B">
        <w:rPr>
          <w:rFonts w:ascii="Futura Lt BT" w:hAnsi="Futura Lt BT"/>
          <w:b/>
          <w:sz w:val="20"/>
          <w:szCs w:val="20"/>
          <w:u w:val="single"/>
          <w:lang w:val="de-DE"/>
        </w:rPr>
        <w:t>er</w:t>
      </w:r>
      <w:r w:rsidR="00340F9B">
        <w:rPr>
          <w:rFonts w:ascii="Futura Lt BT" w:hAnsi="Futura Lt BT"/>
          <w:sz w:val="20"/>
          <w:szCs w:val="20"/>
          <w:lang w:val="de-DE"/>
        </w:rPr>
        <w:t xml:space="preserve">, </w:t>
      </w:r>
      <w:r w:rsidR="00340F9B" w:rsidRPr="00340F9B">
        <w:rPr>
          <w:rFonts w:ascii="Futura Lt BT" w:hAnsi="Futura Lt BT"/>
          <w:b/>
          <w:sz w:val="20"/>
          <w:szCs w:val="20"/>
          <w:lang w:val="de-DE"/>
        </w:rPr>
        <w:t>als</w:t>
      </w:r>
      <w:r w:rsidR="00340F9B">
        <w:rPr>
          <w:rFonts w:ascii="Futura Lt BT" w:hAnsi="Futura Lt BT"/>
          <w:sz w:val="20"/>
          <w:szCs w:val="20"/>
          <w:lang w:val="de-DE"/>
        </w:rPr>
        <w:t xml:space="preserve"> ich gedacht hatte)</w:t>
      </w:r>
    </w:p>
    <w:p w:rsidR="00D35468" w:rsidRPr="006013C0" w:rsidRDefault="00D35468">
      <w:pPr>
        <w:rPr>
          <w:rFonts w:ascii="Futura Lt BT" w:hAnsi="Futura Lt BT"/>
          <w:sz w:val="20"/>
          <w:szCs w:val="20"/>
          <w:lang w:val="de-DE"/>
        </w:rPr>
      </w:pPr>
      <w:r w:rsidRPr="006013C0">
        <w:rPr>
          <w:rFonts w:ascii="Futura Lt BT" w:hAnsi="Futura Lt BT"/>
          <w:sz w:val="20"/>
          <w:szCs w:val="20"/>
          <w:lang w:val="de-DE"/>
        </w:rPr>
        <w:t xml:space="preserve">Als ob </w:t>
      </w:r>
      <w:r w:rsidR="001F64F6">
        <w:rPr>
          <w:rFonts w:ascii="Futura Lt BT" w:hAnsi="Futura Lt BT"/>
          <w:sz w:val="20"/>
          <w:szCs w:val="20"/>
          <w:lang w:val="de-DE"/>
        </w:rPr>
        <w:t xml:space="preserve">(come se)  </w:t>
      </w:r>
      <w:r w:rsidR="00340F9B">
        <w:rPr>
          <w:rFonts w:ascii="Futura Lt BT" w:hAnsi="Futura Lt BT"/>
          <w:sz w:val="20"/>
          <w:szCs w:val="20"/>
          <w:lang w:val="de-DE"/>
        </w:rPr>
        <w:t xml:space="preserve">(er spricht, </w:t>
      </w:r>
      <w:r w:rsidR="00340F9B" w:rsidRPr="00340F9B">
        <w:rPr>
          <w:rFonts w:ascii="Futura Lt BT" w:hAnsi="Futura Lt BT"/>
          <w:b/>
          <w:sz w:val="20"/>
          <w:szCs w:val="20"/>
          <w:lang w:val="de-DE"/>
        </w:rPr>
        <w:t>als ob</w:t>
      </w:r>
      <w:r w:rsidR="00340F9B">
        <w:rPr>
          <w:rFonts w:ascii="Futura Lt BT" w:hAnsi="Futura Lt BT"/>
          <w:sz w:val="20"/>
          <w:szCs w:val="20"/>
          <w:lang w:val="de-DE"/>
        </w:rPr>
        <w:t xml:space="preserve"> er nichts wüsste)</w:t>
      </w:r>
      <w:r w:rsidR="001F64F6">
        <w:rPr>
          <w:rFonts w:ascii="Futura Lt BT" w:hAnsi="Futura Lt BT"/>
          <w:sz w:val="20"/>
          <w:szCs w:val="20"/>
          <w:lang w:val="de-DE"/>
        </w:rPr>
        <w:t xml:space="preserve"> </w:t>
      </w:r>
    </w:p>
    <w:p w:rsidR="00D35468" w:rsidRPr="006013C0" w:rsidRDefault="00D35468">
      <w:pPr>
        <w:rPr>
          <w:rFonts w:ascii="Futura Lt BT" w:hAnsi="Futura Lt BT"/>
          <w:b/>
          <w:sz w:val="20"/>
          <w:szCs w:val="20"/>
          <w:lang w:val="de-DE"/>
        </w:rPr>
      </w:pPr>
      <w:r w:rsidRPr="006013C0">
        <w:rPr>
          <w:rFonts w:ascii="Futura Lt BT" w:hAnsi="Futura Lt BT"/>
          <w:b/>
          <w:sz w:val="20"/>
          <w:szCs w:val="20"/>
          <w:lang w:val="de-DE"/>
        </w:rPr>
        <w:t>Proporzionali</w:t>
      </w:r>
    </w:p>
    <w:p w:rsidR="00D35468" w:rsidRPr="00340F9B" w:rsidRDefault="00D35468">
      <w:pPr>
        <w:rPr>
          <w:rFonts w:ascii="Futura Lt BT" w:hAnsi="Futura Lt BT"/>
          <w:sz w:val="20"/>
          <w:szCs w:val="20"/>
          <w:lang w:val="de-DE"/>
        </w:rPr>
      </w:pPr>
      <w:r w:rsidRPr="00563651">
        <w:rPr>
          <w:rFonts w:ascii="Futura Lt BT" w:hAnsi="Futura Lt BT"/>
          <w:sz w:val="20"/>
          <w:szCs w:val="20"/>
          <w:u w:val="single"/>
          <w:lang w:val="de-DE"/>
        </w:rPr>
        <w:t>Je mehr</w:t>
      </w:r>
      <w:r w:rsidRPr="00340F9B">
        <w:rPr>
          <w:rFonts w:ascii="Futura Lt BT" w:hAnsi="Futura Lt BT"/>
          <w:sz w:val="20"/>
          <w:szCs w:val="20"/>
          <w:lang w:val="de-DE"/>
        </w:rPr>
        <w:t xml:space="preserve"> </w:t>
      </w:r>
      <w:r w:rsidR="00563651">
        <w:rPr>
          <w:rFonts w:ascii="Futura Lt BT" w:hAnsi="Futura Lt BT"/>
          <w:sz w:val="20"/>
          <w:szCs w:val="20"/>
          <w:lang w:val="de-DE"/>
        </w:rPr>
        <w:t>(</w:t>
      </w:r>
      <w:r w:rsidR="00340F9B" w:rsidRPr="00340F9B">
        <w:rPr>
          <w:rFonts w:ascii="Futura Lt BT" w:hAnsi="Futura Lt BT"/>
          <w:sz w:val="20"/>
          <w:szCs w:val="20"/>
          <w:lang w:val="de-DE"/>
        </w:rPr>
        <w:t>+ sostantivo</w:t>
      </w:r>
      <w:r w:rsidR="00563651">
        <w:rPr>
          <w:rFonts w:ascii="Futura Lt BT" w:hAnsi="Futura Lt BT"/>
          <w:sz w:val="20"/>
          <w:szCs w:val="20"/>
          <w:lang w:val="de-DE"/>
        </w:rPr>
        <w:t>)</w:t>
      </w:r>
      <w:r w:rsidR="00340F9B" w:rsidRPr="00340F9B">
        <w:rPr>
          <w:rFonts w:ascii="Futura Lt BT" w:hAnsi="Futura Lt BT"/>
          <w:sz w:val="20"/>
          <w:szCs w:val="20"/>
          <w:lang w:val="de-DE"/>
        </w:rPr>
        <w:t xml:space="preserve"> // </w:t>
      </w:r>
      <w:r w:rsidR="00563651" w:rsidRPr="00563651">
        <w:rPr>
          <w:rFonts w:ascii="Futura Lt BT" w:hAnsi="Futura Lt BT"/>
          <w:sz w:val="20"/>
          <w:szCs w:val="20"/>
          <w:u w:val="single"/>
          <w:lang w:val="de-DE"/>
        </w:rPr>
        <w:t>desto/</w:t>
      </w:r>
      <w:r w:rsidRPr="00563651">
        <w:rPr>
          <w:rFonts w:ascii="Futura Lt BT" w:hAnsi="Futura Lt BT"/>
          <w:sz w:val="20"/>
          <w:szCs w:val="20"/>
          <w:u w:val="single"/>
          <w:lang w:val="de-DE"/>
        </w:rPr>
        <w:t>umso</w:t>
      </w:r>
      <w:r w:rsidR="00340F9B" w:rsidRPr="00563651">
        <w:rPr>
          <w:rFonts w:ascii="Futura Lt BT" w:hAnsi="Futura Lt BT"/>
          <w:sz w:val="20"/>
          <w:szCs w:val="20"/>
          <w:u w:val="single"/>
          <w:lang w:val="de-DE"/>
        </w:rPr>
        <w:t xml:space="preserve"> </w:t>
      </w:r>
      <w:r w:rsidR="00563651" w:rsidRPr="00563651">
        <w:rPr>
          <w:rFonts w:ascii="Futura Lt BT" w:hAnsi="Futura Lt BT"/>
          <w:sz w:val="20"/>
          <w:szCs w:val="20"/>
          <w:u w:val="single"/>
          <w:lang w:val="de-DE"/>
        </w:rPr>
        <w:t>mehr</w:t>
      </w:r>
      <w:r w:rsidR="00563651">
        <w:rPr>
          <w:rFonts w:ascii="Futura Lt BT" w:hAnsi="Futura Lt BT"/>
          <w:sz w:val="20"/>
          <w:szCs w:val="20"/>
          <w:lang w:val="de-DE"/>
        </w:rPr>
        <w:t xml:space="preserve"> (+ sostantivo) </w:t>
      </w:r>
      <w:r w:rsidR="00340F9B" w:rsidRPr="00340F9B">
        <w:rPr>
          <w:rFonts w:ascii="Futura Lt BT" w:hAnsi="Futura Lt BT"/>
          <w:sz w:val="20"/>
          <w:szCs w:val="20"/>
          <w:lang w:val="de-DE"/>
        </w:rPr>
        <w:t>(</w:t>
      </w:r>
      <w:r w:rsidR="00340F9B" w:rsidRPr="00340F9B">
        <w:rPr>
          <w:rFonts w:ascii="Futura Lt BT" w:hAnsi="Futura Lt BT"/>
          <w:b/>
          <w:sz w:val="20"/>
          <w:szCs w:val="20"/>
          <w:lang w:val="de-DE"/>
        </w:rPr>
        <w:t>je mehr</w:t>
      </w:r>
      <w:r w:rsidR="00340F9B" w:rsidRPr="00340F9B">
        <w:rPr>
          <w:rFonts w:ascii="Futura Lt BT" w:hAnsi="Futura Lt BT"/>
          <w:sz w:val="20"/>
          <w:szCs w:val="20"/>
          <w:lang w:val="de-DE"/>
        </w:rPr>
        <w:t xml:space="preserve"> </w:t>
      </w:r>
      <w:r w:rsidR="00563651">
        <w:rPr>
          <w:rFonts w:ascii="Futura Lt BT" w:hAnsi="Futura Lt BT"/>
          <w:sz w:val="20"/>
          <w:szCs w:val="20"/>
          <w:lang w:val="de-DE"/>
        </w:rPr>
        <w:t xml:space="preserve">Zeit </w:t>
      </w:r>
      <w:r w:rsidR="00340F9B">
        <w:rPr>
          <w:rFonts w:ascii="Futura Lt BT" w:hAnsi="Futura Lt BT"/>
          <w:sz w:val="20"/>
          <w:szCs w:val="20"/>
          <w:lang w:val="de-DE"/>
        </w:rPr>
        <w:t>er</w:t>
      </w:r>
      <w:r w:rsidR="00340F9B" w:rsidRPr="00340F9B">
        <w:rPr>
          <w:rFonts w:ascii="Futura Lt BT" w:hAnsi="Futura Lt BT"/>
          <w:sz w:val="20"/>
          <w:szCs w:val="20"/>
          <w:lang w:val="de-DE"/>
        </w:rPr>
        <w:t xml:space="preserve"> </w:t>
      </w:r>
      <w:r w:rsidR="00563651">
        <w:rPr>
          <w:rFonts w:ascii="Futura Lt BT" w:hAnsi="Futura Lt BT"/>
          <w:sz w:val="20"/>
          <w:szCs w:val="20"/>
          <w:lang w:val="de-DE"/>
        </w:rPr>
        <w:t>zu Hause verbringt</w:t>
      </w:r>
      <w:r w:rsidR="00340F9B">
        <w:rPr>
          <w:rFonts w:ascii="Futura Lt BT" w:hAnsi="Futura Lt BT"/>
          <w:sz w:val="20"/>
          <w:szCs w:val="20"/>
          <w:lang w:val="de-DE"/>
        </w:rPr>
        <w:t>,</w:t>
      </w:r>
      <w:r w:rsidR="00340F9B" w:rsidRPr="00340F9B">
        <w:rPr>
          <w:rFonts w:ascii="Futura Lt BT" w:hAnsi="Futura Lt BT"/>
          <w:sz w:val="20"/>
          <w:szCs w:val="20"/>
          <w:lang w:val="de-DE"/>
        </w:rPr>
        <w:t xml:space="preserve"> </w:t>
      </w:r>
      <w:r w:rsidR="00340F9B" w:rsidRPr="00563651">
        <w:rPr>
          <w:rFonts w:ascii="Futura Lt BT" w:hAnsi="Futura Lt BT"/>
          <w:b/>
          <w:sz w:val="20"/>
          <w:szCs w:val="20"/>
          <w:lang w:val="de-DE"/>
        </w:rPr>
        <w:t>desto mehr</w:t>
      </w:r>
      <w:r w:rsidR="00340F9B">
        <w:rPr>
          <w:rFonts w:ascii="Futura Lt BT" w:hAnsi="Futura Lt BT"/>
          <w:sz w:val="20"/>
          <w:szCs w:val="20"/>
          <w:lang w:val="de-DE"/>
        </w:rPr>
        <w:t xml:space="preserve"> Probleme hat er)</w:t>
      </w:r>
      <w:r w:rsidR="001F64F6" w:rsidRPr="00340F9B">
        <w:rPr>
          <w:rFonts w:ascii="Futura Lt BT" w:hAnsi="Futura Lt BT"/>
          <w:sz w:val="20"/>
          <w:szCs w:val="20"/>
          <w:lang w:val="de-DE"/>
        </w:rPr>
        <w:t xml:space="preserve"> (quanto più... tanto più….)</w:t>
      </w:r>
    </w:p>
    <w:p w:rsidR="00D35468" w:rsidRDefault="00563651">
      <w:pPr>
        <w:rPr>
          <w:rFonts w:ascii="Futura Lt BT" w:hAnsi="Futura Lt BT"/>
          <w:sz w:val="20"/>
          <w:szCs w:val="20"/>
          <w:lang w:val="de-DE"/>
        </w:rPr>
      </w:pPr>
      <w:r w:rsidRPr="00563651">
        <w:rPr>
          <w:rFonts w:ascii="Futura Lt BT" w:hAnsi="Futura Lt BT"/>
          <w:sz w:val="20"/>
          <w:szCs w:val="20"/>
          <w:u w:val="single"/>
          <w:lang w:val="de-DE"/>
        </w:rPr>
        <w:t>Je schneller</w:t>
      </w:r>
      <w:r>
        <w:rPr>
          <w:rFonts w:ascii="Futura Lt BT" w:hAnsi="Futura Lt BT"/>
          <w:sz w:val="20"/>
          <w:szCs w:val="20"/>
          <w:lang w:val="de-DE"/>
        </w:rPr>
        <w:t xml:space="preserve"> ich gehe, </w:t>
      </w:r>
      <w:r w:rsidRPr="00563651">
        <w:rPr>
          <w:rFonts w:ascii="Futura Lt BT" w:hAnsi="Futura Lt BT"/>
          <w:sz w:val="20"/>
          <w:szCs w:val="20"/>
          <w:u w:val="single"/>
          <w:lang w:val="de-DE"/>
        </w:rPr>
        <w:t>desto stärker</w:t>
      </w:r>
      <w:r>
        <w:rPr>
          <w:rFonts w:ascii="Futura Lt BT" w:hAnsi="Futura Lt BT"/>
          <w:sz w:val="20"/>
          <w:szCs w:val="20"/>
          <w:lang w:val="de-DE"/>
        </w:rPr>
        <w:t xml:space="preserve"> fühle ich mich mich</w:t>
      </w:r>
      <w:r w:rsidR="001F64F6" w:rsidRPr="00563651">
        <w:rPr>
          <w:rFonts w:ascii="Futura Lt BT" w:hAnsi="Futura Lt BT"/>
          <w:sz w:val="20"/>
          <w:szCs w:val="20"/>
          <w:lang w:val="de-DE"/>
        </w:rPr>
        <w:t xml:space="preserve">   (quanto più…. </w:t>
      </w:r>
      <w:r>
        <w:rPr>
          <w:rFonts w:ascii="Futura Lt BT" w:hAnsi="Futura Lt BT"/>
          <w:sz w:val="20"/>
          <w:szCs w:val="20"/>
          <w:lang w:val="de-DE"/>
        </w:rPr>
        <w:t>t</w:t>
      </w:r>
      <w:r w:rsidR="001F64F6" w:rsidRPr="00563651">
        <w:rPr>
          <w:rFonts w:ascii="Futura Lt BT" w:hAnsi="Futura Lt BT"/>
          <w:sz w:val="20"/>
          <w:szCs w:val="20"/>
          <w:lang w:val="de-DE"/>
        </w:rPr>
        <w:t>anto più…)</w:t>
      </w:r>
    </w:p>
    <w:p w:rsidR="00563651" w:rsidRPr="00563651" w:rsidRDefault="00563651">
      <w:pPr>
        <w:rPr>
          <w:rFonts w:ascii="Futura Lt BT" w:hAnsi="Futura Lt BT"/>
          <w:sz w:val="20"/>
          <w:szCs w:val="20"/>
          <w:lang w:val="de-DE"/>
        </w:rPr>
      </w:pPr>
      <w:r>
        <w:rPr>
          <w:rFonts w:ascii="Futura Lt BT" w:hAnsi="Futura Lt BT"/>
          <w:sz w:val="20"/>
          <w:szCs w:val="20"/>
          <w:lang w:val="de-DE"/>
        </w:rPr>
        <w:t xml:space="preserve">Anche miste: </w:t>
      </w:r>
      <w:r w:rsidRPr="00563651">
        <w:rPr>
          <w:rFonts w:ascii="Futura Lt BT" w:hAnsi="Futura Lt BT"/>
          <w:sz w:val="20"/>
          <w:szCs w:val="20"/>
          <w:u w:val="single"/>
          <w:lang w:val="de-DE"/>
        </w:rPr>
        <w:t>Je mehr Geld</w:t>
      </w:r>
      <w:r>
        <w:rPr>
          <w:rFonts w:ascii="Futura Lt BT" w:hAnsi="Futura Lt BT"/>
          <w:sz w:val="20"/>
          <w:szCs w:val="20"/>
          <w:lang w:val="de-DE"/>
        </w:rPr>
        <w:t xml:space="preserve"> er verdient, </w:t>
      </w:r>
      <w:r w:rsidRPr="00563651">
        <w:rPr>
          <w:rFonts w:ascii="Futura Lt BT" w:hAnsi="Futura Lt BT"/>
          <w:sz w:val="20"/>
          <w:szCs w:val="20"/>
          <w:u w:val="single"/>
          <w:lang w:val="de-DE"/>
        </w:rPr>
        <w:t>desto geiziger</w:t>
      </w:r>
      <w:r>
        <w:rPr>
          <w:rFonts w:ascii="Futura Lt BT" w:hAnsi="Futura Lt BT"/>
          <w:sz w:val="20"/>
          <w:szCs w:val="20"/>
          <w:lang w:val="de-DE"/>
        </w:rPr>
        <w:t xml:space="preserve"> wird er  (</w:t>
      </w:r>
      <w:r w:rsidRPr="00563651">
        <w:rPr>
          <w:rFonts w:ascii="Futura Lt BT" w:hAnsi="Futura Lt BT"/>
          <w:sz w:val="20"/>
          <w:szCs w:val="20"/>
          <w:lang w:val="de-DE"/>
        </w:rPr>
        <w:t xml:space="preserve">quanto più…. </w:t>
      </w:r>
      <w:r>
        <w:rPr>
          <w:rFonts w:ascii="Futura Lt BT" w:hAnsi="Futura Lt BT"/>
          <w:sz w:val="20"/>
          <w:szCs w:val="20"/>
          <w:lang w:val="de-DE"/>
        </w:rPr>
        <w:t>t</w:t>
      </w:r>
      <w:r w:rsidRPr="00563651">
        <w:rPr>
          <w:rFonts w:ascii="Futura Lt BT" w:hAnsi="Futura Lt BT"/>
          <w:sz w:val="20"/>
          <w:szCs w:val="20"/>
          <w:lang w:val="de-DE"/>
        </w:rPr>
        <w:t>anto più…)</w:t>
      </w:r>
    </w:p>
    <w:p w:rsidR="00D35468" w:rsidRPr="001F64F6" w:rsidRDefault="00D35468">
      <w:pPr>
        <w:rPr>
          <w:rFonts w:ascii="Futura Lt BT" w:hAnsi="Futura Lt BT"/>
          <w:b/>
          <w:sz w:val="20"/>
          <w:szCs w:val="20"/>
        </w:rPr>
      </w:pPr>
      <w:r w:rsidRPr="006013C0">
        <w:rPr>
          <w:rFonts w:ascii="Futura Lt BT" w:hAnsi="Futura Lt BT"/>
          <w:b/>
          <w:sz w:val="20"/>
          <w:szCs w:val="20"/>
          <w:lang w:val="de-DE"/>
        </w:rPr>
        <w:t>Avv</w:t>
      </w:r>
      <w:r w:rsidRPr="001F64F6">
        <w:rPr>
          <w:rFonts w:ascii="Futura Lt BT" w:hAnsi="Futura Lt BT"/>
          <w:b/>
          <w:sz w:val="20"/>
          <w:szCs w:val="20"/>
        </w:rPr>
        <w:t>ersative</w:t>
      </w:r>
    </w:p>
    <w:p w:rsidR="00D35468" w:rsidRPr="001F64F6" w:rsidRDefault="00D35468">
      <w:pPr>
        <w:rPr>
          <w:rFonts w:ascii="Futura Lt BT" w:hAnsi="Futura Lt BT"/>
          <w:sz w:val="20"/>
          <w:szCs w:val="20"/>
        </w:rPr>
      </w:pPr>
      <w:r w:rsidRPr="001F64F6">
        <w:rPr>
          <w:rFonts w:ascii="Futura Lt BT" w:hAnsi="Futura Lt BT"/>
          <w:sz w:val="20"/>
          <w:szCs w:val="20"/>
        </w:rPr>
        <w:t>Während</w:t>
      </w:r>
      <w:r w:rsidR="001F64F6" w:rsidRPr="001F64F6">
        <w:rPr>
          <w:rFonts w:ascii="Futura Lt BT" w:hAnsi="Futura Lt BT"/>
          <w:sz w:val="20"/>
          <w:szCs w:val="20"/>
        </w:rPr>
        <w:t xml:space="preserve"> (mentre)</w:t>
      </w:r>
    </w:p>
    <w:p w:rsidR="00D35468" w:rsidRPr="006013C0" w:rsidRDefault="00D35468">
      <w:pPr>
        <w:rPr>
          <w:rFonts w:ascii="Futura Lt BT" w:hAnsi="Futura Lt BT"/>
          <w:b/>
          <w:sz w:val="20"/>
          <w:szCs w:val="20"/>
        </w:rPr>
      </w:pPr>
      <w:r w:rsidRPr="006013C0">
        <w:rPr>
          <w:rFonts w:ascii="Futura Lt BT" w:hAnsi="Futura Lt BT"/>
          <w:b/>
          <w:sz w:val="20"/>
          <w:szCs w:val="20"/>
        </w:rPr>
        <w:t>Limitative/restrittive</w:t>
      </w:r>
    </w:p>
    <w:p w:rsidR="00D35468" w:rsidRPr="006013C0" w:rsidRDefault="00D35468">
      <w:pPr>
        <w:rPr>
          <w:rFonts w:ascii="Futura Lt BT" w:hAnsi="Futura Lt BT"/>
          <w:sz w:val="20"/>
          <w:szCs w:val="20"/>
        </w:rPr>
      </w:pPr>
      <w:r w:rsidRPr="006013C0">
        <w:rPr>
          <w:rFonts w:ascii="Futura Lt BT" w:hAnsi="Futura Lt BT"/>
          <w:sz w:val="20"/>
          <w:szCs w:val="20"/>
        </w:rPr>
        <w:t>Soweit / soviel....</w:t>
      </w:r>
      <w:r w:rsidR="001F64F6">
        <w:rPr>
          <w:rFonts w:ascii="Futura Lt BT" w:hAnsi="Futura Lt BT"/>
          <w:sz w:val="20"/>
          <w:szCs w:val="20"/>
        </w:rPr>
        <w:t xml:space="preserve">   (per quanto; per es. “per quanto ne so” -&gt; sowei</w:t>
      </w:r>
      <w:r w:rsidR="00563651">
        <w:rPr>
          <w:rFonts w:ascii="Futura Lt BT" w:hAnsi="Futura Lt BT"/>
          <w:sz w:val="20"/>
          <w:szCs w:val="20"/>
        </w:rPr>
        <w:t>t ich weiß)</w:t>
      </w:r>
    </w:p>
    <w:p w:rsidR="00D35468" w:rsidRPr="006013C0" w:rsidRDefault="00D35468">
      <w:pPr>
        <w:rPr>
          <w:rFonts w:ascii="Futura Lt BT" w:hAnsi="Futura Lt BT"/>
          <w:sz w:val="20"/>
          <w:szCs w:val="20"/>
        </w:rPr>
      </w:pPr>
      <w:r w:rsidRPr="006013C0">
        <w:rPr>
          <w:rFonts w:ascii="Futura Lt BT" w:hAnsi="Futura Lt BT"/>
          <w:sz w:val="20"/>
          <w:szCs w:val="20"/>
        </w:rPr>
        <w:t>Sofern (purché)</w:t>
      </w:r>
    </w:p>
    <w:p w:rsidR="00D35468" w:rsidRPr="006013C0" w:rsidRDefault="00D35468">
      <w:pPr>
        <w:rPr>
          <w:rFonts w:ascii="Futura Lt BT" w:hAnsi="Futura Lt BT"/>
          <w:sz w:val="20"/>
          <w:szCs w:val="20"/>
        </w:rPr>
      </w:pPr>
      <w:r w:rsidRPr="006013C0">
        <w:rPr>
          <w:rFonts w:ascii="Futura Lt BT" w:hAnsi="Futura Lt BT"/>
          <w:sz w:val="20"/>
          <w:szCs w:val="20"/>
        </w:rPr>
        <w:t>Außer dass (</w:t>
      </w:r>
      <w:r w:rsidR="00563651">
        <w:rPr>
          <w:rFonts w:ascii="Futura Lt BT" w:hAnsi="Futura Lt BT"/>
          <w:sz w:val="20"/>
          <w:szCs w:val="20"/>
        </w:rPr>
        <w:t>tranne per il fatto che/eccetto che)</w:t>
      </w:r>
    </w:p>
    <w:p w:rsidR="00D35468" w:rsidRPr="001F64F6" w:rsidRDefault="00D35468">
      <w:pPr>
        <w:rPr>
          <w:rFonts w:ascii="Futura Lt BT" w:hAnsi="Futura Lt BT"/>
          <w:b/>
          <w:sz w:val="20"/>
          <w:szCs w:val="20"/>
        </w:rPr>
      </w:pPr>
      <w:r w:rsidRPr="001F64F6">
        <w:rPr>
          <w:rFonts w:ascii="Futura Lt BT" w:hAnsi="Futura Lt BT"/>
          <w:b/>
          <w:sz w:val="20"/>
          <w:szCs w:val="20"/>
        </w:rPr>
        <w:t>Consecutive</w:t>
      </w:r>
    </w:p>
    <w:p w:rsidR="00DE4192" w:rsidRPr="001F64F6" w:rsidRDefault="00D35468">
      <w:pPr>
        <w:rPr>
          <w:rFonts w:ascii="Futura Lt BT" w:hAnsi="Futura Lt BT"/>
          <w:sz w:val="20"/>
          <w:szCs w:val="20"/>
        </w:rPr>
      </w:pPr>
      <w:r w:rsidRPr="001F64F6">
        <w:rPr>
          <w:rFonts w:ascii="Futura Lt BT" w:hAnsi="Futura Lt BT"/>
          <w:sz w:val="20"/>
          <w:szCs w:val="20"/>
        </w:rPr>
        <w:t xml:space="preserve">Sodass / so dass </w:t>
      </w:r>
      <w:r w:rsidR="001F64F6">
        <w:rPr>
          <w:rFonts w:ascii="Futura Lt BT" w:hAnsi="Futura Lt BT"/>
          <w:sz w:val="20"/>
          <w:szCs w:val="20"/>
        </w:rPr>
        <w:t xml:space="preserve"> (cosicché, sicché)</w:t>
      </w:r>
    </w:p>
    <w:p w:rsidR="00D35468" w:rsidRPr="00563651" w:rsidRDefault="00DE4192">
      <w:pPr>
        <w:rPr>
          <w:rFonts w:ascii="Futura Lt BT" w:hAnsi="Futura Lt BT"/>
          <w:sz w:val="20"/>
          <w:szCs w:val="20"/>
          <w:lang w:val="de-DE"/>
        </w:rPr>
      </w:pPr>
      <w:r w:rsidRPr="00563651">
        <w:rPr>
          <w:rFonts w:ascii="Futura Lt BT" w:hAnsi="Futura Lt BT"/>
          <w:sz w:val="20"/>
          <w:szCs w:val="20"/>
          <w:lang w:val="de-DE"/>
        </w:rPr>
        <w:t>So + Adj</w:t>
      </w:r>
      <w:r w:rsidR="00D35468" w:rsidRPr="00563651">
        <w:rPr>
          <w:rFonts w:ascii="Futura Lt BT" w:hAnsi="Futura Lt BT"/>
          <w:sz w:val="20"/>
          <w:szCs w:val="20"/>
          <w:lang w:val="de-DE"/>
        </w:rPr>
        <w:t>, dass</w:t>
      </w:r>
      <w:r w:rsidR="00563651" w:rsidRPr="00563651">
        <w:rPr>
          <w:rFonts w:ascii="Futura Lt BT" w:hAnsi="Futura Lt BT"/>
          <w:sz w:val="20"/>
          <w:szCs w:val="20"/>
          <w:lang w:val="de-DE"/>
        </w:rPr>
        <w:t xml:space="preserve"> (dieses Buch ist </w:t>
      </w:r>
      <w:r w:rsidR="00563651" w:rsidRPr="00563651">
        <w:rPr>
          <w:rFonts w:ascii="Futura Lt BT" w:hAnsi="Futura Lt BT"/>
          <w:sz w:val="20"/>
          <w:szCs w:val="20"/>
          <w:u w:val="single"/>
          <w:lang w:val="de-DE"/>
        </w:rPr>
        <w:t>so interessant</w:t>
      </w:r>
      <w:r w:rsidR="00563651" w:rsidRPr="00563651">
        <w:rPr>
          <w:rFonts w:ascii="Futura Lt BT" w:hAnsi="Futura Lt BT"/>
          <w:sz w:val="20"/>
          <w:szCs w:val="20"/>
          <w:lang w:val="de-DE"/>
        </w:rPr>
        <w:t xml:space="preserve">, </w:t>
      </w:r>
      <w:r w:rsidR="00563651" w:rsidRPr="00563651">
        <w:rPr>
          <w:rFonts w:ascii="Futura Lt BT" w:hAnsi="Futura Lt BT"/>
          <w:sz w:val="20"/>
          <w:szCs w:val="20"/>
          <w:u w:val="single"/>
          <w:lang w:val="de-DE"/>
        </w:rPr>
        <w:t>dass</w:t>
      </w:r>
      <w:r w:rsidR="00563651" w:rsidRPr="00563651">
        <w:rPr>
          <w:rFonts w:ascii="Futura Lt BT" w:hAnsi="Futura Lt BT"/>
          <w:sz w:val="20"/>
          <w:szCs w:val="20"/>
          <w:lang w:val="de-DE"/>
        </w:rPr>
        <w:t xml:space="preserve"> ich </w:t>
      </w:r>
      <w:r w:rsidR="00563651">
        <w:rPr>
          <w:rFonts w:ascii="Futura Lt BT" w:hAnsi="Futura Lt BT"/>
          <w:sz w:val="20"/>
          <w:szCs w:val="20"/>
          <w:lang w:val="de-DE"/>
        </w:rPr>
        <w:t>es jeden Abend lesen will)</w:t>
      </w:r>
    </w:p>
    <w:p w:rsidR="00DE4192" w:rsidRPr="00563651" w:rsidRDefault="00DE4192">
      <w:pPr>
        <w:rPr>
          <w:rFonts w:ascii="Futura Lt BT" w:hAnsi="Futura Lt BT"/>
          <w:sz w:val="20"/>
          <w:szCs w:val="20"/>
          <w:lang w:val="de-DE"/>
        </w:rPr>
      </w:pPr>
      <w:r w:rsidRPr="002B19A6">
        <w:rPr>
          <w:rFonts w:ascii="Futura Lt BT" w:hAnsi="Futura Lt BT"/>
          <w:sz w:val="20"/>
          <w:szCs w:val="20"/>
          <w:lang w:val="de-DE"/>
        </w:rPr>
        <w:t>Solch + A</w:t>
      </w:r>
      <w:r w:rsidRPr="006013C0">
        <w:rPr>
          <w:rFonts w:ascii="Futura Lt BT" w:hAnsi="Futura Lt BT"/>
          <w:sz w:val="20"/>
          <w:szCs w:val="20"/>
          <w:lang w:val="de-DE"/>
        </w:rPr>
        <w:t>rtikel u. Substantiv, dass (</w:t>
      </w:r>
      <w:r w:rsidR="00563651">
        <w:rPr>
          <w:rFonts w:ascii="Futura Lt BT" w:hAnsi="Futura Lt BT"/>
          <w:sz w:val="20"/>
          <w:szCs w:val="20"/>
          <w:lang w:val="de-DE"/>
        </w:rPr>
        <w:t>das ist</w:t>
      </w:r>
      <w:r w:rsidRPr="006013C0">
        <w:rPr>
          <w:rFonts w:ascii="Futura Lt BT" w:hAnsi="Futura Lt BT"/>
          <w:sz w:val="20"/>
          <w:szCs w:val="20"/>
          <w:lang w:val="de-DE"/>
        </w:rPr>
        <w:t xml:space="preserve"> solch </w:t>
      </w:r>
      <w:r w:rsidR="00563651">
        <w:rPr>
          <w:rFonts w:ascii="Futura Lt BT" w:hAnsi="Futura Lt BT"/>
          <w:i/>
          <w:sz w:val="20"/>
          <w:szCs w:val="20"/>
          <w:lang w:val="de-DE"/>
        </w:rPr>
        <w:t>ein</w:t>
      </w:r>
      <w:r w:rsidRPr="002B19A6">
        <w:rPr>
          <w:rFonts w:ascii="Futura Lt BT" w:hAnsi="Futura Lt BT"/>
          <w:i/>
          <w:sz w:val="20"/>
          <w:szCs w:val="20"/>
          <w:lang w:val="de-DE"/>
        </w:rPr>
        <w:t xml:space="preserve"> Unsinn</w:t>
      </w:r>
      <w:r w:rsidRPr="006013C0">
        <w:rPr>
          <w:rFonts w:ascii="Futura Lt BT" w:hAnsi="Futura Lt BT"/>
          <w:sz w:val="20"/>
          <w:szCs w:val="20"/>
          <w:lang w:val="de-DE"/>
        </w:rPr>
        <w:t>, dass</w:t>
      </w:r>
      <w:r w:rsidR="00563651">
        <w:rPr>
          <w:rFonts w:ascii="Futura Lt BT" w:hAnsi="Futura Lt BT"/>
          <w:sz w:val="20"/>
          <w:szCs w:val="20"/>
          <w:lang w:val="de-DE"/>
        </w:rPr>
        <w:t xml:space="preserve"> ich dir nicht weiter zuhören will</w:t>
      </w:r>
      <w:r w:rsidRPr="006013C0">
        <w:rPr>
          <w:rFonts w:ascii="Futura Lt BT" w:hAnsi="Futura Lt BT"/>
          <w:sz w:val="20"/>
          <w:szCs w:val="20"/>
          <w:lang w:val="de-DE"/>
        </w:rPr>
        <w:t>)</w:t>
      </w:r>
      <w:r w:rsidR="002B19A6">
        <w:rPr>
          <w:rFonts w:ascii="Futura Lt BT" w:hAnsi="Futura Lt BT"/>
          <w:sz w:val="20"/>
          <w:szCs w:val="20"/>
          <w:lang w:val="de-DE"/>
        </w:rPr>
        <w:t xml:space="preserve">  </w:t>
      </w:r>
      <w:r w:rsidR="002B19A6" w:rsidRPr="00563651">
        <w:rPr>
          <w:rFonts w:ascii="Futura Lt BT" w:hAnsi="Futura Lt BT"/>
          <w:sz w:val="20"/>
          <w:szCs w:val="20"/>
          <w:lang w:val="de-DE"/>
        </w:rPr>
        <w:t xml:space="preserve">(una tale </w:t>
      </w:r>
      <w:r w:rsidR="002B19A6" w:rsidRPr="00563651">
        <w:rPr>
          <w:rFonts w:ascii="Futura Lt BT" w:hAnsi="Futura Lt BT"/>
          <w:i/>
          <w:sz w:val="20"/>
          <w:szCs w:val="20"/>
          <w:lang w:val="de-DE"/>
        </w:rPr>
        <w:t>sciocchezza</w:t>
      </w:r>
      <w:r w:rsidR="002B19A6" w:rsidRPr="00563651">
        <w:rPr>
          <w:rFonts w:ascii="Futura Lt BT" w:hAnsi="Futura Lt BT"/>
          <w:sz w:val="20"/>
          <w:szCs w:val="20"/>
          <w:lang w:val="de-DE"/>
        </w:rPr>
        <w:t xml:space="preserve"> che....)</w:t>
      </w:r>
    </w:p>
    <w:p w:rsidR="00DE4192" w:rsidRPr="00563651" w:rsidRDefault="00DE4192">
      <w:pPr>
        <w:rPr>
          <w:rFonts w:ascii="Futura Lt BT" w:hAnsi="Futura Lt BT"/>
          <w:sz w:val="20"/>
          <w:szCs w:val="20"/>
          <w:lang w:val="de-DE"/>
        </w:rPr>
      </w:pPr>
      <w:r w:rsidRPr="00563651">
        <w:rPr>
          <w:rFonts w:ascii="Futura Lt BT" w:hAnsi="Futura Lt BT"/>
          <w:sz w:val="20"/>
          <w:szCs w:val="20"/>
          <w:lang w:val="de-DE"/>
        </w:rPr>
        <w:t>Ein</w:t>
      </w:r>
      <w:r w:rsidR="00563651" w:rsidRPr="00563651">
        <w:rPr>
          <w:rFonts w:ascii="Futura Lt BT" w:hAnsi="Futura Lt BT"/>
          <w:sz w:val="20"/>
          <w:szCs w:val="20"/>
          <w:lang w:val="de-DE"/>
        </w:rPr>
        <w:t xml:space="preserve"> solcher</w:t>
      </w:r>
      <w:r w:rsidRPr="00563651">
        <w:rPr>
          <w:rFonts w:ascii="Futura Lt BT" w:hAnsi="Futura Lt BT"/>
          <w:sz w:val="20"/>
          <w:szCs w:val="20"/>
          <w:lang w:val="de-DE"/>
        </w:rPr>
        <w:t xml:space="preserve"> Unsinn, dass</w:t>
      </w:r>
      <w:r w:rsidR="002B19A6" w:rsidRPr="00563651">
        <w:rPr>
          <w:rFonts w:ascii="Futura Lt BT" w:hAnsi="Futura Lt BT"/>
          <w:sz w:val="20"/>
          <w:szCs w:val="20"/>
          <w:lang w:val="de-DE"/>
        </w:rPr>
        <w:t xml:space="preserve"> (come sopra)</w:t>
      </w:r>
    </w:p>
    <w:p w:rsidR="00D35468" w:rsidRPr="006013C0" w:rsidRDefault="00D35468">
      <w:pPr>
        <w:rPr>
          <w:rFonts w:ascii="Futura Lt BT" w:hAnsi="Futura Lt BT"/>
          <w:sz w:val="20"/>
          <w:szCs w:val="20"/>
          <w:lang w:val="de-DE"/>
        </w:rPr>
      </w:pPr>
      <w:r w:rsidRPr="006013C0">
        <w:rPr>
          <w:rFonts w:ascii="Futura Lt BT" w:hAnsi="Futura Lt BT"/>
          <w:sz w:val="20"/>
          <w:szCs w:val="20"/>
          <w:lang w:val="de-DE"/>
        </w:rPr>
        <w:t xml:space="preserve">Zu….., als dass (troppo </w:t>
      </w:r>
      <w:r w:rsidRPr="002B19A6">
        <w:rPr>
          <w:rFonts w:ascii="Futura Lt BT" w:hAnsi="Futura Lt BT"/>
          <w:i/>
          <w:sz w:val="20"/>
          <w:szCs w:val="20"/>
          <w:lang w:val="de-DE"/>
        </w:rPr>
        <w:t>caldo</w:t>
      </w:r>
      <w:r w:rsidRPr="006013C0">
        <w:rPr>
          <w:rFonts w:ascii="Futura Lt BT" w:hAnsi="Futura Lt BT"/>
          <w:sz w:val="20"/>
          <w:szCs w:val="20"/>
          <w:lang w:val="de-DE"/>
        </w:rPr>
        <w:t xml:space="preserve">, perché </w:t>
      </w:r>
      <w:r w:rsidRPr="002B19A6">
        <w:rPr>
          <w:rFonts w:ascii="Futura Lt BT" w:hAnsi="Futura Lt BT"/>
          <w:i/>
          <w:sz w:val="20"/>
          <w:szCs w:val="20"/>
          <w:lang w:val="de-DE"/>
        </w:rPr>
        <w:t>noi possiamo uscire</w:t>
      </w:r>
      <w:r w:rsidR="002B19A6">
        <w:rPr>
          <w:rFonts w:ascii="Futura Lt BT" w:hAnsi="Futura Lt BT"/>
          <w:sz w:val="20"/>
          <w:szCs w:val="20"/>
          <w:lang w:val="de-DE"/>
        </w:rPr>
        <w:t>: zu warm, als dass wir ausgehen können)</w:t>
      </w:r>
    </w:p>
    <w:p w:rsidR="00D35468" w:rsidRPr="006013C0" w:rsidRDefault="00D35468">
      <w:pPr>
        <w:rPr>
          <w:rFonts w:ascii="Futura Lt BT" w:hAnsi="Futura Lt BT"/>
          <w:sz w:val="20"/>
          <w:szCs w:val="20"/>
          <w:lang w:val="de-DE"/>
        </w:rPr>
      </w:pPr>
      <w:r w:rsidRPr="006013C0">
        <w:rPr>
          <w:rFonts w:ascii="Futura Lt BT" w:hAnsi="Futura Lt BT"/>
          <w:sz w:val="20"/>
          <w:szCs w:val="20"/>
          <w:lang w:val="de-DE"/>
        </w:rPr>
        <w:t>Ohne dass</w:t>
      </w:r>
      <w:r w:rsidR="002B19A6">
        <w:rPr>
          <w:rFonts w:ascii="Futura Lt BT" w:hAnsi="Futura Lt BT"/>
          <w:sz w:val="20"/>
          <w:szCs w:val="20"/>
          <w:lang w:val="de-DE"/>
        </w:rPr>
        <w:t xml:space="preserve">  (senza che)</w:t>
      </w:r>
    </w:p>
    <w:p w:rsidR="00DE4192" w:rsidRPr="006013C0" w:rsidRDefault="00DE4192">
      <w:pPr>
        <w:rPr>
          <w:rFonts w:ascii="Futura Lt BT" w:hAnsi="Futura Lt BT"/>
          <w:b/>
          <w:sz w:val="20"/>
          <w:szCs w:val="20"/>
          <w:lang w:val="de-DE"/>
        </w:rPr>
      </w:pPr>
      <w:r w:rsidRPr="006013C0">
        <w:rPr>
          <w:rFonts w:ascii="Futura Lt BT" w:hAnsi="Futura Lt BT"/>
          <w:b/>
          <w:sz w:val="20"/>
          <w:szCs w:val="20"/>
          <w:lang w:val="de-DE"/>
        </w:rPr>
        <w:lastRenderedPageBreak/>
        <w:t>Finali</w:t>
      </w:r>
    </w:p>
    <w:p w:rsidR="00DE4192" w:rsidRPr="006013C0" w:rsidRDefault="00DE4192">
      <w:pPr>
        <w:rPr>
          <w:rFonts w:ascii="Futura Lt BT" w:hAnsi="Futura Lt BT"/>
          <w:sz w:val="20"/>
          <w:szCs w:val="20"/>
          <w:lang w:val="de-DE"/>
        </w:rPr>
      </w:pPr>
      <w:r w:rsidRPr="006013C0">
        <w:rPr>
          <w:rFonts w:ascii="Futura Lt BT" w:hAnsi="Futura Lt BT"/>
          <w:sz w:val="20"/>
          <w:szCs w:val="20"/>
          <w:lang w:val="de-DE"/>
        </w:rPr>
        <w:t>Damit</w:t>
      </w:r>
      <w:r w:rsidR="002B19A6">
        <w:rPr>
          <w:rFonts w:ascii="Futura Lt BT" w:hAnsi="Futura Lt BT"/>
          <w:sz w:val="20"/>
          <w:szCs w:val="20"/>
          <w:lang w:val="de-DE"/>
        </w:rPr>
        <w:t xml:space="preserve">  (affinché)</w:t>
      </w:r>
    </w:p>
    <w:p w:rsidR="00D35468" w:rsidRPr="006013C0" w:rsidRDefault="00D35468">
      <w:pPr>
        <w:rPr>
          <w:rFonts w:ascii="Futura Lt BT" w:hAnsi="Futura Lt BT"/>
          <w:b/>
          <w:sz w:val="20"/>
          <w:szCs w:val="20"/>
          <w:lang w:val="de-DE"/>
        </w:rPr>
      </w:pPr>
      <w:r w:rsidRPr="006013C0">
        <w:rPr>
          <w:rFonts w:ascii="Futura Lt BT" w:hAnsi="Futura Lt BT"/>
          <w:b/>
          <w:sz w:val="20"/>
          <w:szCs w:val="20"/>
          <w:lang w:val="de-DE"/>
        </w:rPr>
        <w:t>Relative</w:t>
      </w:r>
    </w:p>
    <w:p w:rsidR="00DE4192" w:rsidRPr="006013C0" w:rsidRDefault="00DE4192">
      <w:pPr>
        <w:rPr>
          <w:rFonts w:ascii="Futura Lt BT" w:hAnsi="Futura Lt BT"/>
          <w:sz w:val="20"/>
          <w:szCs w:val="20"/>
          <w:lang w:val="de-DE"/>
        </w:rPr>
      </w:pPr>
      <w:r w:rsidRPr="006013C0">
        <w:rPr>
          <w:rFonts w:ascii="Futura Lt BT" w:hAnsi="Futura Lt BT"/>
          <w:sz w:val="20"/>
          <w:szCs w:val="20"/>
          <w:lang w:val="de-DE"/>
        </w:rPr>
        <w:t xml:space="preserve">DER DIE DAS DIE        </w:t>
      </w:r>
      <w:r w:rsidR="002B19A6">
        <w:rPr>
          <w:rFonts w:ascii="Futura Lt BT" w:hAnsi="Futura Lt BT"/>
          <w:sz w:val="20"/>
          <w:szCs w:val="20"/>
          <w:lang w:val="de-DE"/>
        </w:rPr>
        <w:tab/>
        <w:t xml:space="preserve">    </w:t>
      </w:r>
      <w:r w:rsidRPr="006013C0">
        <w:rPr>
          <w:rFonts w:ascii="Futura Lt BT" w:hAnsi="Futura Lt BT"/>
          <w:sz w:val="20"/>
          <w:szCs w:val="20"/>
          <w:lang w:val="de-DE"/>
        </w:rPr>
        <w:t xml:space="preserve">DEN DIE DAS DIE        </w:t>
      </w:r>
      <w:r w:rsidR="002B19A6">
        <w:rPr>
          <w:rFonts w:ascii="Futura Lt BT" w:hAnsi="Futura Lt BT"/>
          <w:sz w:val="20"/>
          <w:szCs w:val="20"/>
          <w:lang w:val="de-DE"/>
        </w:rPr>
        <w:t xml:space="preserve">       </w:t>
      </w:r>
      <w:r w:rsidRPr="006013C0">
        <w:rPr>
          <w:rFonts w:ascii="Futura Lt BT" w:hAnsi="Futura Lt BT"/>
          <w:sz w:val="20"/>
          <w:szCs w:val="20"/>
          <w:lang w:val="de-DE"/>
        </w:rPr>
        <w:t>DEM DER DEM DENEN        DESSEN DEREN DESSEN DEREN</w:t>
      </w:r>
    </w:p>
    <w:p w:rsidR="002B19A6" w:rsidRPr="002B19A6" w:rsidRDefault="002B19A6" w:rsidP="002B19A6">
      <w:pPr>
        <w:rPr>
          <w:rFonts w:ascii="Futura Lt BT" w:hAnsi="Futura Lt BT"/>
          <w:sz w:val="16"/>
          <w:szCs w:val="16"/>
        </w:rPr>
      </w:pPr>
      <w:r w:rsidRPr="002B19A6">
        <w:rPr>
          <w:rFonts w:ascii="Futura Lt BT" w:hAnsi="Futura Lt BT"/>
          <w:sz w:val="16"/>
          <w:szCs w:val="16"/>
        </w:rPr>
        <w:t xml:space="preserve">Che (M) che (F) che (N) che (pl.)    Che (M) che (F) che (N) che (pl.)    </w:t>
      </w:r>
      <w:r>
        <w:rPr>
          <w:rFonts w:ascii="Futura Lt BT" w:hAnsi="Futura Lt BT"/>
          <w:sz w:val="16"/>
          <w:szCs w:val="16"/>
        </w:rPr>
        <w:t>a cui(M) a cui(F) a cui (N)  a cui (pl)   il cui.. ecc. (genitivo)</w:t>
      </w:r>
    </w:p>
    <w:p w:rsidR="00DE4192" w:rsidRPr="002B19A6" w:rsidRDefault="00DE4192">
      <w:pPr>
        <w:rPr>
          <w:rFonts w:ascii="Futura Lt BT" w:hAnsi="Futura Lt BT"/>
          <w:b/>
          <w:sz w:val="20"/>
          <w:szCs w:val="20"/>
        </w:rPr>
      </w:pPr>
      <w:r w:rsidRPr="002B19A6">
        <w:rPr>
          <w:rFonts w:ascii="Futura Lt BT" w:hAnsi="Futura Lt BT"/>
          <w:b/>
          <w:sz w:val="20"/>
          <w:szCs w:val="20"/>
        </w:rPr>
        <w:t>FRASI INFINITIVE</w:t>
      </w:r>
    </w:p>
    <w:p w:rsidR="00DE4192" w:rsidRPr="005E4563" w:rsidRDefault="00DE4192">
      <w:pPr>
        <w:rPr>
          <w:rFonts w:ascii="Futura Lt BT" w:hAnsi="Futura Lt BT"/>
          <w:sz w:val="20"/>
          <w:szCs w:val="20"/>
        </w:rPr>
      </w:pPr>
      <w:r w:rsidRPr="005E4563">
        <w:rPr>
          <w:rFonts w:ascii="Futura Lt BT" w:hAnsi="Futura Lt BT"/>
          <w:sz w:val="20"/>
          <w:szCs w:val="20"/>
        </w:rPr>
        <w:t>Um... zu</w:t>
      </w:r>
      <w:r w:rsidR="002B19A6" w:rsidRPr="005E4563">
        <w:rPr>
          <w:rFonts w:ascii="Futura Lt BT" w:hAnsi="Futura Lt BT"/>
          <w:sz w:val="20"/>
          <w:szCs w:val="20"/>
        </w:rPr>
        <w:t xml:space="preserve">   </w:t>
      </w:r>
      <w:r w:rsidR="002B19A6" w:rsidRPr="005E4563">
        <w:rPr>
          <w:rFonts w:ascii="Futura Lt BT" w:hAnsi="Futura Lt BT"/>
          <w:sz w:val="20"/>
          <w:szCs w:val="20"/>
        </w:rPr>
        <w:tab/>
        <w:t>allo scopo di</w:t>
      </w:r>
    </w:p>
    <w:p w:rsidR="00DE4192" w:rsidRPr="005E4563" w:rsidRDefault="00DE4192">
      <w:pPr>
        <w:rPr>
          <w:rFonts w:ascii="Futura Lt BT" w:hAnsi="Futura Lt BT"/>
          <w:sz w:val="20"/>
          <w:szCs w:val="20"/>
          <w:lang w:val="de-DE"/>
        </w:rPr>
      </w:pPr>
      <w:r w:rsidRPr="005E4563">
        <w:rPr>
          <w:rFonts w:ascii="Futura Lt BT" w:hAnsi="Futura Lt BT"/>
          <w:sz w:val="20"/>
          <w:szCs w:val="20"/>
          <w:lang w:val="de-DE"/>
        </w:rPr>
        <w:t>Ohne... zu</w:t>
      </w:r>
      <w:r w:rsidR="002B19A6" w:rsidRPr="005E4563">
        <w:rPr>
          <w:rFonts w:ascii="Futura Lt BT" w:hAnsi="Futura Lt BT"/>
          <w:sz w:val="20"/>
          <w:szCs w:val="20"/>
          <w:lang w:val="de-DE"/>
        </w:rPr>
        <w:t xml:space="preserve">  </w:t>
      </w:r>
      <w:r w:rsidR="002B19A6" w:rsidRPr="005E4563">
        <w:rPr>
          <w:rFonts w:ascii="Futura Lt BT" w:hAnsi="Futura Lt BT"/>
          <w:sz w:val="20"/>
          <w:szCs w:val="20"/>
          <w:lang w:val="de-DE"/>
        </w:rPr>
        <w:tab/>
        <w:t>senza....</w:t>
      </w:r>
    </w:p>
    <w:p w:rsidR="00DE4192" w:rsidRPr="001303BE" w:rsidRDefault="00DE4192">
      <w:pPr>
        <w:rPr>
          <w:rFonts w:ascii="Futura Lt BT" w:hAnsi="Futura Lt BT"/>
          <w:sz w:val="20"/>
          <w:szCs w:val="20"/>
        </w:rPr>
      </w:pPr>
      <w:r w:rsidRPr="001303BE">
        <w:rPr>
          <w:rFonts w:ascii="Futura Lt BT" w:hAnsi="Futura Lt BT"/>
          <w:sz w:val="20"/>
          <w:szCs w:val="20"/>
        </w:rPr>
        <w:t>Statt... zu</w:t>
      </w:r>
      <w:r w:rsidR="002B19A6" w:rsidRPr="001303BE">
        <w:rPr>
          <w:rFonts w:ascii="Futura Lt BT" w:hAnsi="Futura Lt BT"/>
          <w:sz w:val="20"/>
          <w:szCs w:val="20"/>
        </w:rPr>
        <w:t xml:space="preserve">   </w:t>
      </w:r>
      <w:r w:rsidR="002B19A6" w:rsidRPr="001303BE">
        <w:rPr>
          <w:rFonts w:ascii="Futura Lt BT" w:hAnsi="Futura Lt BT"/>
          <w:sz w:val="20"/>
          <w:szCs w:val="20"/>
        </w:rPr>
        <w:tab/>
        <w:t>anziché/invece di</w:t>
      </w:r>
      <w:r w:rsidR="001303BE" w:rsidRPr="001303BE">
        <w:rPr>
          <w:rFonts w:ascii="Futura Lt BT" w:hAnsi="Futura Lt BT"/>
          <w:sz w:val="20"/>
          <w:szCs w:val="20"/>
        </w:rPr>
        <w:tab/>
      </w:r>
      <w:r w:rsidR="001303BE" w:rsidRPr="001303BE">
        <w:rPr>
          <w:rFonts w:ascii="Futura Lt BT" w:hAnsi="Futura Lt BT"/>
          <w:sz w:val="20"/>
          <w:szCs w:val="20"/>
        </w:rPr>
        <w:tab/>
      </w:r>
      <w:r w:rsidR="001303BE" w:rsidRPr="001303BE">
        <w:rPr>
          <w:rFonts w:ascii="Futura Lt BT" w:hAnsi="Futura Lt BT"/>
          <w:sz w:val="20"/>
          <w:szCs w:val="20"/>
        </w:rPr>
        <w:tab/>
      </w:r>
      <w:r w:rsidR="001303BE" w:rsidRPr="001303BE">
        <w:rPr>
          <w:rFonts w:ascii="Futura Lt BT" w:hAnsi="Futura Lt BT"/>
          <w:sz w:val="20"/>
          <w:szCs w:val="20"/>
        </w:rPr>
        <w:tab/>
      </w:r>
      <w:r w:rsidR="001303BE" w:rsidRPr="001303BE">
        <w:rPr>
          <w:rFonts w:ascii="Futura Lt BT" w:hAnsi="Futura Lt BT"/>
          <w:sz w:val="20"/>
          <w:szCs w:val="20"/>
        </w:rPr>
        <w:tab/>
      </w:r>
      <w:r w:rsidR="001303BE">
        <w:rPr>
          <w:rFonts w:ascii="Futura Lt BT" w:hAnsi="Futura Lt BT"/>
          <w:sz w:val="20"/>
          <w:szCs w:val="20"/>
          <w:lang w:val="de-DE"/>
        </w:rPr>
        <w:sym w:font="Symbol" w:char="F0D3"/>
      </w:r>
      <w:r w:rsidR="001303BE" w:rsidRPr="001303BE">
        <w:rPr>
          <w:rFonts w:ascii="Futura Lt BT" w:hAnsi="Futura Lt BT"/>
          <w:sz w:val="20"/>
          <w:szCs w:val="20"/>
        </w:rPr>
        <w:t xml:space="preserve"> prof.ssa Sara Costa</w:t>
      </w:r>
    </w:p>
    <w:sectPr w:rsidR="00DE4192" w:rsidRPr="001303BE" w:rsidSect="00DE4192">
      <w:pgSz w:w="11906" w:h="16838"/>
      <w:pgMar w:top="510" w:right="34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60B"/>
    <w:multiLevelType w:val="multilevel"/>
    <w:tmpl w:val="02DC26BC"/>
    <w:lvl w:ilvl="0">
      <w:start w:val="1"/>
      <w:numFmt w:val="decimal"/>
      <w:pStyle w:val="Titolo2Libro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07F6445"/>
    <w:multiLevelType w:val="multilevel"/>
    <w:tmpl w:val="0A060CE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D35468"/>
    <w:rsid w:val="000B0B35"/>
    <w:rsid w:val="001303BE"/>
    <w:rsid w:val="00131C61"/>
    <w:rsid w:val="001F64F6"/>
    <w:rsid w:val="002A6CF4"/>
    <w:rsid w:val="002B19A6"/>
    <w:rsid w:val="00340F9B"/>
    <w:rsid w:val="00396C44"/>
    <w:rsid w:val="003C5B2E"/>
    <w:rsid w:val="003D793F"/>
    <w:rsid w:val="003E72D8"/>
    <w:rsid w:val="00411EF6"/>
    <w:rsid w:val="00415C0D"/>
    <w:rsid w:val="00451CA7"/>
    <w:rsid w:val="004D38CC"/>
    <w:rsid w:val="005271CF"/>
    <w:rsid w:val="00563651"/>
    <w:rsid w:val="005C5856"/>
    <w:rsid w:val="005E4563"/>
    <w:rsid w:val="006013C0"/>
    <w:rsid w:val="007270AE"/>
    <w:rsid w:val="00780481"/>
    <w:rsid w:val="008914AE"/>
    <w:rsid w:val="00897EAE"/>
    <w:rsid w:val="0090307B"/>
    <w:rsid w:val="0095247E"/>
    <w:rsid w:val="00AA450C"/>
    <w:rsid w:val="00AF516B"/>
    <w:rsid w:val="00AF539A"/>
    <w:rsid w:val="00BB0944"/>
    <w:rsid w:val="00BD3DB6"/>
    <w:rsid w:val="00C77106"/>
    <w:rsid w:val="00C900D9"/>
    <w:rsid w:val="00D35468"/>
    <w:rsid w:val="00D624CC"/>
    <w:rsid w:val="00DE4192"/>
    <w:rsid w:val="00F9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93F"/>
    <w:rPr>
      <w:sz w:val="24"/>
      <w:szCs w:val="24"/>
    </w:rPr>
  </w:style>
  <w:style w:type="paragraph" w:styleId="Heading1">
    <w:name w:val="heading 1"/>
    <w:basedOn w:val="Normal"/>
    <w:next w:val="Normal"/>
    <w:qFormat/>
    <w:rsid w:val="00C77106"/>
    <w:pPr>
      <w:keepNext/>
      <w:keepLines/>
      <w:numPr>
        <w:numId w:val="5"/>
      </w:numPr>
      <w:suppressLineNumbers/>
      <w:spacing w:line="400" w:lineRule="exact"/>
      <w:outlineLvl w:val="0"/>
    </w:pPr>
    <w:rPr>
      <w:b/>
      <w:bCs/>
      <w:sz w:val="36"/>
      <w:lang w:val="de-DE"/>
    </w:rPr>
  </w:style>
  <w:style w:type="paragraph" w:styleId="Heading2">
    <w:name w:val="heading 2"/>
    <w:basedOn w:val="Normal"/>
    <w:qFormat/>
    <w:rsid w:val="00C77106"/>
    <w:pPr>
      <w:numPr>
        <w:ilvl w:val="1"/>
        <w:numId w:val="5"/>
      </w:numPr>
      <w:suppressLineNumbers/>
      <w:spacing w:line="360" w:lineRule="exact"/>
      <w:outlineLvl w:val="1"/>
    </w:pPr>
    <w:rPr>
      <w:b/>
      <w:bCs/>
      <w:sz w:val="32"/>
      <w:szCs w:val="36"/>
      <w:lang w:val="de-DE"/>
    </w:rPr>
  </w:style>
  <w:style w:type="paragraph" w:styleId="Heading3">
    <w:name w:val="heading 3"/>
    <w:basedOn w:val="Normal"/>
    <w:qFormat/>
    <w:rsid w:val="00C77106"/>
    <w:pPr>
      <w:numPr>
        <w:ilvl w:val="2"/>
        <w:numId w:val="5"/>
      </w:numPr>
      <w:suppressLineNumbers/>
      <w:spacing w:line="320" w:lineRule="exact"/>
      <w:jc w:val="both"/>
      <w:outlineLvl w:val="2"/>
    </w:pPr>
    <w:rPr>
      <w:b/>
      <w:bCs/>
      <w:sz w:val="28"/>
      <w:szCs w:val="27"/>
      <w:lang w:val="de-DE"/>
    </w:rPr>
  </w:style>
  <w:style w:type="paragraph" w:styleId="Heading4">
    <w:name w:val="heading 4"/>
    <w:aliases w:val="Vollstaendige Analyse"/>
    <w:basedOn w:val="Normal"/>
    <w:next w:val="Normal"/>
    <w:qFormat/>
    <w:rsid w:val="00C77106"/>
    <w:pPr>
      <w:keepNext/>
      <w:numPr>
        <w:ilvl w:val="3"/>
        <w:numId w:val="5"/>
      </w:numPr>
      <w:suppressLineNumbers/>
      <w:spacing w:line="320" w:lineRule="exact"/>
      <w:jc w:val="both"/>
      <w:outlineLvl w:val="3"/>
    </w:pPr>
    <w:rPr>
      <w:bCs/>
      <w:sz w:val="28"/>
      <w:szCs w:val="28"/>
      <w:lang w:val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ileTitolo2primaAutomaticoDopoAutomatico">
    <w:name w:val="Stile Titolo 2 + prima Automatico Dopo:  Automatico"/>
    <w:basedOn w:val="Heading2"/>
    <w:rsid w:val="00131C61"/>
    <w:rPr>
      <w:i/>
      <w:iCs/>
      <w:szCs w:val="20"/>
    </w:rPr>
  </w:style>
  <w:style w:type="paragraph" w:customStyle="1" w:styleId="Citazionidatesti">
    <w:name w:val="Citazioni da testi"/>
    <w:basedOn w:val="Normal"/>
    <w:next w:val="Normal"/>
    <w:rsid w:val="00C77106"/>
    <w:pPr>
      <w:suppressLineNumbers/>
      <w:spacing w:before="120" w:after="120" w:line="280" w:lineRule="exact"/>
      <w:ind w:left="567" w:right="567"/>
      <w:jc w:val="both"/>
    </w:pPr>
    <w:rPr>
      <w:rFonts w:eastAsia="Arial Unicode MS" w:cs="Arial"/>
      <w:bCs/>
      <w:szCs w:val="20"/>
      <w:lang w:val="en-GB"/>
    </w:rPr>
  </w:style>
  <w:style w:type="paragraph" w:customStyle="1" w:styleId="StileTestopiccolointabella9ptGrassetto">
    <w:name w:val="Stile Testo piccolo in tabella + 9 pt Grassetto"/>
    <w:basedOn w:val="Normal"/>
    <w:rsid w:val="00F94C09"/>
    <w:pPr>
      <w:suppressLineNumbers/>
      <w:spacing w:line="280" w:lineRule="exact"/>
    </w:pPr>
    <w:rPr>
      <w:b/>
      <w:bCs/>
      <w:lang w:val="de-DE"/>
    </w:rPr>
  </w:style>
  <w:style w:type="paragraph" w:customStyle="1" w:styleId="Esempiinpiccolorientrati">
    <w:name w:val="Esempi in piccolo rientrati"/>
    <w:basedOn w:val="BodyText"/>
    <w:next w:val="BodyText"/>
    <w:rsid w:val="00C900D9"/>
    <w:pPr>
      <w:suppressLineNumbers/>
      <w:spacing w:line="300" w:lineRule="exact"/>
    </w:pPr>
    <w:rPr>
      <w:rFonts w:eastAsia="Arial Unicode MS" w:cs="Arial"/>
      <w:bCs/>
      <w:szCs w:val="20"/>
      <w:lang w:val="de-DE"/>
    </w:rPr>
  </w:style>
  <w:style w:type="paragraph" w:styleId="BodyText">
    <w:name w:val="Body Text"/>
    <w:basedOn w:val="Normal"/>
    <w:rsid w:val="0095247E"/>
    <w:pPr>
      <w:spacing w:line="320" w:lineRule="exact"/>
      <w:jc w:val="both"/>
    </w:pPr>
    <w:rPr>
      <w:sz w:val="28"/>
    </w:rPr>
  </w:style>
  <w:style w:type="paragraph" w:customStyle="1" w:styleId="Leseprotokoll">
    <w:name w:val="Leseprotokoll"/>
    <w:rsid w:val="00F94C09"/>
    <w:pPr>
      <w:suppressLineNumbers/>
      <w:tabs>
        <w:tab w:val="left" w:pos="360"/>
      </w:tabs>
      <w:spacing w:line="280" w:lineRule="exact"/>
      <w:ind w:right="-1400"/>
    </w:pPr>
    <w:rPr>
      <w:sz w:val="24"/>
    </w:rPr>
  </w:style>
  <w:style w:type="paragraph" w:customStyle="1" w:styleId="StileDidascaliaSinistro349cm">
    <w:name w:val="Stile Didascalia + Sinistro:  349 cm"/>
    <w:basedOn w:val="Caption"/>
    <w:rsid w:val="00F94C09"/>
    <w:pPr>
      <w:suppressLineNumbers/>
      <w:spacing w:after="240" w:line="280" w:lineRule="exact"/>
      <w:ind w:left="1979"/>
    </w:pPr>
    <w:rPr>
      <w:sz w:val="24"/>
      <w:lang w:val="de-DE"/>
    </w:rPr>
  </w:style>
  <w:style w:type="paragraph" w:styleId="Caption">
    <w:name w:val="caption"/>
    <w:basedOn w:val="Normal"/>
    <w:next w:val="Normal"/>
    <w:qFormat/>
    <w:rsid w:val="00F94C09"/>
    <w:rPr>
      <w:b/>
      <w:bCs/>
      <w:sz w:val="20"/>
      <w:szCs w:val="20"/>
    </w:rPr>
  </w:style>
  <w:style w:type="paragraph" w:customStyle="1" w:styleId="Stile12ptGrassettoSinistro286cmInterlineasingola">
    <w:name w:val="Stile 12 pt Grassetto Sinistro:  286 cm Interlinea singola"/>
    <w:basedOn w:val="Normal"/>
    <w:rsid w:val="00F94C09"/>
    <w:pPr>
      <w:suppressLineNumbers/>
      <w:spacing w:before="120" w:after="240" w:line="280" w:lineRule="exact"/>
      <w:ind w:left="1622"/>
      <w:jc w:val="both"/>
    </w:pPr>
    <w:rPr>
      <w:b/>
      <w:bCs/>
      <w:szCs w:val="20"/>
      <w:lang w:val="de-DE"/>
    </w:rPr>
  </w:style>
  <w:style w:type="paragraph" w:customStyle="1" w:styleId="Teil">
    <w:name w:val="Teil"/>
    <w:basedOn w:val="Normal"/>
    <w:rsid w:val="00C900D9"/>
    <w:pPr>
      <w:suppressLineNumbers/>
      <w:spacing w:before="960" w:line="400" w:lineRule="exact"/>
      <w:jc w:val="center"/>
    </w:pPr>
    <w:rPr>
      <w:b/>
      <w:sz w:val="36"/>
    </w:rPr>
  </w:style>
  <w:style w:type="paragraph" w:customStyle="1" w:styleId="Tabellainpiccolo">
    <w:name w:val="Tabella in piccolo"/>
    <w:basedOn w:val="Normal"/>
    <w:next w:val="Normal"/>
    <w:rsid w:val="00C900D9"/>
    <w:pPr>
      <w:keepNext/>
      <w:keepLines/>
      <w:spacing w:line="280" w:lineRule="exact"/>
      <w:jc w:val="center"/>
    </w:pPr>
    <w:rPr>
      <w:lang w:val="de-DE"/>
    </w:rPr>
  </w:style>
  <w:style w:type="paragraph" w:styleId="FootnoteText">
    <w:name w:val="footnote text"/>
    <w:basedOn w:val="Normal"/>
    <w:semiHidden/>
    <w:rsid w:val="00D624CC"/>
    <w:pPr>
      <w:suppressLineNumbers/>
      <w:spacing w:line="280" w:lineRule="exact"/>
      <w:jc w:val="both"/>
    </w:pPr>
    <w:rPr>
      <w:szCs w:val="20"/>
      <w:lang w:val="de-DE"/>
    </w:rPr>
  </w:style>
  <w:style w:type="paragraph" w:customStyle="1" w:styleId="StileDidascaliaGiustificatoSinistro159cmDestro14cm">
    <w:name w:val="Stile Didascalia + Giustificato Sinistro:  159 cm Destro 14 cm"/>
    <w:basedOn w:val="Caption"/>
    <w:rsid w:val="00C900D9"/>
    <w:pPr>
      <w:suppressLineNumbers/>
      <w:spacing w:before="120" w:after="240" w:line="300" w:lineRule="exact"/>
      <w:ind w:left="902" w:right="794"/>
      <w:jc w:val="both"/>
    </w:pPr>
    <w:rPr>
      <w:sz w:val="24"/>
      <w:lang w:val="de-DE"/>
    </w:rPr>
  </w:style>
  <w:style w:type="paragraph" w:customStyle="1" w:styleId="StileDidascaliaSinistro127cmDestro108cmDopo6pt">
    <w:name w:val="Stile Didascalia + Sinistro:  127 cm Destro 108 cm Dopo:  6 pt"/>
    <w:basedOn w:val="Caption"/>
    <w:rsid w:val="00AF516B"/>
    <w:pPr>
      <w:suppressLineNumbers/>
      <w:spacing w:before="120" w:after="120" w:line="280" w:lineRule="exact"/>
      <w:ind w:left="720" w:right="612"/>
    </w:pPr>
    <w:rPr>
      <w:sz w:val="24"/>
      <w:lang w:val="de-DE"/>
    </w:rPr>
  </w:style>
  <w:style w:type="paragraph" w:customStyle="1" w:styleId="StileCitazionidatestiprima0ptDopo0pt">
    <w:name w:val="Stile Citazioni da testi + prima 0 pt Dopo:  0 pt"/>
    <w:basedOn w:val="Citazionidatesti"/>
    <w:rsid w:val="00AF516B"/>
    <w:pPr>
      <w:spacing w:before="0" w:after="0"/>
    </w:pPr>
    <w:rPr>
      <w:rFonts w:eastAsia="Times New Roman" w:cs="Times New Roman"/>
      <w:bCs w:val="0"/>
    </w:rPr>
  </w:style>
  <w:style w:type="paragraph" w:customStyle="1" w:styleId="StileArbeitshypotheseTitoloprima6ptDopo6pt">
    <w:name w:val="Stile Arbeitshypothese Titolo + prima 6 pt Dopo:  6 pt"/>
    <w:basedOn w:val="Normal"/>
    <w:rsid w:val="00415C0D"/>
    <w:pPr>
      <w:suppressLineNumbers/>
      <w:spacing w:line="320" w:lineRule="exact"/>
      <w:jc w:val="both"/>
    </w:pPr>
    <w:rPr>
      <w:b/>
      <w:bCs/>
      <w:i/>
      <w:iCs/>
      <w:sz w:val="28"/>
      <w:szCs w:val="20"/>
      <w:lang w:val="de-DE"/>
    </w:rPr>
  </w:style>
  <w:style w:type="character" w:styleId="FootnoteReference">
    <w:name w:val="footnote reference"/>
    <w:basedOn w:val="DefaultParagraphFont"/>
    <w:semiHidden/>
    <w:rsid w:val="00AF539A"/>
    <w:rPr>
      <w:rFonts w:ascii="Times New Roman" w:hAnsi="Times New Roman" w:cs="Times New Roman"/>
      <w:sz w:val="24"/>
      <w:vertAlign w:val="superscript"/>
    </w:rPr>
  </w:style>
  <w:style w:type="paragraph" w:customStyle="1" w:styleId="Testonotapidipagina">
    <w:name w:val="Testo nota piè di pagina"/>
    <w:basedOn w:val="Normal"/>
    <w:rsid w:val="0095247E"/>
    <w:pPr>
      <w:spacing w:line="320" w:lineRule="exact"/>
      <w:jc w:val="both"/>
    </w:pPr>
    <w:rPr>
      <w:szCs w:val="20"/>
    </w:rPr>
  </w:style>
  <w:style w:type="paragraph" w:customStyle="1" w:styleId="Titolo2Libro">
    <w:name w:val="Titolo 2 Libro"/>
    <w:basedOn w:val="Normal"/>
    <w:autoRedefine/>
    <w:qFormat/>
    <w:rsid w:val="007270AE"/>
    <w:pPr>
      <w:numPr>
        <w:numId w:val="7"/>
      </w:numPr>
      <w:spacing w:after="200"/>
      <w:jc w:val="both"/>
    </w:pPr>
    <w:rPr>
      <w:rFonts w:ascii="Calibri" w:eastAsia="Calibri" w:hAnsi="Calibri"/>
      <w:b/>
      <w:sz w:val="28"/>
      <w:szCs w:val="28"/>
      <w:lang w:eastAsia="en-US"/>
    </w:rPr>
  </w:style>
  <w:style w:type="paragraph" w:customStyle="1" w:styleId="StileNormaleWebInterlineaesatta16pt">
    <w:name w:val="Stile Normale (Web) + Interlinea esatta 16 pt"/>
    <w:basedOn w:val="NormalWeb"/>
    <w:rsid w:val="00897EAE"/>
    <w:pPr>
      <w:spacing w:line="320" w:lineRule="exact"/>
      <w:jc w:val="both"/>
    </w:pPr>
    <w:rPr>
      <w:rFonts w:ascii="Futura Lt BT" w:hAnsi="Futura Lt BT"/>
      <w:sz w:val="28"/>
      <w:szCs w:val="20"/>
      <w:lang w:eastAsia="en-US"/>
    </w:rPr>
  </w:style>
  <w:style w:type="paragraph" w:styleId="NormalWeb">
    <w:name w:val="Normal (Web)"/>
    <w:basedOn w:val="Normal"/>
    <w:rsid w:val="00897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TUTTE LE CONGIUNZIONI SUBORDINANTI DEL TEDESCO (TUTTE LE FRASI SECONDARIE)</vt:lpstr>
    </vt:vector>
  </TitlesOfParts>
  <Company>Hewlett-Packard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TUTTE LE CONGIUNZIONI SUBORDINANTI DEL TEDESCO (TUTTE LE FRASI SECONDARIE)</dc:title>
  <dc:creator>Sara Costa</dc:creator>
  <cp:lastModifiedBy>Gugu</cp:lastModifiedBy>
  <cp:revision>2</cp:revision>
  <cp:lastPrinted>2013-02-22T18:24:00Z</cp:lastPrinted>
  <dcterms:created xsi:type="dcterms:W3CDTF">2015-11-30T21:14:00Z</dcterms:created>
  <dcterms:modified xsi:type="dcterms:W3CDTF">2015-11-30T21:14:00Z</dcterms:modified>
</cp:coreProperties>
</file>