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6C3" w:rsidRPr="00817A34" w:rsidRDefault="006006C3" w:rsidP="006006C3">
      <w:pPr>
        <w:spacing w:after="0" w:line="240" w:lineRule="auto"/>
        <w:jc w:val="center"/>
        <w:rPr>
          <w:b/>
          <w:sz w:val="24"/>
          <w:szCs w:val="24"/>
        </w:rPr>
      </w:pPr>
      <w:r>
        <w:rPr>
          <w:b/>
          <w:sz w:val="24"/>
          <w:szCs w:val="24"/>
        </w:rPr>
        <w:t>Modulo di presa visione</w:t>
      </w:r>
      <w:r w:rsidRPr="00817A34">
        <w:rPr>
          <w:b/>
          <w:sz w:val="24"/>
          <w:szCs w:val="24"/>
        </w:rPr>
        <w:t xml:space="preserve"> del Centro Congressi dell’Università degli studi “La Sapienza”</w:t>
      </w:r>
    </w:p>
    <w:p w:rsidR="006006C3" w:rsidRPr="00817A34" w:rsidRDefault="006006C3" w:rsidP="006006C3">
      <w:pPr>
        <w:spacing w:after="0" w:line="240" w:lineRule="auto"/>
        <w:rPr>
          <w:sz w:val="24"/>
          <w:szCs w:val="24"/>
        </w:rPr>
      </w:pPr>
    </w:p>
    <w:p w:rsidR="006006C3" w:rsidRDefault="006006C3" w:rsidP="006006C3">
      <w:pPr>
        <w:rPr>
          <w:sz w:val="24"/>
          <w:szCs w:val="24"/>
        </w:rPr>
      </w:pPr>
    </w:p>
    <w:p w:rsidR="006006C3" w:rsidRPr="00817A34" w:rsidRDefault="006006C3" w:rsidP="006006C3">
      <w:pPr>
        <w:rPr>
          <w:rFonts w:cs="Tahoma"/>
          <w:color w:val="0000FF"/>
          <w:sz w:val="24"/>
          <w:szCs w:val="24"/>
          <w:u w:val="single"/>
        </w:rPr>
      </w:pPr>
    </w:p>
    <w:p w:rsidR="006006C3" w:rsidRPr="00E27370" w:rsidRDefault="006006C3" w:rsidP="006006C3">
      <w:pPr>
        <w:spacing w:after="0" w:line="240" w:lineRule="auto"/>
      </w:pPr>
      <w:r w:rsidRPr="00E27370">
        <w:t>Il/la sottoscritto/a_______________________________________________________________</w:t>
      </w:r>
      <w:r>
        <w:t>_______</w:t>
      </w:r>
    </w:p>
    <w:p w:rsidR="006006C3" w:rsidRDefault="006006C3" w:rsidP="006006C3">
      <w:pPr>
        <w:spacing w:before="100" w:after="0" w:line="240" w:lineRule="auto"/>
        <w:jc w:val="both"/>
      </w:pPr>
      <w:r w:rsidRPr="00E27370">
        <w:t>responsabile dell’attività ______________________________________</w:t>
      </w:r>
      <w:r>
        <w:t>__________</w:t>
      </w:r>
    </w:p>
    <w:p w:rsidR="006006C3" w:rsidRPr="00E27370" w:rsidRDefault="006006C3" w:rsidP="006006C3">
      <w:pPr>
        <w:spacing w:after="0" w:line="240" w:lineRule="auto"/>
      </w:pPr>
      <w:r w:rsidRPr="00E27370">
        <w:t>data e orario dell’attività</w:t>
      </w:r>
      <w:r w:rsidRPr="00E27370">
        <w:rPr>
          <w:vertAlign w:val="superscript"/>
        </w:rPr>
        <w:t xml:space="preserve">2 </w:t>
      </w:r>
      <w:r w:rsidRPr="00E27370">
        <w:t>___________________________________________________________</w:t>
      </w:r>
      <w:r>
        <w:t>_______</w:t>
      </w:r>
    </w:p>
    <w:p w:rsidR="006006C3" w:rsidRPr="00E27370" w:rsidRDefault="006006C3" w:rsidP="006006C3">
      <w:pPr>
        <w:spacing w:after="0" w:line="240" w:lineRule="auto"/>
      </w:pPr>
      <w:r w:rsidRPr="00E27370">
        <w:t>________________________________________________________________________________</w:t>
      </w:r>
      <w:r>
        <w:t>_______</w:t>
      </w:r>
    </w:p>
    <w:p w:rsidR="006006C3" w:rsidRPr="00E27370" w:rsidRDefault="006006C3" w:rsidP="006006C3">
      <w:pPr>
        <w:spacing w:before="100" w:after="0" w:line="240" w:lineRule="auto"/>
        <w:jc w:val="both"/>
      </w:pPr>
    </w:p>
    <w:p w:rsidR="006006C3" w:rsidRPr="006006C3" w:rsidRDefault="006006C3" w:rsidP="006006C3">
      <w:pPr>
        <w:spacing w:after="0" w:line="240" w:lineRule="auto"/>
      </w:pPr>
    </w:p>
    <w:p w:rsidR="006006C3" w:rsidRPr="006006C3" w:rsidRDefault="006006C3" w:rsidP="006006C3">
      <w:pPr>
        <w:spacing w:after="0" w:line="240" w:lineRule="auto"/>
      </w:pPr>
    </w:p>
    <w:p w:rsidR="006006C3" w:rsidRPr="006006C3" w:rsidRDefault="006006C3" w:rsidP="006006C3">
      <w:pPr>
        <w:spacing w:after="0" w:line="240" w:lineRule="auto"/>
        <w:ind w:left="3540" w:firstLine="708"/>
      </w:pPr>
      <w:r w:rsidRPr="006006C3">
        <w:t>Dichiara:</w:t>
      </w:r>
    </w:p>
    <w:p w:rsidR="006006C3" w:rsidRPr="006006C3" w:rsidRDefault="006006C3" w:rsidP="006006C3">
      <w:pPr>
        <w:spacing w:after="0" w:line="240" w:lineRule="auto"/>
      </w:pPr>
    </w:p>
    <w:p w:rsidR="006006C3" w:rsidRPr="006006C3" w:rsidRDefault="006006C3" w:rsidP="006006C3">
      <w:pPr>
        <w:spacing w:after="0" w:line="240" w:lineRule="auto"/>
      </w:pPr>
    </w:p>
    <w:p w:rsidR="006006C3" w:rsidRPr="006006C3" w:rsidRDefault="006006C3" w:rsidP="006006C3">
      <w:pPr>
        <w:spacing w:after="0" w:line="240" w:lineRule="auto"/>
      </w:pPr>
      <w:r w:rsidRPr="006006C3">
        <w:t xml:space="preserve">- di aver svolto in data /________________/ all’interno del Centro Congressi un’accurata ispezione, anche con l’ausilio di personale tecnico di propria fiducia, al fine di verificare lo stato dei luoghi nonché l’adeguatezza delle attrezzature ivi presenti (a titolo meramente esemplificativo, proiettore, schermo, rete </w:t>
      </w:r>
      <w:proofErr w:type="spellStart"/>
      <w:r w:rsidRPr="006006C3">
        <w:t>wifi</w:t>
      </w:r>
      <w:proofErr w:type="spellEnd"/>
      <w:r w:rsidRPr="006006C3">
        <w:t>, servizi igienici, sistema d’aria condizionata, capienza ecc.) alle esigenze connesse alla specifica attività per cui si richiede la fruizione del Centro;</w:t>
      </w:r>
    </w:p>
    <w:p w:rsidR="006006C3" w:rsidRPr="006006C3" w:rsidRDefault="006006C3" w:rsidP="006006C3">
      <w:pPr>
        <w:spacing w:after="0" w:line="240" w:lineRule="auto"/>
      </w:pPr>
      <w:r w:rsidRPr="006006C3">
        <w:t> </w:t>
      </w:r>
    </w:p>
    <w:p w:rsidR="006006C3" w:rsidRPr="006006C3" w:rsidRDefault="006006C3" w:rsidP="006006C3">
      <w:pPr>
        <w:spacing w:after="0" w:line="240" w:lineRule="auto"/>
      </w:pPr>
      <w:r w:rsidRPr="006006C3">
        <w:t>- di aver ricevuto tutte le possibili delucidazioni e informazioni di carattere tecnico che possano influire sulla utilizzazione del Centro Congressi;</w:t>
      </w:r>
    </w:p>
    <w:p w:rsidR="006006C3" w:rsidRPr="006006C3" w:rsidRDefault="006006C3" w:rsidP="006006C3">
      <w:pPr>
        <w:spacing w:after="0" w:line="240" w:lineRule="auto"/>
      </w:pPr>
      <w:r w:rsidRPr="006006C3">
        <w:t> </w:t>
      </w:r>
    </w:p>
    <w:p w:rsidR="00B76EAF" w:rsidRDefault="006006C3" w:rsidP="006006C3">
      <w:pPr>
        <w:spacing w:after="0" w:line="240" w:lineRule="auto"/>
        <w:rPr>
          <w:rFonts w:ascii="Calibri" w:eastAsia="Times New Roman" w:hAnsi="Calibri" w:cs="Calibri"/>
          <w:b/>
          <w:bCs/>
          <w:color w:val="000000"/>
          <w:lang w:eastAsia="it-IT"/>
        </w:rPr>
      </w:pPr>
      <w:r w:rsidRPr="006006C3">
        <w:t>- di reputare il Centro Congressi e tutte le dotazioni in esso contenute perfettamente adeguati alle</w:t>
      </w:r>
      <w:r w:rsidRPr="006006C3">
        <w:rPr>
          <w:rFonts w:ascii="Calibri" w:eastAsia="Times New Roman" w:hAnsi="Calibri" w:cs="Calibri"/>
          <w:b/>
          <w:bCs/>
          <w:i/>
          <w:iCs/>
          <w:color w:val="000000"/>
          <w:lang w:eastAsia="it-IT"/>
        </w:rPr>
        <w:t xml:space="preserve"> esigenze connesse alla specifica attività da svolgere, sopra menzionata</w:t>
      </w:r>
      <w:r w:rsidRPr="006006C3">
        <w:rPr>
          <w:rFonts w:ascii="Calibri" w:eastAsia="Times New Roman" w:hAnsi="Calibri" w:cs="Calibri"/>
          <w:b/>
          <w:bCs/>
          <w:color w:val="000000"/>
          <w:lang w:eastAsia="it-IT"/>
        </w:rPr>
        <w:t>.</w:t>
      </w:r>
    </w:p>
    <w:p w:rsidR="006006C3" w:rsidRDefault="006006C3" w:rsidP="006006C3">
      <w:pPr>
        <w:spacing w:after="0" w:line="240" w:lineRule="auto"/>
        <w:rPr>
          <w:rFonts w:ascii="Calibri" w:eastAsia="Times New Roman" w:hAnsi="Calibri" w:cs="Calibri"/>
          <w:b/>
          <w:bCs/>
          <w:color w:val="000000"/>
          <w:lang w:eastAsia="it-IT"/>
        </w:rPr>
      </w:pPr>
    </w:p>
    <w:p w:rsidR="006006C3" w:rsidRDefault="006006C3" w:rsidP="006006C3">
      <w:pPr>
        <w:spacing w:after="0" w:line="240" w:lineRule="auto"/>
        <w:rPr>
          <w:rFonts w:ascii="Calibri" w:eastAsia="Times New Roman" w:hAnsi="Calibri" w:cs="Calibri"/>
          <w:b/>
          <w:bCs/>
          <w:color w:val="000000"/>
          <w:lang w:eastAsia="it-IT"/>
        </w:rPr>
      </w:pPr>
    </w:p>
    <w:p w:rsidR="006006C3" w:rsidRDefault="006006C3" w:rsidP="006006C3">
      <w:pPr>
        <w:spacing w:after="0" w:line="240" w:lineRule="auto"/>
        <w:rPr>
          <w:rFonts w:ascii="Calibri" w:eastAsia="Times New Roman" w:hAnsi="Calibri" w:cs="Calibri"/>
          <w:b/>
          <w:bCs/>
          <w:color w:val="000000"/>
          <w:lang w:eastAsia="it-IT"/>
        </w:rPr>
      </w:pPr>
    </w:p>
    <w:p w:rsidR="006006C3" w:rsidRDefault="006006C3" w:rsidP="006006C3">
      <w:pPr>
        <w:spacing w:after="0" w:line="240" w:lineRule="auto"/>
        <w:rPr>
          <w:rFonts w:ascii="Calibri" w:eastAsia="Times New Roman" w:hAnsi="Calibri" w:cs="Calibri"/>
          <w:b/>
          <w:bCs/>
          <w:color w:val="000000"/>
          <w:lang w:eastAsia="it-IT"/>
        </w:rPr>
      </w:pPr>
    </w:p>
    <w:p w:rsidR="006006C3" w:rsidRDefault="006006C3" w:rsidP="006006C3">
      <w:pPr>
        <w:spacing w:after="0" w:line="240" w:lineRule="auto"/>
        <w:rPr>
          <w:rFonts w:ascii="Calibri" w:eastAsia="Times New Roman" w:hAnsi="Calibri" w:cs="Calibri"/>
          <w:b/>
          <w:bCs/>
          <w:color w:val="000000"/>
          <w:lang w:eastAsia="it-IT"/>
        </w:rPr>
      </w:pPr>
    </w:p>
    <w:p w:rsidR="006006C3" w:rsidRDefault="006006C3" w:rsidP="006006C3">
      <w:pPr>
        <w:spacing w:after="0" w:line="240" w:lineRule="auto"/>
        <w:rPr>
          <w:rFonts w:ascii="Calibri" w:eastAsia="Times New Roman" w:hAnsi="Calibri" w:cs="Calibri"/>
          <w:b/>
          <w:bCs/>
          <w:color w:val="000000"/>
          <w:lang w:eastAsia="it-IT"/>
        </w:rPr>
      </w:pPr>
    </w:p>
    <w:p w:rsidR="006006C3" w:rsidRPr="00E27370" w:rsidRDefault="006006C3" w:rsidP="006006C3">
      <w:pPr>
        <w:spacing w:after="0" w:line="240" w:lineRule="auto"/>
        <w:jc w:val="both"/>
      </w:pPr>
      <w:r w:rsidRPr="00E27370">
        <w:t xml:space="preserve">Roma, lì________                             </w:t>
      </w:r>
      <w:r w:rsidRPr="00E27370">
        <w:tab/>
      </w:r>
      <w:r>
        <w:t xml:space="preserve">In fede    </w:t>
      </w:r>
      <w:bookmarkStart w:id="0" w:name="_GoBack"/>
      <w:bookmarkEnd w:id="0"/>
      <w:r w:rsidRPr="00E27370">
        <w:t>_____________________________________</w:t>
      </w:r>
    </w:p>
    <w:p w:rsidR="006006C3" w:rsidRDefault="006006C3" w:rsidP="006006C3">
      <w:pPr>
        <w:spacing w:after="0" w:line="240" w:lineRule="auto"/>
      </w:pPr>
    </w:p>
    <w:sectPr w:rsidR="006006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C3"/>
    <w:rsid w:val="006006C3"/>
    <w:rsid w:val="00B76E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8C047"/>
  <w15:chartTrackingRefBased/>
  <w15:docId w15:val="{808D513F-11AC-4170-BDF3-E4E3D64D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862723">
      <w:bodyDiv w:val="1"/>
      <w:marLeft w:val="0"/>
      <w:marRight w:val="0"/>
      <w:marTop w:val="0"/>
      <w:marBottom w:val="0"/>
      <w:divBdr>
        <w:top w:val="none" w:sz="0" w:space="0" w:color="auto"/>
        <w:left w:val="none" w:sz="0" w:space="0" w:color="auto"/>
        <w:bottom w:val="none" w:sz="0" w:space="0" w:color="auto"/>
        <w:right w:val="none" w:sz="0" w:space="0" w:color="auto"/>
      </w:divBdr>
      <w:divsChild>
        <w:div w:id="1744058168">
          <w:marLeft w:val="0"/>
          <w:marRight w:val="0"/>
          <w:marTop w:val="0"/>
          <w:marBottom w:val="0"/>
          <w:divBdr>
            <w:top w:val="none" w:sz="0" w:space="0" w:color="auto"/>
            <w:left w:val="none" w:sz="0" w:space="0" w:color="auto"/>
            <w:bottom w:val="none" w:sz="0" w:space="0" w:color="auto"/>
            <w:right w:val="none" w:sz="0" w:space="0" w:color="auto"/>
          </w:divBdr>
          <w:divsChild>
            <w:div w:id="77990428">
              <w:marLeft w:val="0"/>
              <w:marRight w:val="0"/>
              <w:marTop w:val="0"/>
              <w:marBottom w:val="0"/>
              <w:divBdr>
                <w:top w:val="none" w:sz="0" w:space="0" w:color="auto"/>
                <w:left w:val="none" w:sz="0" w:space="0" w:color="auto"/>
                <w:bottom w:val="none" w:sz="0" w:space="0" w:color="auto"/>
                <w:right w:val="none" w:sz="0" w:space="0" w:color="auto"/>
              </w:divBdr>
              <w:divsChild>
                <w:div w:id="1788500535">
                  <w:marLeft w:val="0"/>
                  <w:marRight w:val="0"/>
                  <w:marTop w:val="0"/>
                  <w:marBottom w:val="0"/>
                  <w:divBdr>
                    <w:top w:val="none" w:sz="0" w:space="0" w:color="auto"/>
                    <w:left w:val="none" w:sz="0" w:space="0" w:color="auto"/>
                    <w:bottom w:val="none" w:sz="0" w:space="0" w:color="auto"/>
                    <w:right w:val="none" w:sz="0" w:space="0" w:color="auto"/>
                  </w:divBdr>
                  <w:divsChild>
                    <w:div w:id="1160004575">
                      <w:marLeft w:val="0"/>
                      <w:marRight w:val="0"/>
                      <w:marTop w:val="0"/>
                      <w:marBottom w:val="0"/>
                      <w:divBdr>
                        <w:top w:val="none" w:sz="0" w:space="0" w:color="auto"/>
                        <w:left w:val="none" w:sz="0" w:space="0" w:color="auto"/>
                        <w:bottom w:val="none" w:sz="0" w:space="0" w:color="auto"/>
                        <w:right w:val="none" w:sz="0" w:space="0" w:color="auto"/>
                      </w:divBdr>
                      <w:divsChild>
                        <w:div w:id="1048334447">
                          <w:marLeft w:val="0"/>
                          <w:marRight w:val="0"/>
                          <w:marTop w:val="0"/>
                          <w:marBottom w:val="0"/>
                          <w:divBdr>
                            <w:top w:val="none" w:sz="0" w:space="0" w:color="auto"/>
                            <w:left w:val="none" w:sz="0" w:space="0" w:color="auto"/>
                            <w:bottom w:val="none" w:sz="0" w:space="0" w:color="auto"/>
                            <w:right w:val="none" w:sz="0" w:space="0" w:color="auto"/>
                          </w:divBdr>
                          <w:divsChild>
                            <w:div w:id="1125848234">
                              <w:marLeft w:val="0"/>
                              <w:marRight w:val="0"/>
                              <w:marTop w:val="0"/>
                              <w:marBottom w:val="0"/>
                              <w:divBdr>
                                <w:top w:val="none" w:sz="0" w:space="0" w:color="auto"/>
                                <w:left w:val="none" w:sz="0" w:space="0" w:color="auto"/>
                                <w:bottom w:val="none" w:sz="0" w:space="0" w:color="auto"/>
                                <w:right w:val="none" w:sz="0" w:space="0" w:color="auto"/>
                              </w:divBdr>
                              <w:divsChild>
                                <w:div w:id="1655332702">
                                  <w:marLeft w:val="0"/>
                                  <w:marRight w:val="0"/>
                                  <w:marTop w:val="0"/>
                                  <w:marBottom w:val="0"/>
                                  <w:divBdr>
                                    <w:top w:val="none" w:sz="0" w:space="0" w:color="auto"/>
                                    <w:left w:val="none" w:sz="0" w:space="0" w:color="auto"/>
                                    <w:bottom w:val="none" w:sz="0" w:space="0" w:color="auto"/>
                                    <w:right w:val="none" w:sz="0" w:space="0" w:color="auto"/>
                                  </w:divBdr>
                                  <w:divsChild>
                                    <w:div w:id="1699697933">
                                      <w:marLeft w:val="0"/>
                                      <w:marRight w:val="0"/>
                                      <w:marTop w:val="0"/>
                                      <w:marBottom w:val="0"/>
                                      <w:divBdr>
                                        <w:top w:val="none" w:sz="0" w:space="0" w:color="auto"/>
                                        <w:left w:val="none" w:sz="0" w:space="0" w:color="auto"/>
                                        <w:bottom w:val="none" w:sz="0" w:space="0" w:color="auto"/>
                                        <w:right w:val="none" w:sz="0" w:space="0" w:color="auto"/>
                                      </w:divBdr>
                                      <w:divsChild>
                                        <w:div w:id="1309242212">
                                          <w:marLeft w:val="0"/>
                                          <w:marRight w:val="0"/>
                                          <w:marTop w:val="0"/>
                                          <w:marBottom w:val="0"/>
                                          <w:divBdr>
                                            <w:top w:val="none" w:sz="0" w:space="0" w:color="auto"/>
                                            <w:left w:val="none" w:sz="0" w:space="0" w:color="auto"/>
                                            <w:bottom w:val="none" w:sz="0" w:space="0" w:color="auto"/>
                                            <w:right w:val="none" w:sz="0" w:space="0" w:color="auto"/>
                                          </w:divBdr>
                                          <w:divsChild>
                                            <w:div w:id="897400028">
                                              <w:marLeft w:val="0"/>
                                              <w:marRight w:val="0"/>
                                              <w:marTop w:val="0"/>
                                              <w:marBottom w:val="0"/>
                                              <w:divBdr>
                                                <w:top w:val="none" w:sz="0" w:space="0" w:color="auto"/>
                                                <w:left w:val="none" w:sz="0" w:space="0" w:color="auto"/>
                                                <w:bottom w:val="none" w:sz="0" w:space="0" w:color="auto"/>
                                                <w:right w:val="none" w:sz="0" w:space="0" w:color="auto"/>
                                              </w:divBdr>
                                              <w:divsChild>
                                                <w:div w:id="146213663">
                                                  <w:marLeft w:val="0"/>
                                                  <w:marRight w:val="0"/>
                                                  <w:marTop w:val="0"/>
                                                  <w:marBottom w:val="0"/>
                                                  <w:divBdr>
                                                    <w:top w:val="none" w:sz="0" w:space="0" w:color="auto"/>
                                                    <w:left w:val="none" w:sz="0" w:space="0" w:color="auto"/>
                                                    <w:bottom w:val="none" w:sz="0" w:space="0" w:color="auto"/>
                                                    <w:right w:val="none" w:sz="0" w:space="0" w:color="auto"/>
                                                  </w:divBdr>
                                                  <w:divsChild>
                                                    <w:div w:id="180705236">
                                                      <w:marLeft w:val="0"/>
                                                      <w:marRight w:val="0"/>
                                                      <w:marTop w:val="0"/>
                                                      <w:marBottom w:val="0"/>
                                                      <w:divBdr>
                                                        <w:top w:val="none" w:sz="0" w:space="0" w:color="auto"/>
                                                        <w:left w:val="none" w:sz="0" w:space="0" w:color="auto"/>
                                                        <w:bottom w:val="none" w:sz="0" w:space="0" w:color="auto"/>
                                                        <w:right w:val="none" w:sz="0" w:space="0" w:color="auto"/>
                                                      </w:divBdr>
                                                      <w:divsChild>
                                                        <w:div w:id="637295893">
                                                          <w:marLeft w:val="0"/>
                                                          <w:marRight w:val="0"/>
                                                          <w:marTop w:val="0"/>
                                                          <w:marBottom w:val="0"/>
                                                          <w:divBdr>
                                                            <w:top w:val="none" w:sz="0" w:space="0" w:color="auto"/>
                                                            <w:left w:val="none" w:sz="0" w:space="0" w:color="auto"/>
                                                            <w:bottom w:val="none" w:sz="0" w:space="0" w:color="auto"/>
                                                            <w:right w:val="none" w:sz="0" w:space="0" w:color="auto"/>
                                                          </w:divBdr>
                                                          <w:divsChild>
                                                            <w:div w:id="92480492">
                                                              <w:marLeft w:val="0"/>
                                                              <w:marRight w:val="0"/>
                                                              <w:marTop w:val="0"/>
                                                              <w:marBottom w:val="0"/>
                                                              <w:divBdr>
                                                                <w:top w:val="none" w:sz="0" w:space="0" w:color="auto"/>
                                                                <w:left w:val="none" w:sz="0" w:space="0" w:color="auto"/>
                                                                <w:bottom w:val="none" w:sz="0" w:space="0" w:color="auto"/>
                                                                <w:right w:val="none" w:sz="0" w:space="0" w:color="auto"/>
                                                              </w:divBdr>
                                                              <w:divsChild>
                                                                <w:div w:id="1417749607">
                                                                  <w:marLeft w:val="0"/>
                                                                  <w:marRight w:val="0"/>
                                                                  <w:marTop w:val="0"/>
                                                                  <w:marBottom w:val="0"/>
                                                                  <w:divBdr>
                                                                    <w:top w:val="none" w:sz="0" w:space="0" w:color="auto"/>
                                                                    <w:left w:val="none" w:sz="0" w:space="0" w:color="auto"/>
                                                                    <w:bottom w:val="none" w:sz="0" w:space="0" w:color="auto"/>
                                                                    <w:right w:val="none" w:sz="0" w:space="0" w:color="auto"/>
                                                                  </w:divBdr>
                                                                  <w:divsChild>
                                                                    <w:div w:id="1617254058">
                                                                      <w:marLeft w:val="0"/>
                                                                      <w:marRight w:val="0"/>
                                                                      <w:marTop w:val="0"/>
                                                                      <w:marBottom w:val="0"/>
                                                                      <w:divBdr>
                                                                        <w:top w:val="none" w:sz="0" w:space="0" w:color="auto"/>
                                                                        <w:left w:val="none" w:sz="0" w:space="0" w:color="auto"/>
                                                                        <w:bottom w:val="none" w:sz="0" w:space="0" w:color="auto"/>
                                                                        <w:right w:val="none" w:sz="0" w:space="0" w:color="auto"/>
                                                                      </w:divBdr>
                                                                      <w:divsChild>
                                                                        <w:div w:id="873540554">
                                                                          <w:marLeft w:val="0"/>
                                                                          <w:marRight w:val="0"/>
                                                                          <w:marTop w:val="0"/>
                                                                          <w:marBottom w:val="0"/>
                                                                          <w:divBdr>
                                                                            <w:top w:val="none" w:sz="0" w:space="0" w:color="auto"/>
                                                                            <w:left w:val="none" w:sz="0" w:space="0" w:color="auto"/>
                                                                            <w:bottom w:val="none" w:sz="0" w:space="0" w:color="auto"/>
                                                                            <w:right w:val="none" w:sz="0" w:space="0" w:color="auto"/>
                                                                          </w:divBdr>
                                                                          <w:divsChild>
                                                                            <w:div w:id="1655404163">
                                                                              <w:marLeft w:val="0"/>
                                                                              <w:marRight w:val="0"/>
                                                                              <w:marTop w:val="0"/>
                                                                              <w:marBottom w:val="0"/>
                                                                              <w:divBdr>
                                                                                <w:top w:val="none" w:sz="0" w:space="0" w:color="auto"/>
                                                                                <w:left w:val="none" w:sz="0" w:space="0" w:color="auto"/>
                                                                                <w:bottom w:val="none" w:sz="0" w:space="0" w:color="auto"/>
                                                                                <w:right w:val="none" w:sz="0" w:space="0" w:color="auto"/>
                                                                              </w:divBdr>
                                                                              <w:divsChild>
                                                                                <w:div w:id="393161330">
                                                                                  <w:marLeft w:val="0"/>
                                                                                  <w:marRight w:val="0"/>
                                                                                  <w:marTop w:val="0"/>
                                                                                  <w:marBottom w:val="0"/>
                                                                                  <w:divBdr>
                                                                                    <w:top w:val="none" w:sz="0" w:space="0" w:color="auto"/>
                                                                                    <w:left w:val="none" w:sz="0" w:space="0" w:color="auto"/>
                                                                                    <w:bottom w:val="none" w:sz="0" w:space="0" w:color="auto"/>
                                                                                    <w:right w:val="none" w:sz="0" w:space="0" w:color="auto"/>
                                                                                  </w:divBdr>
                                                                                  <w:divsChild>
                                                                                    <w:div w:id="90666426">
                                                                                      <w:marLeft w:val="0"/>
                                                                                      <w:marRight w:val="0"/>
                                                                                      <w:marTop w:val="0"/>
                                                                                      <w:marBottom w:val="0"/>
                                                                                      <w:divBdr>
                                                                                        <w:top w:val="none" w:sz="0" w:space="0" w:color="auto"/>
                                                                                        <w:left w:val="none" w:sz="0" w:space="0" w:color="auto"/>
                                                                                        <w:bottom w:val="none" w:sz="0" w:space="0" w:color="auto"/>
                                                                                        <w:right w:val="none" w:sz="0" w:space="0" w:color="auto"/>
                                                                                      </w:divBdr>
                                                                                      <w:divsChild>
                                                                                        <w:div w:id="1337343861">
                                                                                          <w:marLeft w:val="0"/>
                                                                                          <w:marRight w:val="0"/>
                                                                                          <w:marTop w:val="0"/>
                                                                                          <w:marBottom w:val="0"/>
                                                                                          <w:divBdr>
                                                                                            <w:top w:val="none" w:sz="0" w:space="0" w:color="auto"/>
                                                                                            <w:left w:val="none" w:sz="0" w:space="0" w:color="auto"/>
                                                                                            <w:bottom w:val="none" w:sz="0" w:space="0" w:color="auto"/>
                                                                                            <w:right w:val="none" w:sz="0" w:space="0" w:color="auto"/>
                                                                                          </w:divBdr>
                                                                                          <w:divsChild>
                                                                                            <w:div w:id="1187912644">
                                                                                              <w:marLeft w:val="0"/>
                                                                                              <w:marRight w:val="120"/>
                                                                                              <w:marTop w:val="0"/>
                                                                                              <w:marBottom w:val="150"/>
                                                                                              <w:divBdr>
                                                                                                <w:top w:val="single" w:sz="2" w:space="0" w:color="EFEFEF"/>
                                                                                                <w:left w:val="single" w:sz="6" w:space="0" w:color="EFEFEF"/>
                                                                                                <w:bottom w:val="single" w:sz="6" w:space="0" w:color="E2E2E2"/>
                                                                                                <w:right w:val="single" w:sz="6" w:space="0" w:color="EFEFEF"/>
                                                                                              </w:divBdr>
                                                                                              <w:divsChild>
                                                                                                <w:div w:id="340740660">
                                                                                                  <w:marLeft w:val="0"/>
                                                                                                  <w:marRight w:val="0"/>
                                                                                                  <w:marTop w:val="0"/>
                                                                                                  <w:marBottom w:val="0"/>
                                                                                                  <w:divBdr>
                                                                                                    <w:top w:val="none" w:sz="0" w:space="0" w:color="auto"/>
                                                                                                    <w:left w:val="none" w:sz="0" w:space="0" w:color="auto"/>
                                                                                                    <w:bottom w:val="none" w:sz="0" w:space="0" w:color="auto"/>
                                                                                                    <w:right w:val="none" w:sz="0" w:space="0" w:color="auto"/>
                                                                                                  </w:divBdr>
                                                                                                  <w:divsChild>
                                                                                                    <w:div w:id="336034481">
                                                                                                      <w:marLeft w:val="0"/>
                                                                                                      <w:marRight w:val="0"/>
                                                                                                      <w:marTop w:val="0"/>
                                                                                                      <w:marBottom w:val="0"/>
                                                                                                      <w:divBdr>
                                                                                                        <w:top w:val="none" w:sz="0" w:space="0" w:color="auto"/>
                                                                                                        <w:left w:val="none" w:sz="0" w:space="0" w:color="auto"/>
                                                                                                        <w:bottom w:val="none" w:sz="0" w:space="0" w:color="auto"/>
                                                                                                        <w:right w:val="none" w:sz="0" w:space="0" w:color="auto"/>
                                                                                                      </w:divBdr>
                                                                                                      <w:divsChild>
                                                                                                        <w:div w:id="66658146">
                                                                                                          <w:marLeft w:val="0"/>
                                                                                                          <w:marRight w:val="0"/>
                                                                                                          <w:marTop w:val="0"/>
                                                                                                          <w:marBottom w:val="0"/>
                                                                                                          <w:divBdr>
                                                                                                            <w:top w:val="none" w:sz="0" w:space="0" w:color="auto"/>
                                                                                                            <w:left w:val="none" w:sz="0" w:space="0" w:color="auto"/>
                                                                                                            <w:bottom w:val="none" w:sz="0" w:space="0" w:color="auto"/>
                                                                                                            <w:right w:val="none" w:sz="0" w:space="0" w:color="auto"/>
                                                                                                          </w:divBdr>
                                                                                                          <w:divsChild>
                                                                                                            <w:div w:id="1474761279">
                                                                                                              <w:marLeft w:val="0"/>
                                                                                                              <w:marRight w:val="0"/>
                                                                                                              <w:marTop w:val="0"/>
                                                                                                              <w:marBottom w:val="0"/>
                                                                                                              <w:divBdr>
                                                                                                                <w:top w:val="none" w:sz="0" w:space="0" w:color="auto"/>
                                                                                                                <w:left w:val="none" w:sz="0" w:space="0" w:color="auto"/>
                                                                                                                <w:bottom w:val="none" w:sz="0" w:space="0" w:color="auto"/>
                                                                                                                <w:right w:val="none" w:sz="0" w:space="0" w:color="auto"/>
                                                                                                              </w:divBdr>
                                                                                                              <w:divsChild>
                                                                                                                <w:div w:id="307899567">
                                                                                                                  <w:marLeft w:val="0"/>
                                                                                                                  <w:marRight w:val="0"/>
                                                                                                                  <w:marTop w:val="0"/>
                                                                                                                  <w:marBottom w:val="0"/>
                                                                                                                  <w:divBdr>
                                                                                                                    <w:top w:val="none" w:sz="0" w:space="0" w:color="auto"/>
                                                                                                                    <w:left w:val="none" w:sz="0" w:space="0" w:color="auto"/>
                                                                                                                    <w:bottom w:val="none" w:sz="0" w:space="0" w:color="auto"/>
                                                                                                                    <w:right w:val="none" w:sz="0" w:space="0" w:color="auto"/>
                                                                                                                  </w:divBdr>
                                                                                                                  <w:divsChild>
                                                                                                                    <w:div w:id="1547255009">
                                                                                                                      <w:marLeft w:val="0"/>
                                                                                                                      <w:marRight w:val="0"/>
                                                                                                                      <w:marTop w:val="0"/>
                                                                                                                      <w:marBottom w:val="0"/>
                                                                                                                      <w:divBdr>
                                                                                                                        <w:top w:val="single" w:sz="2" w:space="4" w:color="D8D8D8"/>
                                                                                                                        <w:left w:val="single" w:sz="2" w:space="0" w:color="D8D8D8"/>
                                                                                                                        <w:bottom w:val="single" w:sz="2" w:space="4" w:color="D8D8D8"/>
                                                                                                                        <w:right w:val="single" w:sz="2" w:space="0" w:color="D8D8D8"/>
                                                                                                                      </w:divBdr>
                                                                                                                      <w:divsChild>
                                                                                                                        <w:div w:id="1516385583">
                                                                                                                          <w:marLeft w:val="225"/>
                                                                                                                          <w:marRight w:val="225"/>
                                                                                                                          <w:marTop w:val="75"/>
                                                                                                                          <w:marBottom w:val="75"/>
                                                                                                                          <w:divBdr>
                                                                                                                            <w:top w:val="none" w:sz="0" w:space="0" w:color="auto"/>
                                                                                                                            <w:left w:val="none" w:sz="0" w:space="0" w:color="auto"/>
                                                                                                                            <w:bottom w:val="none" w:sz="0" w:space="0" w:color="auto"/>
                                                                                                                            <w:right w:val="none" w:sz="0" w:space="0" w:color="auto"/>
                                                                                                                          </w:divBdr>
                                                                                                                          <w:divsChild>
                                                                                                                            <w:div w:id="205262704">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203</Words>
  <Characters>1163</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dc:creator>
  <cp:keywords/>
  <dc:description/>
  <cp:lastModifiedBy>Preside</cp:lastModifiedBy>
  <cp:revision>1</cp:revision>
  <dcterms:created xsi:type="dcterms:W3CDTF">2017-10-23T10:16:00Z</dcterms:created>
  <dcterms:modified xsi:type="dcterms:W3CDTF">2017-10-23T10:23:00Z</dcterms:modified>
</cp:coreProperties>
</file>