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7371"/>
        <w:gridCol w:w="2127"/>
      </w:tblGrid>
      <w:tr w:rsidR="00ED3A37" w:rsidRPr="006E7F59" w14:paraId="0DDDED02" w14:textId="77777777" w:rsidTr="006A6B75">
        <w:trPr>
          <w:jc w:val="center"/>
        </w:trPr>
        <w:tc>
          <w:tcPr>
            <w:tcW w:w="7371" w:type="dxa"/>
          </w:tcPr>
          <w:p w14:paraId="6BF3EFF8" w14:textId="668ECB34" w:rsidR="00ED3A37" w:rsidRPr="006E7F59" w:rsidRDefault="00B17319" w:rsidP="0093050C">
            <w:pPr>
              <w:widowControl w:val="0"/>
              <w:autoSpaceDE w:val="0"/>
              <w:autoSpaceDN w:val="0"/>
              <w:adjustRightInd w:val="0"/>
              <w:rPr>
                <w:rFonts w:ascii="Arial" w:hAnsi="Arial" w:cs="Arial"/>
                <w:sz w:val="20"/>
                <w:szCs w:val="20"/>
              </w:rPr>
            </w:pPr>
            <w:r w:rsidRPr="006E7F59">
              <w:rPr>
                <w:rFonts w:ascii="Arial" w:hAnsi="Arial" w:cs="Arial"/>
                <w:sz w:val="20"/>
                <w:szCs w:val="20"/>
              </w:rPr>
              <w:t xml:space="preserve">                   </w:t>
            </w:r>
          </w:p>
          <w:p w14:paraId="4126F235" w14:textId="77777777" w:rsidR="001B65C7" w:rsidRPr="006E7F59" w:rsidRDefault="001B65C7" w:rsidP="001B65C7">
            <w:pPr>
              <w:rPr>
                <w:rFonts w:ascii="Arial" w:hAnsi="Arial" w:cs="Arial"/>
                <w:smallCaps/>
                <w:sz w:val="20"/>
                <w:szCs w:val="20"/>
                <w:lang w:val="it-IT"/>
              </w:rPr>
            </w:pPr>
          </w:p>
          <w:p w14:paraId="687A84FC" w14:textId="1D938010" w:rsidR="001B65C7" w:rsidRPr="003F177E" w:rsidRDefault="001B65C7" w:rsidP="001B65C7">
            <w:pPr>
              <w:rPr>
                <w:rFonts w:ascii="Arial" w:hAnsi="Arial" w:cs="Arial"/>
                <w:b/>
                <w:smallCaps/>
                <w:sz w:val="18"/>
                <w:szCs w:val="18"/>
                <w:lang w:val="it-IT"/>
              </w:rPr>
            </w:pPr>
            <w:r w:rsidRPr="003F177E">
              <w:rPr>
                <w:rFonts w:ascii="Arial" w:hAnsi="Arial" w:cs="Arial"/>
                <w:b/>
                <w:smallCaps/>
                <w:sz w:val="18"/>
                <w:szCs w:val="18"/>
                <w:lang w:val="it-IT"/>
              </w:rPr>
              <w:t>Facoltà di</w:t>
            </w:r>
            <w:r w:rsidR="006A6B75" w:rsidRPr="003F177E">
              <w:rPr>
                <w:rFonts w:ascii="Arial" w:hAnsi="Arial" w:cs="Arial"/>
                <w:b/>
                <w:smallCaps/>
                <w:sz w:val="18"/>
                <w:szCs w:val="18"/>
                <w:lang w:val="it-IT"/>
              </w:rPr>
              <w:t xml:space="preserve"> Ingegneria dell’Informazione Informatica e statistica</w:t>
            </w:r>
          </w:p>
          <w:p w14:paraId="3F4CB8E0" w14:textId="7E80BB23" w:rsidR="001B65C7" w:rsidRPr="003F177E" w:rsidRDefault="001B65C7" w:rsidP="001B65C7">
            <w:pPr>
              <w:rPr>
                <w:rFonts w:ascii="Arial" w:hAnsi="Arial" w:cs="Arial"/>
                <w:b/>
                <w:smallCaps/>
                <w:sz w:val="18"/>
                <w:szCs w:val="18"/>
                <w:lang w:val="it-IT"/>
              </w:rPr>
            </w:pPr>
            <w:r w:rsidRPr="003F177E">
              <w:rPr>
                <w:rFonts w:ascii="Arial" w:hAnsi="Arial" w:cs="Arial"/>
                <w:b/>
                <w:smallCaps/>
                <w:sz w:val="18"/>
                <w:szCs w:val="18"/>
                <w:lang w:val="it-IT"/>
              </w:rPr>
              <w:t>Dipartimento di</w:t>
            </w:r>
            <w:r w:rsidR="006A6B75" w:rsidRPr="003F177E">
              <w:rPr>
                <w:rFonts w:ascii="Arial" w:hAnsi="Arial" w:cs="Arial"/>
                <w:b/>
                <w:smallCaps/>
                <w:sz w:val="18"/>
                <w:szCs w:val="18"/>
                <w:lang w:val="it-IT"/>
              </w:rPr>
              <w:t xml:space="preserve"> </w:t>
            </w:r>
            <w:r w:rsidR="00054EE5" w:rsidRPr="003F177E">
              <w:rPr>
                <w:rFonts w:ascii="Arial" w:hAnsi="Arial" w:cs="Arial"/>
                <w:b/>
                <w:smallCaps/>
                <w:sz w:val="18"/>
                <w:szCs w:val="18"/>
                <w:lang w:val="it-IT"/>
              </w:rPr>
              <w:t>Scienze Statistiche</w:t>
            </w:r>
          </w:p>
          <w:p w14:paraId="0849F01D" w14:textId="7E9F1E27" w:rsidR="001A1F55" w:rsidRPr="003F177E" w:rsidRDefault="001B65C7" w:rsidP="0000156E">
            <w:pPr>
              <w:ind w:right="-813"/>
              <w:rPr>
                <w:rFonts w:ascii="Arial" w:hAnsi="Arial" w:cs="Arial"/>
                <w:b/>
                <w:sz w:val="18"/>
                <w:szCs w:val="18"/>
                <w:lang w:val="it-IT"/>
              </w:rPr>
            </w:pPr>
            <w:r w:rsidRPr="003F177E">
              <w:rPr>
                <w:rFonts w:ascii="Arial" w:hAnsi="Arial" w:cs="Arial"/>
                <w:b/>
                <w:smallCaps/>
                <w:sz w:val="18"/>
                <w:szCs w:val="18"/>
                <w:lang w:val="it-IT"/>
              </w:rPr>
              <w:t>Corso di laure</w:t>
            </w:r>
            <w:r w:rsidR="006A6B75" w:rsidRPr="003F177E">
              <w:rPr>
                <w:rFonts w:ascii="Arial" w:hAnsi="Arial" w:cs="Arial"/>
                <w:b/>
                <w:smallCaps/>
                <w:sz w:val="18"/>
                <w:szCs w:val="18"/>
                <w:lang w:val="it-IT"/>
              </w:rPr>
              <w:t>a Magistrale</w:t>
            </w:r>
            <w:r w:rsidRPr="003F177E">
              <w:rPr>
                <w:rFonts w:ascii="Arial" w:hAnsi="Arial" w:cs="Arial"/>
                <w:b/>
                <w:smallCaps/>
                <w:sz w:val="18"/>
                <w:szCs w:val="18"/>
                <w:lang w:val="it-IT"/>
              </w:rPr>
              <w:t xml:space="preserve"> in </w:t>
            </w:r>
            <w:r w:rsidR="0000156E" w:rsidRPr="003F177E">
              <w:rPr>
                <w:rFonts w:ascii="Arial" w:hAnsi="Arial" w:cs="Arial"/>
                <w:b/>
                <w:smallCaps/>
                <w:sz w:val="18"/>
                <w:szCs w:val="18"/>
                <w:lang w:val="it-IT"/>
              </w:rPr>
              <w:t>STATISTICAL METHODS AND APPLICATIONS</w:t>
            </w:r>
            <w:r w:rsidR="00E6138A" w:rsidRPr="003F177E">
              <w:rPr>
                <w:rFonts w:ascii="Arial" w:hAnsi="Arial" w:cs="Arial"/>
                <w:b/>
                <w:smallCaps/>
                <w:sz w:val="18"/>
                <w:szCs w:val="18"/>
                <w:lang w:val="it-IT"/>
              </w:rPr>
              <w:t xml:space="preserve"> LM-82</w:t>
            </w:r>
          </w:p>
          <w:p w14:paraId="178D351F" w14:textId="77777777" w:rsidR="001A1F55" w:rsidRPr="006E7F59" w:rsidRDefault="001A1F55" w:rsidP="00B26B50">
            <w:pPr>
              <w:widowControl w:val="0"/>
              <w:autoSpaceDE w:val="0"/>
              <w:autoSpaceDN w:val="0"/>
              <w:adjustRightInd w:val="0"/>
              <w:jc w:val="center"/>
              <w:rPr>
                <w:rFonts w:ascii="Arial" w:hAnsi="Arial" w:cs="Arial"/>
                <w:sz w:val="20"/>
                <w:szCs w:val="20"/>
              </w:rPr>
            </w:pPr>
          </w:p>
          <w:p w14:paraId="1F3B9CA9" w14:textId="77777777" w:rsidR="001A1F55" w:rsidRPr="006E7F59" w:rsidRDefault="001A1F55" w:rsidP="00B26B50">
            <w:pPr>
              <w:widowControl w:val="0"/>
              <w:autoSpaceDE w:val="0"/>
              <w:autoSpaceDN w:val="0"/>
              <w:adjustRightInd w:val="0"/>
              <w:jc w:val="center"/>
              <w:rPr>
                <w:rFonts w:ascii="Arial" w:hAnsi="Arial" w:cs="Arial"/>
                <w:sz w:val="20"/>
                <w:szCs w:val="20"/>
              </w:rPr>
            </w:pPr>
          </w:p>
        </w:tc>
        <w:tc>
          <w:tcPr>
            <w:tcW w:w="2127" w:type="dxa"/>
          </w:tcPr>
          <w:p w14:paraId="4CF5D44A" w14:textId="46E4A466" w:rsidR="00ED3A37" w:rsidRPr="006E7F59" w:rsidRDefault="00B17319" w:rsidP="00B26B50">
            <w:pPr>
              <w:widowControl w:val="0"/>
              <w:autoSpaceDE w:val="0"/>
              <w:autoSpaceDN w:val="0"/>
              <w:adjustRightInd w:val="0"/>
              <w:jc w:val="center"/>
              <w:rPr>
                <w:rFonts w:ascii="Arial" w:hAnsi="Arial" w:cs="Arial"/>
                <w:sz w:val="20"/>
                <w:szCs w:val="20"/>
              </w:rPr>
            </w:pPr>
            <w:r w:rsidRPr="006E7F59">
              <w:rPr>
                <w:rFonts w:ascii="Arial" w:hAnsi="Arial" w:cs="Arial"/>
                <w:sz w:val="20"/>
                <w:szCs w:val="20"/>
              </w:rPr>
              <w:t xml:space="preserve">            </w:t>
            </w:r>
          </w:p>
        </w:tc>
      </w:tr>
    </w:tbl>
    <w:p w14:paraId="5660584B" w14:textId="77777777" w:rsidR="00F945F7" w:rsidRPr="00AA2A02" w:rsidRDefault="00F945F7" w:rsidP="005635C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jc w:val="center"/>
        <w:rPr>
          <w:rFonts w:ascii="Arial" w:hAnsi="Arial" w:cs="Arial"/>
          <w:b/>
          <w:smallCaps/>
          <w:sz w:val="20"/>
          <w:szCs w:val="20"/>
          <w:lang w:val="it-IT"/>
        </w:rPr>
      </w:pPr>
      <w:r w:rsidRPr="00AA2A02">
        <w:rPr>
          <w:rFonts w:ascii="Arial" w:hAnsi="Arial" w:cs="Arial"/>
          <w:b/>
          <w:smallCaps/>
          <w:sz w:val="20"/>
          <w:szCs w:val="20"/>
          <w:lang w:val="it-IT"/>
        </w:rPr>
        <w:t>BANDO DI SELEZIONE PER LA PARTECIPAZIONE AL</w:t>
      </w:r>
    </w:p>
    <w:p w14:paraId="492814B4" w14:textId="0C2E7DD0" w:rsidR="00F945F7" w:rsidRPr="00AA2A02" w:rsidRDefault="00F945F7" w:rsidP="005635C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jc w:val="center"/>
        <w:rPr>
          <w:rFonts w:ascii="Arial" w:hAnsi="Arial" w:cs="Arial"/>
          <w:b/>
          <w:smallCaps/>
          <w:sz w:val="20"/>
          <w:szCs w:val="20"/>
          <w:lang w:val="it-IT"/>
        </w:rPr>
      </w:pPr>
      <w:r w:rsidRPr="00AA2A02">
        <w:rPr>
          <w:rFonts w:ascii="Arial" w:hAnsi="Arial" w:cs="Arial"/>
          <w:b/>
          <w:smallCaps/>
          <w:sz w:val="20"/>
          <w:szCs w:val="20"/>
          <w:lang w:val="it-IT"/>
        </w:rPr>
        <w:t xml:space="preserve">PROGRAMMA DI DOPPIO TITOLO </w:t>
      </w:r>
    </w:p>
    <w:p w14:paraId="21AF26F7" w14:textId="77777777" w:rsidR="00F945F7" w:rsidRPr="00AA2A02" w:rsidRDefault="00F945F7" w:rsidP="005635C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jc w:val="center"/>
        <w:rPr>
          <w:rFonts w:ascii="Arial" w:hAnsi="Arial" w:cs="Arial"/>
          <w:b/>
          <w:smallCaps/>
          <w:sz w:val="20"/>
          <w:szCs w:val="20"/>
          <w:lang w:val="it-IT"/>
        </w:rPr>
      </w:pPr>
      <w:r w:rsidRPr="00AA2A02">
        <w:rPr>
          <w:rFonts w:ascii="Arial" w:hAnsi="Arial" w:cs="Arial"/>
          <w:b/>
          <w:smallCaps/>
          <w:sz w:val="20"/>
          <w:szCs w:val="20"/>
          <w:lang w:val="it-IT"/>
        </w:rPr>
        <w:t>TRA</w:t>
      </w:r>
    </w:p>
    <w:p w14:paraId="5776A8F2" w14:textId="2E6778DF" w:rsidR="00F945F7" w:rsidRPr="00AA2A02" w:rsidRDefault="00F945F7" w:rsidP="005635C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jc w:val="center"/>
        <w:rPr>
          <w:rFonts w:ascii="Arial" w:hAnsi="Arial" w:cs="Arial"/>
          <w:b/>
          <w:smallCaps/>
          <w:sz w:val="20"/>
          <w:szCs w:val="20"/>
          <w:lang w:val="it-IT"/>
        </w:rPr>
      </w:pPr>
      <w:r w:rsidRPr="00AA2A02">
        <w:rPr>
          <w:rFonts w:ascii="Arial" w:hAnsi="Arial" w:cs="Arial"/>
          <w:b/>
          <w:smallCaps/>
          <w:sz w:val="20"/>
          <w:szCs w:val="20"/>
          <w:lang w:val="it-IT"/>
        </w:rPr>
        <w:t>SAPIENZA</w:t>
      </w:r>
      <w:r w:rsidR="00A36829" w:rsidRPr="00AA2A02">
        <w:rPr>
          <w:rFonts w:ascii="Arial" w:hAnsi="Arial" w:cs="Arial"/>
          <w:b/>
          <w:smallCaps/>
          <w:sz w:val="20"/>
          <w:szCs w:val="20"/>
          <w:lang w:val="it-IT"/>
        </w:rPr>
        <w:t xml:space="preserve"> UNIVERSITÀ DI ROMA</w:t>
      </w:r>
    </w:p>
    <w:p w14:paraId="7E3C363C" w14:textId="106C84A0" w:rsidR="00A36829" w:rsidRPr="00AA2A02" w:rsidRDefault="00A36829" w:rsidP="005635C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jc w:val="center"/>
        <w:rPr>
          <w:rFonts w:ascii="Arial" w:hAnsi="Arial" w:cs="Arial"/>
          <w:b/>
          <w:smallCaps/>
          <w:sz w:val="20"/>
          <w:szCs w:val="20"/>
          <w:lang w:val="it-IT"/>
        </w:rPr>
      </w:pPr>
      <w:r w:rsidRPr="00AA2A02">
        <w:rPr>
          <w:rFonts w:ascii="Arial" w:hAnsi="Arial" w:cs="Arial"/>
          <w:b/>
          <w:smallCaps/>
          <w:sz w:val="20"/>
          <w:szCs w:val="20"/>
          <w:lang w:val="it-IT"/>
        </w:rPr>
        <w:t xml:space="preserve">FACOLTÀ DI </w:t>
      </w:r>
      <w:r w:rsidR="006A6B75" w:rsidRPr="00AA2A02">
        <w:rPr>
          <w:rFonts w:ascii="Arial" w:hAnsi="Arial" w:cs="Arial"/>
          <w:b/>
          <w:smallCaps/>
          <w:sz w:val="20"/>
          <w:szCs w:val="20"/>
          <w:lang w:val="it-IT"/>
        </w:rPr>
        <w:t>I</w:t>
      </w:r>
      <w:r w:rsidR="00AA2A02">
        <w:rPr>
          <w:rFonts w:ascii="Arial" w:hAnsi="Arial" w:cs="Arial"/>
          <w:b/>
          <w:smallCaps/>
          <w:sz w:val="20"/>
          <w:szCs w:val="20"/>
          <w:lang w:val="it-IT"/>
        </w:rPr>
        <w:t>NGEGNERIA DELL’INFORMAZIONE INFORMATICA E STATISTICA</w:t>
      </w:r>
    </w:p>
    <w:p w14:paraId="66F99255" w14:textId="77777777" w:rsidR="00F945F7" w:rsidRPr="00AB2500" w:rsidRDefault="00F945F7" w:rsidP="005635C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jc w:val="center"/>
        <w:rPr>
          <w:rFonts w:ascii="Arial" w:hAnsi="Arial" w:cs="Arial"/>
          <w:b/>
          <w:smallCaps/>
          <w:sz w:val="20"/>
          <w:szCs w:val="20"/>
          <w:lang w:val="it-IT"/>
        </w:rPr>
      </w:pPr>
      <w:r w:rsidRPr="00AB2500">
        <w:rPr>
          <w:rFonts w:ascii="Arial" w:hAnsi="Arial" w:cs="Arial"/>
          <w:b/>
          <w:smallCaps/>
          <w:sz w:val="20"/>
          <w:szCs w:val="20"/>
          <w:lang w:val="it-IT"/>
        </w:rPr>
        <w:t>E</w:t>
      </w:r>
    </w:p>
    <w:p w14:paraId="0F6FAE82" w14:textId="164F9E53" w:rsidR="00F945F7" w:rsidRPr="00AB2500" w:rsidRDefault="00D94F38" w:rsidP="006A6B7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20" w:lineRule="atLeast"/>
        <w:jc w:val="center"/>
        <w:rPr>
          <w:rFonts w:ascii="Arial" w:hAnsi="Arial" w:cs="Arial"/>
          <w:b/>
          <w:smallCaps/>
          <w:sz w:val="20"/>
          <w:szCs w:val="20"/>
          <w:lang w:val="it-IT"/>
        </w:rPr>
      </w:pPr>
      <w:r w:rsidRPr="005E2F43">
        <w:rPr>
          <w:rFonts w:ascii="Arial" w:hAnsi="Arial" w:cs="Arial"/>
          <w:b/>
          <w:smallCaps/>
          <w:sz w:val="20"/>
          <w:szCs w:val="20"/>
          <w:lang w:val="it-IT"/>
        </w:rPr>
        <w:t>UNIVERSITÉ PARIS DAUPHINE-PSL</w:t>
      </w:r>
    </w:p>
    <w:p w14:paraId="6AA59D0D" w14:textId="77777777" w:rsidR="0001529E" w:rsidRPr="00AB2500" w:rsidRDefault="0001529E" w:rsidP="0093050C">
      <w:pPr>
        <w:pStyle w:val="Default"/>
        <w:jc w:val="both"/>
        <w:rPr>
          <w:b/>
          <w:sz w:val="20"/>
          <w:szCs w:val="20"/>
        </w:rPr>
      </w:pPr>
    </w:p>
    <w:p w14:paraId="6824ABDC" w14:textId="77777777" w:rsidR="00EA5DFC" w:rsidRDefault="00EA5DFC" w:rsidP="00EA5DFC">
      <w:pPr>
        <w:pStyle w:val="Default"/>
        <w:jc w:val="both"/>
        <w:rPr>
          <w:b/>
          <w:bCs/>
          <w:sz w:val="20"/>
          <w:szCs w:val="20"/>
        </w:rPr>
      </w:pPr>
      <w:r w:rsidRPr="00646C33">
        <w:rPr>
          <w:b/>
          <w:bCs/>
          <w:sz w:val="20"/>
          <w:szCs w:val="20"/>
        </w:rPr>
        <w:t xml:space="preserve">Bando ed esito della procedura selettiva: </w:t>
      </w:r>
      <w:r w:rsidRPr="00646C33">
        <w:rPr>
          <w:b/>
          <w:bCs/>
          <w:sz w:val="20"/>
          <w:szCs w:val="20"/>
          <w:highlight w:val="yellow"/>
        </w:rPr>
        <w:t>______</w:t>
      </w:r>
    </w:p>
    <w:p w14:paraId="01646821" w14:textId="77777777" w:rsidR="006A6B75" w:rsidRPr="006E7F59" w:rsidRDefault="006A6B75" w:rsidP="0093050C">
      <w:pPr>
        <w:pStyle w:val="Default"/>
        <w:jc w:val="both"/>
        <w:rPr>
          <w:b/>
          <w:sz w:val="20"/>
          <w:szCs w:val="20"/>
        </w:rPr>
      </w:pPr>
    </w:p>
    <w:p w14:paraId="77131D3B" w14:textId="77777777" w:rsidR="00EA5DFC" w:rsidRPr="006E7F59" w:rsidRDefault="009C6D7D" w:rsidP="00EA5DFC">
      <w:pPr>
        <w:pStyle w:val="Default"/>
        <w:jc w:val="both"/>
        <w:rPr>
          <w:b/>
          <w:bCs/>
          <w:i/>
          <w:iCs/>
          <w:sz w:val="20"/>
          <w:szCs w:val="20"/>
        </w:rPr>
      </w:pPr>
      <w:r w:rsidRPr="006E7F59">
        <w:rPr>
          <w:b/>
          <w:bCs/>
          <w:sz w:val="20"/>
          <w:szCs w:val="20"/>
        </w:rPr>
        <w:t xml:space="preserve">Scadenza per l’invio della candidatura via </w:t>
      </w:r>
      <w:proofErr w:type="gramStart"/>
      <w:r w:rsidRPr="006E7F59">
        <w:rPr>
          <w:b/>
          <w:bCs/>
          <w:sz w:val="20"/>
          <w:szCs w:val="20"/>
        </w:rPr>
        <w:t>email</w:t>
      </w:r>
      <w:proofErr w:type="gramEnd"/>
      <w:r w:rsidRPr="006E7F59">
        <w:rPr>
          <w:b/>
          <w:bCs/>
          <w:sz w:val="20"/>
          <w:szCs w:val="20"/>
        </w:rPr>
        <w:t xml:space="preserve"> </w:t>
      </w:r>
      <w:r w:rsidRPr="006E7F59">
        <w:rPr>
          <w:b/>
          <w:sz w:val="20"/>
          <w:szCs w:val="20"/>
        </w:rPr>
        <w:t xml:space="preserve">all’indirizzo </w:t>
      </w:r>
      <w:bookmarkStart w:id="0" w:name="_Hlk160614691"/>
      <w:r w:rsidR="00107637" w:rsidRPr="003F177E">
        <w:fldChar w:fldCharType="begin"/>
      </w:r>
      <w:r w:rsidR="00107637" w:rsidRPr="003F177E">
        <w:instrText xml:space="preserve"> HYPERLINK "mailto:didattica-dss@uniroma1.it" </w:instrText>
      </w:r>
      <w:r w:rsidR="00107637" w:rsidRPr="003F177E">
        <w:fldChar w:fldCharType="separate"/>
      </w:r>
      <w:r w:rsidR="00A3140A" w:rsidRPr="003F177E">
        <w:rPr>
          <w:rStyle w:val="Collegamentoipertestuale"/>
          <w:rFonts w:cs="Arial"/>
          <w:sz w:val="20"/>
          <w:szCs w:val="20"/>
        </w:rPr>
        <w:t>didattica-dss</w:t>
      </w:r>
      <w:r w:rsidR="00A3140A" w:rsidRPr="003F177E">
        <w:rPr>
          <w:rStyle w:val="Collegamentoipertestuale"/>
          <w:rFonts w:cs="Arial"/>
          <w:b/>
          <w:sz w:val="20"/>
          <w:szCs w:val="20"/>
        </w:rPr>
        <w:t>@uniroma1.it</w:t>
      </w:r>
      <w:r w:rsidR="00107637" w:rsidRPr="003F177E">
        <w:rPr>
          <w:rStyle w:val="Collegamentoipertestuale"/>
          <w:rFonts w:cs="Arial"/>
          <w:b/>
          <w:sz w:val="20"/>
          <w:szCs w:val="20"/>
        </w:rPr>
        <w:fldChar w:fldCharType="end"/>
      </w:r>
      <w:r w:rsidRPr="00EA5DFC">
        <w:rPr>
          <w:b/>
          <w:bCs/>
          <w:sz w:val="20"/>
          <w:szCs w:val="20"/>
        </w:rPr>
        <w:t>:</w:t>
      </w:r>
      <w:bookmarkEnd w:id="0"/>
      <w:r w:rsidRPr="00EA5DFC">
        <w:rPr>
          <w:b/>
          <w:bCs/>
          <w:sz w:val="20"/>
          <w:szCs w:val="20"/>
        </w:rPr>
        <w:t xml:space="preserve"> </w:t>
      </w:r>
      <w:r w:rsidR="00EA5DFC" w:rsidRPr="001A3242">
        <w:rPr>
          <w:b/>
          <w:bCs/>
          <w:i/>
          <w:iCs/>
          <w:sz w:val="20"/>
          <w:szCs w:val="20"/>
        </w:rPr>
        <w:t>10 aprile 2024 - ore 23:59</w:t>
      </w:r>
    </w:p>
    <w:p w14:paraId="45989F29" w14:textId="357C27E4" w:rsidR="001E5C5D" w:rsidRDefault="001E5C5D" w:rsidP="00EA5DFC">
      <w:pPr>
        <w:pStyle w:val="Default"/>
        <w:jc w:val="both"/>
        <w:rPr>
          <w:sz w:val="20"/>
          <w:szCs w:val="20"/>
        </w:rPr>
      </w:pPr>
    </w:p>
    <w:p w14:paraId="47563108" w14:textId="77777777" w:rsidR="00166FA9" w:rsidRPr="006E7F59" w:rsidRDefault="00166FA9" w:rsidP="001E5C5D">
      <w:pPr>
        <w:rPr>
          <w:rFonts w:ascii="Arial" w:hAnsi="Arial" w:cs="Arial"/>
          <w:sz w:val="20"/>
          <w:szCs w:val="20"/>
          <w:lang w:val="it-IT" w:eastAsia="it-IT"/>
        </w:rPr>
      </w:pPr>
    </w:p>
    <w:p w14:paraId="7022AA7E" w14:textId="3D6030FE" w:rsidR="007A4031" w:rsidRPr="006E7F59" w:rsidRDefault="007A4031" w:rsidP="001E5C5D">
      <w:pPr>
        <w:pStyle w:val="Stile1"/>
        <w:rPr>
          <w:rFonts w:ascii="Arial" w:hAnsi="Arial" w:cs="Arial"/>
          <w:sz w:val="20"/>
          <w:szCs w:val="20"/>
        </w:rPr>
      </w:pPr>
      <w:r w:rsidRPr="006E7F59">
        <w:rPr>
          <w:rFonts w:ascii="Arial" w:hAnsi="Arial" w:cs="Arial"/>
          <w:sz w:val="20"/>
          <w:szCs w:val="20"/>
        </w:rPr>
        <w:t xml:space="preserve">ART. </w:t>
      </w:r>
      <w:r w:rsidR="001D0C77" w:rsidRPr="006E7F59">
        <w:rPr>
          <w:rFonts w:ascii="Arial" w:hAnsi="Arial" w:cs="Arial"/>
          <w:sz w:val="20"/>
          <w:szCs w:val="20"/>
        </w:rPr>
        <w:t>1</w:t>
      </w:r>
      <w:r w:rsidRPr="006E7F59">
        <w:rPr>
          <w:rFonts w:ascii="Arial" w:hAnsi="Arial" w:cs="Arial"/>
          <w:sz w:val="20"/>
          <w:szCs w:val="20"/>
        </w:rPr>
        <w:t xml:space="preserve"> </w:t>
      </w:r>
      <w:r w:rsidR="00C9269E" w:rsidRPr="006E7F59">
        <w:rPr>
          <w:rFonts w:ascii="Arial" w:hAnsi="Arial" w:cs="Arial"/>
          <w:sz w:val="20"/>
          <w:szCs w:val="20"/>
        </w:rPr>
        <w:t>BASE LEGALE E OGGETTO DEL PROGRAMMA</w:t>
      </w:r>
    </w:p>
    <w:p w14:paraId="383C57DB" w14:textId="31A46D3D" w:rsidR="00C43CC8" w:rsidRDefault="007A4031" w:rsidP="0010772B">
      <w:pPr>
        <w:jc w:val="both"/>
        <w:rPr>
          <w:rFonts w:ascii="Arial" w:hAnsi="Arial" w:cs="Arial"/>
          <w:sz w:val="20"/>
          <w:szCs w:val="20"/>
        </w:rPr>
      </w:pPr>
      <w:r w:rsidRPr="006E7F59">
        <w:rPr>
          <w:rFonts w:ascii="Arial" w:hAnsi="Arial" w:cs="Arial"/>
          <w:sz w:val="20"/>
          <w:szCs w:val="20"/>
        </w:rPr>
        <w:br/>
        <w:t>Il programma di doppio titolo</w:t>
      </w:r>
      <w:r w:rsidR="00C43CC8">
        <w:rPr>
          <w:rFonts w:ascii="Arial" w:hAnsi="Arial" w:cs="Arial"/>
          <w:sz w:val="20"/>
          <w:szCs w:val="20"/>
        </w:rPr>
        <w:t xml:space="preserve"> è un corso di studio a curriculum integrato che prevede un percorso formativo progettato</w:t>
      </w:r>
      <w:r w:rsidR="00883C54">
        <w:rPr>
          <w:rFonts w:ascii="Arial" w:hAnsi="Arial" w:cs="Arial"/>
          <w:sz w:val="20"/>
          <w:szCs w:val="20"/>
        </w:rPr>
        <w:t xml:space="preserve"> ad hoc</w:t>
      </w:r>
      <w:r w:rsidR="00C43CC8">
        <w:rPr>
          <w:rFonts w:ascii="Arial" w:hAnsi="Arial" w:cs="Arial"/>
          <w:sz w:val="20"/>
          <w:szCs w:val="20"/>
        </w:rPr>
        <w:t xml:space="preserve"> con l’</w:t>
      </w:r>
      <w:r w:rsidR="00883C54">
        <w:rPr>
          <w:rFonts w:ascii="Arial" w:hAnsi="Arial" w:cs="Arial"/>
          <w:sz w:val="20"/>
          <w:szCs w:val="20"/>
        </w:rPr>
        <w:t>a</w:t>
      </w:r>
      <w:r w:rsidR="00C43CC8">
        <w:rPr>
          <w:rFonts w:ascii="Arial" w:hAnsi="Arial" w:cs="Arial"/>
          <w:sz w:val="20"/>
          <w:szCs w:val="20"/>
        </w:rPr>
        <w:t xml:space="preserve">teneo straniero e un periodo di mobilità. </w:t>
      </w:r>
    </w:p>
    <w:p w14:paraId="6C7746E1" w14:textId="12B3F3D7" w:rsidR="00883C54" w:rsidRDefault="00C43CC8" w:rsidP="0010772B">
      <w:pPr>
        <w:jc w:val="both"/>
        <w:rPr>
          <w:rFonts w:ascii="Arial" w:hAnsi="Arial" w:cs="Arial"/>
          <w:sz w:val="20"/>
          <w:szCs w:val="20"/>
        </w:rPr>
      </w:pPr>
      <w:r>
        <w:rPr>
          <w:rFonts w:ascii="Arial" w:hAnsi="Arial" w:cs="Arial"/>
          <w:sz w:val="20"/>
          <w:szCs w:val="20"/>
        </w:rPr>
        <w:t>Lo studente selezionato</w:t>
      </w:r>
      <w:r w:rsidR="00734B26">
        <w:rPr>
          <w:rFonts w:ascii="Arial" w:hAnsi="Arial" w:cs="Arial"/>
          <w:sz w:val="20"/>
          <w:szCs w:val="20"/>
        </w:rPr>
        <w:t xml:space="preserve"> </w:t>
      </w:r>
      <w:r>
        <w:rPr>
          <w:rFonts w:ascii="Arial" w:hAnsi="Arial" w:cs="Arial"/>
          <w:sz w:val="20"/>
          <w:szCs w:val="20"/>
        </w:rPr>
        <w:t>frequent</w:t>
      </w:r>
      <w:r w:rsidR="00883C54">
        <w:rPr>
          <w:rFonts w:ascii="Arial" w:hAnsi="Arial" w:cs="Arial"/>
          <w:sz w:val="20"/>
          <w:szCs w:val="20"/>
        </w:rPr>
        <w:t>erà</w:t>
      </w:r>
      <w:r>
        <w:rPr>
          <w:rFonts w:ascii="Arial" w:hAnsi="Arial" w:cs="Arial"/>
          <w:sz w:val="20"/>
          <w:szCs w:val="20"/>
        </w:rPr>
        <w:t xml:space="preserve"> </w:t>
      </w:r>
      <w:r w:rsidR="001D51C5">
        <w:rPr>
          <w:rFonts w:ascii="Arial" w:hAnsi="Arial" w:cs="Arial"/>
          <w:sz w:val="20"/>
          <w:szCs w:val="20"/>
        </w:rPr>
        <w:t xml:space="preserve">una parte della carriera presso </w:t>
      </w:r>
      <w:r w:rsidR="00883C54">
        <w:rPr>
          <w:rFonts w:ascii="Arial" w:hAnsi="Arial" w:cs="Arial"/>
          <w:sz w:val="20"/>
          <w:szCs w:val="20"/>
        </w:rPr>
        <w:t xml:space="preserve">Sapienza e una parte presso </w:t>
      </w:r>
      <w:r w:rsidR="001D51C5">
        <w:rPr>
          <w:rFonts w:ascii="Arial" w:hAnsi="Arial" w:cs="Arial"/>
          <w:sz w:val="20"/>
          <w:szCs w:val="20"/>
        </w:rPr>
        <w:t xml:space="preserve">l’Ateneo straniero </w:t>
      </w:r>
      <w:r w:rsidR="00734B26">
        <w:rPr>
          <w:rFonts w:ascii="Arial" w:hAnsi="Arial" w:cs="Arial"/>
          <w:sz w:val="20"/>
          <w:szCs w:val="20"/>
        </w:rPr>
        <w:t xml:space="preserve">usufruendo dei servizi e </w:t>
      </w:r>
      <w:r w:rsidR="00734B26" w:rsidRPr="00734B26">
        <w:rPr>
          <w:rFonts w:ascii="Arial" w:hAnsi="Arial" w:cs="Arial"/>
          <w:sz w:val="20"/>
          <w:szCs w:val="20"/>
        </w:rPr>
        <w:t>delle strutture disponibili</w:t>
      </w:r>
      <w:r w:rsidR="00883C54" w:rsidRPr="00883C54">
        <w:rPr>
          <w:rFonts w:ascii="Arial" w:hAnsi="Arial" w:cs="Arial"/>
          <w:sz w:val="20"/>
          <w:szCs w:val="20"/>
        </w:rPr>
        <w:t xml:space="preserve"> </w:t>
      </w:r>
      <w:r w:rsidR="00883C54" w:rsidRPr="00734B26">
        <w:rPr>
          <w:rFonts w:ascii="Arial" w:hAnsi="Arial" w:cs="Arial"/>
          <w:sz w:val="20"/>
          <w:szCs w:val="20"/>
        </w:rPr>
        <w:t>senza il pagamento di ulteriori tasse di iscrizione</w:t>
      </w:r>
      <w:r w:rsidR="00883C54">
        <w:rPr>
          <w:rStyle w:val="Rimandonotaapidipagina"/>
          <w:rFonts w:ascii="Arial" w:hAnsi="Arial" w:cs="Arial"/>
          <w:sz w:val="20"/>
          <w:szCs w:val="20"/>
        </w:rPr>
        <w:footnoteReference w:id="1"/>
      </w:r>
      <w:r w:rsidR="00883C54">
        <w:rPr>
          <w:rFonts w:ascii="Arial" w:hAnsi="Arial" w:cs="Arial"/>
          <w:sz w:val="20"/>
          <w:szCs w:val="20"/>
        </w:rPr>
        <w:t>.</w:t>
      </w:r>
    </w:p>
    <w:p w14:paraId="0886B4DB" w14:textId="405EEAA1" w:rsidR="00734B26" w:rsidRDefault="00883C54" w:rsidP="0010772B">
      <w:pPr>
        <w:jc w:val="both"/>
        <w:rPr>
          <w:rFonts w:ascii="Arial" w:hAnsi="Arial" w:cs="Arial"/>
          <w:sz w:val="20"/>
          <w:szCs w:val="20"/>
        </w:rPr>
      </w:pPr>
      <w:r w:rsidRPr="00883C54">
        <w:rPr>
          <w:rFonts w:ascii="Arial" w:hAnsi="Arial" w:cs="Arial"/>
          <w:sz w:val="20"/>
          <w:szCs w:val="20"/>
        </w:rPr>
        <w:t>Alla fine del percorso di studi</w:t>
      </w:r>
      <w:r>
        <w:rPr>
          <w:rFonts w:ascii="Arial" w:hAnsi="Arial" w:cs="Arial"/>
          <w:sz w:val="20"/>
          <w:szCs w:val="20"/>
        </w:rPr>
        <w:t xml:space="preserve"> </w:t>
      </w:r>
      <w:bookmarkStart w:id="1" w:name="_Hlk65661052"/>
      <w:r>
        <w:rPr>
          <w:rFonts w:ascii="Arial" w:hAnsi="Arial" w:cs="Arial"/>
          <w:sz w:val="20"/>
          <w:szCs w:val="20"/>
        </w:rPr>
        <w:t xml:space="preserve">le attività formative verranno riconosciute da entrambi gli atenei e </w:t>
      </w:r>
      <w:r w:rsidR="0097774A">
        <w:rPr>
          <w:rFonts w:ascii="Arial" w:hAnsi="Arial" w:cs="Arial"/>
          <w:sz w:val="20"/>
          <w:szCs w:val="20"/>
        </w:rPr>
        <w:t xml:space="preserve">lo studente conseguirà </w:t>
      </w:r>
      <w:bookmarkEnd w:id="1"/>
      <w:r>
        <w:rPr>
          <w:rFonts w:ascii="Arial" w:hAnsi="Arial" w:cs="Arial"/>
          <w:sz w:val="20"/>
          <w:szCs w:val="20"/>
        </w:rPr>
        <w:t xml:space="preserve">un </w:t>
      </w:r>
      <w:r w:rsidR="001D51C5" w:rsidRPr="006E7F59">
        <w:rPr>
          <w:rFonts w:ascii="Arial" w:hAnsi="Arial" w:cs="Arial"/>
          <w:sz w:val="20"/>
          <w:szCs w:val="20"/>
        </w:rPr>
        <w:t xml:space="preserve">titolo italiano e </w:t>
      </w:r>
      <w:r>
        <w:rPr>
          <w:rFonts w:ascii="Arial" w:hAnsi="Arial" w:cs="Arial"/>
          <w:sz w:val="20"/>
          <w:szCs w:val="20"/>
        </w:rPr>
        <w:t>un</w:t>
      </w:r>
      <w:r w:rsidR="001D51C5" w:rsidRPr="006E7F59">
        <w:rPr>
          <w:rFonts w:ascii="Arial" w:hAnsi="Arial" w:cs="Arial"/>
          <w:sz w:val="20"/>
          <w:szCs w:val="20"/>
        </w:rPr>
        <w:t xml:space="preserve"> t</w:t>
      </w:r>
      <w:r w:rsidR="00734B26">
        <w:rPr>
          <w:rFonts w:ascii="Arial" w:hAnsi="Arial" w:cs="Arial"/>
          <w:sz w:val="20"/>
          <w:szCs w:val="20"/>
        </w:rPr>
        <w:t>itolo straniero di pari livello</w:t>
      </w:r>
      <w:r w:rsidR="0097774A">
        <w:rPr>
          <w:rFonts w:ascii="Arial" w:hAnsi="Arial" w:cs="Arial"/>
          <w:sz w:val="20"/>
          <w:szCs w:val="20"/>
        </w:rPr>
        <w:t xml:space="preserve"> e riconosciuti in entrambi i paesi coinvolti.</w:t>
      </w:r>
    </w:p>
    <w:p w14:paraId="38AF9ACD" w14:textId="77777777" w:rsidR="00734B26" w:rsidRDefault="00734B26" w:rsidP="0010772B">
      <w:pPr>
        <w:jc w:val="both"/>
        <w:rPr>
          <w:rFonts w:ascii="Arial" w:hAnsi="Arial" w:cs="Arial"/>
          <w:sz w:val="20"/>
          <w:szCs w:val="20"/>
        </w:rPr>
      </w:pPr>
    </w:p>
    <w:p w14:paraId="294546A4" w14:textId="4DBD1FA9" w:rsidR="007A4031" w:rsidRDefault="004E2211" w:rsidP="0010772B">
      <w:pPr>
        <w:jc w:val="both"/>
        <w:rPr>
          <w:rFonts w:ascii="Arial" w:hAnsi="Arial" w:cs="Arial"/>
          <w:sz w:val="20"/>
          <w:szCs w:val="20"/>
        </w:rPr>
      </w:pPr>
      <w:r w:rsidRPr="004E2211">
        <w:rPr>
          <w:rFonts w:ascii="Arial" w:hAnsi="Arial" w:cs="Arial"/>
          <w:sz w:val="20"/>
          <w:szCs w:val="20"/>
        </w:rPr>
        <w:t>I programmi di titolo doppio, multiplo o congiunto sono occasioni uniche in grado di offrire allo studente il prezioso vantaggio di beneficiare in termini accademici, professionali e culturali, di contesti diversi e di acquisire competenze trasversali: uno specifico valore aggiunto che genera un profilo internazionale pronto ad affrontare sfide globali.</w:t>
      </w:r>
      <w:r w:rsidR="003C70B0">
        <w:rPr>
          <w:rFonts w:ascii="Arial" w:hAnsi="Arial" w:cs="Arial"/>
          <w:sz w:val="20"/>
          <w:szCs w:val="20"/>
        </w:rPr>
        <w:t xml:space="preserve"> </w:t>
      </w:r>
    </w:p>
    <w:p w14:paraId="16EBB20D" w14:textId="77777777" w:rsidR="006A6B75" w:rsidRPr="006E7F59" w:rsidRDefault="006A6B75" w:rsidP="0010772B">
      <w:pPr>
        <w:jc w:val="both"/>
        <w:rPr>
          <w:rFonts w:ascii="Arial" w:hAnsi="Arial" w:cs="Arial"/>
          <w:sz w:val="20"/>
          <w:szCs w:val="20"/>
        </w:rPr>
      </w:pPr>
    </w:p>
    <w:p w14:paraId="2E8BD700" w14:textId="3A9E0C44" w:rsidR="001F2268" w:rsidRPr="00AA2A02" w:rsidRDefault="007A4031" w:rsidP="0010772B">
      <w:pPr>
        <w:jc w:val="both"/>
        <w:rPr>
          <w:rFonts w:ascii="Arial" w:hAnsi="Arial" w:cs="Arial"/>
          <w:i/>
          <w:sz w:val="20"/>
          <w:szCs w:val="20"/>
          <w:lang w:val="it-IT"/>
        </w:rPr>
      </w:pPr>
      <w:r w:rsidRPr="00AA2A02">
        <w:rPr>
          <w:rFonts w:ascii="Arial" w:hAnsi="Arial" w:cs="Arial"/>
          <w:sz w:val="20"/>
          <w:szCs w:val="20"/>
        </w:rPr>
        <w:t>La Facoltà di</w:t>
      </w:r>
      <w:r w:rsidR="006A6B75" w:rsidRPr="00AA2A02">
        <w:rPr>
          <w:rFonts w:ascii="Arial" w:hAnsi="Arial" w:cs="Arial"/>
          <w:sz w:val="20"/>
          <w:szCs w:val="20"/>
        </w:rPr>
        <w:t xml:space="preserve"> Ingeneria dell’Informazione Informatica e Statistica</w:t>
      </w:r>
      <w:r w:rsidR="004E2211" w:rsidRPr="00AA2A02">
        <w:rPr>
          <w:rFonts w:ascii="Arial" w:hAnsi="Arial" w:cs="Arial"/>
          <w:b/>
          <w:smallCaps/>
          <w:sz w:val="20"/>
          <w:szCs w:val="20"/>
          <w:lang w:val="it-IT"/>
        </w:rPr>
        <w:t xml:space="preserve"> </w:t>
      </w:r>
      <w:r w:rsidRPr="00AA2A02">
        <w:rPr>
          <w:rFonts w:ascii="Arial" w:hAnsi="Arial" w:cs="Arial"/>
          <w:sz w:val="20"/>
          <w:szCs w:val="20"/>
        </w:rPr>
        <w:t xml:space="preserve">di Sapienza Università di Roma e </w:t>
      </w:r>
      <w:r w:rsidR="00D76988">
        <w:rPr>
          <w:rFonts w:ascii="Arial" w:hAnsi="Arial" w:cs="Arial"/>
          <w:sz w:val="20"/>
          <w:szCs w:val="20"/>
        </w:rPr>
        <w:t>l’</w:t>
      </w:r>
      <w:r w:rsidR="00D76988" w:rsidRPr="00D76988">
        <w:rPr>
          <w:rFonts w:ascii="Arial" w:hAnsi="Arial" w:cs="Arial"/>
          <w:sz w:val="20"/>
          <w:szCs w:val="20"/>
        </w:rPr>
        <w:t>Université Paris Dauphine-PSL</w:t>
      </w:r>
      <w:r w:rsidR="00D76988">
        <w:rPr>
          <w:rFonts w:ascii="Arial" w:hAnsi="Arial" w:cs="Arial"/>
          <w:sz w:val="20"/>
          <w:szCs w:val="20"/>
        </w:rPr>
        <w:t xml:space="preserve"> </w:t>
      </w:r>
      <w:r w:rsidRPr="00AA2A02">
        <w:rPr>
          <w:rFonts w:ascii="Arial" w:hAnsi="Arial" w:cs="Arial"/>
          <w:sz w:val="20"/>
          <w:szCs w:val="20"/>
        </w:rPr>
        <w:t>hanno siglato un accordo per istituire un programma di doppio titolo con riferimento alla Laurea Magistrale in</w:t>
      </w:r>
      <w:r w:rsidR="006A6B75" w:rsidRPr="00AA2A02">
        <w:rPr>
          <w:rFonts w:ascii="Arial" w:hAnsi="Arial" w:cs="Arial"/>
          <w:sz w:val="20"/>
          <w:szCs w:val="20"/>
        </w:rPr>
        <w:t xml:space="preserve"> </w:t>
      </w:r>
      <w:r w:rsidR="00054EE5">
        <w:rPr>
          <w:rFonts w:ascii="Arial" w:hAnsi="Arial" w:cs="Arial"/>
          <w:sz w:val="20"/>
          <w:szCs w:val="20"/>
        </w:rPr>
        <w:t>Statistical Methods and Applications.</w:t>
      </w:r>
    </w:p>
    <w:p w14:paraId="0710CAC0" w14:textId="77777777" w:rsidR="001F2268" w:rsidRPr="00AA2A02" w:rsidRDefault="001F2268" w:rsidP="0010772B">
      <w:pPr>
        <w:jc w:val="both"/>
        <w:rPr>
          <w:rFonts w:ascii="Arial" w:hAnsi="Arial" w:cs="Arial"/>
          <w:sz w:val="20"/>
          <w:szCs w:val="20"/>
        </w:rPr>
      </w:pPr>
    </w:p>
    <w:p w14:paraId="61B3C23D" w14:textId="35F5F0BC" w:rsidR="007A4031" w:rsidRDefault="007A4031" w:rsidP="0010772B">
      <w:pPr>
        <w:jc w:val="both"/>
        <w:rPr>
          <w:rFonts w:ascii="Arial" w:hAnsi="Arial" w:cs="Arial"/>
          <w:sz w:val="20"/>
          <w:szCs w:val="20"/>
        </w:rPr>
      </w:pPr>
      <w:r w:rsidRPr="00AA2A02">
        <w:rPr>
          <w:rFonts w:ascii="Arial" w:hAnsi="Arial" w:cs="Arial"/>
          <w:sz w:val="20"/>
          <w:szCs w:val="20"/>
        </w:rPr>
        <w:t xml:space="preserve">A tal riguardo è indetta, per l'anno accademico </w:t>
      </w:r>
      <w:r w:rsidR="00F108C8" w:rsidRPr="00AA2A02">
        <w:rPr>
          <w:rFonts w:ascii="Arial" w:hAnsi="Arial" w:cs="Arial"/>
          <w:sz w:val="20"/>
          <w:szCs w:val="20"/>
          <w:lang w:val="it-IT"/>
        </w:rPr>
        <w:t>20</w:t>
      </w:r>
      <w:r w:rsidR="006A6B75" w:rsidRPr="00AA2A02">
        <w:rPr>
          <w:rFonts w:ascii="Arial" w:hAnsi="Arial" w:cs="Arial"/>
          <w:smallCaps/>
          <w:sz w:val="20"/>
          <w:szCs w:val="20"/>
          <w:lang w:val="it-IT"/>
        </w:rPr>
        <w:t>24</w:t>
      </w:r>
      <w:r w:rsidR="00F108C8" w:rsidRPr="00AA2A02">
        <w:rPr>
          <w:rFonts w:ascii="Arial" w:hAnsi="Arial" w:cs="Arial"/>
          <w:smallCaps/>
          <w:sz w:val="20"/>
          <w:szCs w:val="20"/>
          <w:lang w:val="it-IT"/>
        </w:rPr>
        <w:t>/</w:t>
      </w:r>
      <w:r w:rsidR="00F108C8" w:rsidRPr="00AA2A02">
        <w:rPr>
          <w:rFonts w:ascii="Arial" w:hAnsi="Arial" w:cs="Arial"/>
          <w:sz w:val="20"/>
          <w:szCs w:val="20"/>
          <w:lang w:val="it-IT"/>
        </w:rPr>
        <w:t>20</w:t>
      </w:r>
      <w:r w:rsidR="006A6B75" w:rsidRPr="00AA2A02">
        <w:rPr>
          <w:rFonts w:ascii="Arial" w:hAnsi="Arial" w:cs="Arial"/>
          <w:smallCaps/>
          <w:sz w:val="20"/>
          <w:szCs w:val="20"/>
          <w:lang w:val="it-IT"/>
        </w:rPr>
        <w:t>25</w:t>
      </w:r>
      <w:r w:rsidRPr="00AA2A02">
        <w:rPr>
          <w:rFonts w:ascii="Arial" w:hAnsi="Arial" w:cs="Arial"/>
          <w:sz w:val="20"/>
          <w:szCs w:val="20"/>
        </w:rPr>
        <w:t>, la procedura di selezione</w:t>
      </w:r>
      <w:r w:rsidRPr="00AA2A02">
        <w:rPr>
          <w:rFonts w:ascii="Arial" w:hAnsi="Arial" w:cs="Arial"/>
          <w:color w:val="FF0000"/>
          <w:sz w:val="20"/>
          <w:szCs w:val="20"/>
        </w:rPr>
        <w:t xml:space="preserve"> </w:t>
      </w:r>
      <w:r w:rsidRPr="00AA2A02">
        <w:rPr>
          <w:rFonts w:ascii="Arial" w:hAnsi="Arial" w:cs="Arial"/>
          <w:sz w:val="20"/>
          <w:szCs w:val="20"/>
        </w:rPr>
        <w:t xml:space="preserve">di n. </w:t>
      </w:r>
      <w:r w:rsidR="00D76988">
        <w:rPr>
          <w:rFonts w:ascii="Arial" w:hAnsi="Arial" w:cs="Arial"/>
          <w:b/>
          <w:smallCaps/>
          <w:sz w:val="20"/>
          <w:szCs w:val="20"/>
          <w:lang w:val="it-IT"/>
        </w:rPr>
        <w:t>5</w:t>
      </w:r>
      <w:r w:rsidR="004E4914" w:rsidRPr="00AA2A02">
        <w:rPr>
          <w:rFonts w:ascii="Arial" w:hAnsi="Arial" w:cs="Arial"/>
          <w:sz w:val="20"/>
          <w:szCs w:val="20"/>
        </w:rPr>
        <w:t xml:space="preserve"> </w:t>
      </w:r>
      <w:r w:rsidRPr="00AA2A02">
        <w:rPr>
          <w:rFonts w:ascii="Arial" w:hAnsi="Arial" w:cs="Arial"/>
          <w:sz w:val="20"/>
          <w:szCs w:val="20"/>
        </w:rPr>
        <w:t>studenti e per l’assegnazione di n.</w:t>
      </w:r>
      <w:r w:rsidR="004E2211" w:rsidRPr="00AA2A02">
        <w:rPr>
          <w:rFonts w:ascii="Arial" w:hAnsi="Arial" w:cs="Arial"/>
          <w:b/>
          <w:smallCaps/>
          <w:sz w:val="20"/>
          <w:szCs w:val="20"/>
          <w:lang w:val="it-IT"/>
        </w:rPr>
        <w:t xml:space="preserve"> </w:t>
      </w:r>
      <w:r w:rsidR="00D76988">
        <w:rPr>
          <w:rFonts w:ascii="Arial" w:hAnsi="Arial" w:cs="Arial"/>
          <w:b/>
          <w:smallCaps/>
          <w:sz w:val="20"/>
          <w:szCs w:val="20"/>
          <w:lang w:val="it-IT"/>
        </w:rPr>
        <w:t>5</w:t>
      </w:r>
      <w:r w:rsidR="004E2211" w:rsidRPr="00AA2A02">
        <w:rPr>
          <w:rFonts w:ascii="Arial" w:hAnsi="Arial" w:cs="Arial"/>
          <w:b/>
          <w:smallCaps/>
          <w:sz w:val="20"/>
          <w:szCs w:val="20"/>
          <w:lang w:val="it-IT"/>
        </w:rPr>
        <w:t xml:space="preserve"> </w:t>
      </w:r>
      <w:r w:rsidRPr="00AA2A02">
        <w:rPr>
          <w:rFonts w:ascii="Arial" w:hAnsi="Arial" w:cs="Arial"/>
          <w:sz w:val="20"/>
          <w:szCs w:val="20"/>
        </w:rPr>
        <w:t>borse di</w:t>
      </w:r>
      <w:r w:rsidRPr="006E7F59">
        <w:rPr>
          <w:rFonts w:ascii="Arial" w:hAnsi="Arial" w:cs="Arial"/>
          <w:sz w:val="20"/>
          <w:szCs w:val="20"/>
        </w:rPr>
        <w:t xml:space="preserve"> studio. </w:t>
      </w:r>
    </w:p>
    <w:p w14:paraId="6BAC1F4E" w14:textId="77777777" w:rsidR="006E7F59" w:rsidRDefault="006E7F59" w:rsidP="0010772B">
      <w:pPr>
        <w:jc w:val="both"/>
        <w:rPr>
          <w:rFonts w:ascii="Arial" w:hAnsi="Arial" w:cs="Arial"/>
          <w:sz w:val="20"/>
          <w:szCs w:val="20"/>
        </w:rPr>
      </w:pPr>
    </w:p>
    <w:p w14:paraId="1F1052B4" w14:textId="697AD9C7" w:rsidR="006E7F59" w:rsidRPr="006E7F59" w:rsidRDefault="006E7F59" w:rsidP="006E7F59">
      <w:pPr>
        <w:widowControl w:val="0"/>
        <w:autoSpaceDE w:val="0"/>
        <w:autoSpaceDN w:val="0"/>
        <w:adjustRightInd w:val="0"/>
        <w:spacing w:after="60"/>
        <w:jc w:val="center"/>
        <w:rPr>
          <w:rFonts w:ascii="Arial" w:hAnsi="Arial" w:cs="Arial"/>
          <w:b/>
          <w:bCs/>
          <w:smallCaps/>
          <w:sz w:val="20"/>
          <w:szCs w:val="20"/>
          <w:lang w:val="it-IT"/>
        </w:rPr>
      </w:pPr>
      <w:r>
        <w:rPr>
          <w:rFonts w:ascii="Arial" w:hAnsi="Arial" w:cs="Arial"/>
          <w:b/>
          <w:bCs/>
          <w:smallCaps/>
          <w:sz w:val="20"/>
          <w:szCs w:val="20"/>
          <w:lang w:val="it-IT"/>
        </w:rPr>
        <w:t>ART. 2</w:t>
      </w:r>
      <w:r w:rsidRPr="006E7F59">
        <w:rPr>
          <w:rFonts w:ascii="Arial" w:hAnsi="Arial" w:cs="Arial"/>
          <w:b/>
          <w:bCs/>
          <w:smallCaps/>
          <w:sz w:val="20"/>
          <w:szCs w:val="20"/>
          <w:lang w:val="it-IT"/>
        </w:rPr>
        <w:t xml:space="preserve"> </w:t>
      </w:r>
      <w:r w:rsidRPr="006E7F59">
        <w:rPr>
          <w:rFonts w:ascii="Arial" w:hAnsi="Arial" w:cs="Arial"/>
          <w:b/>
          <w:bCs/>
          <w:iCs/>
          <w:sz w:val="20"/>
          <w:szCs w:val="20"/>
        </w:rPr>
        <w:t>CARATTERISTICHE DEL PROGRAMMA</w:t>
      </w:r>
    </w:p>
    <w:p w14:paraId="5041804F" w14:textId="77777777" w:rsidR="006E7F59" w:rsidRPr="006E7F59" w:rsidRDefault="006E7F59" w:rsidP="006E7F59">
      <w:pPr>
        <w:widowControl w:val="0"/>
        <w:autoSpaceDE w:val="0"/>
        <w:autoSpaceDN w:val="0"/>
        <w:adjustRightInd w:val="0"/>
        <w:spacing w:after="60"/>
        <w:jc w:val="center"/>
        <w:rPr>
          <w:rFonts w:ascii="Arial" w:hAnsi="Arial" w:cs="Arial"/>
          <w:sz w:val="20"/>
          <w:szCs w:val="20"/>
          <w:lang w:val="it-IT"/>
        </w:rPr>
      </w:pPr>
    </w:p>
    <w:tbl>
      <w:tblPr>
        <w:tblW w:w="9923"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1E0" w:firstRow="1" w:lastRow="1" w:firstColumn="1" w:lastColumn="1" w:noHBand="0" w:noVBand="0"/>
      </w:tblPr>
      <w:tblGrid>
        <w:gridCol w:w="3969"/>
        <w:gridCol w:w="5954"/>
      </w:tblGrid>
      <w:tr w:rsidR="006E7F59" w:rsidRPr="006E7F59" w14:paraId="0CDB7790" w14:textId="77777777" w:rsidTr="001D51C5">
        <w:tc>
          <w:tcPr>
            <w:tcW w:w="3969" w:type="dxa"/>
            <w:vAlign w:val="center"/>
          </w:tcPr>
          <w:p w14:paraId="7BE42406" w14:textId="77777777" w:rsidR="006E7F59" w:rsidRPr="006E7F59" w:rsidRDefault="006E7F59" w:rsidP="001D51C5">
            <w:pPr>
              <w:widowControl w:val="0"/>
              <w:autoSpaceDE w:val="0"/>
              <w:autoSpaceDN w:val="0"/>
              <w:adjustRightInd w:val="0"/>
              <w:spacing w:before="20" w:after="20"/>
              <w:jc w:val="both"/>
              <w:rPr>
                <w:rFonts w:ascii="Arial" w:hAnsi="Arial" w:cs="Arial"/>
                <w:sz w:val="20"/>
                <w:szCs w:val="20"/>
                <w:lang w:val="it-IT"/>
              </w:rPr>
            </w:pPr>
            <w:r w:rsidRPr="006E7F59">
              <w:rPr>
                <w:rFonts w:ascii="Arial" w:hAnsi="Arial" w:cs="Arial"/>
                <w:bCs/>
                <w:sz w:val="20"/>
                <w:szCs w:val="20"/>
                <w:lang w:val="it-IT"/>
              </w:rPr>
              <w:t>Tipo</w:t>
            </w:r>
            <w:r w:rsidRPr="006E7F59">
              <w:rPr>
                <w:rFonts w:ascii="Arial" w:hAnsi="Arial" w:cs="Arial"/>
                <w:sz w:val="20"/>
                <w:szCs w:val="20"/>
                <w:lang w:val="it-IT"/>
              </w:rPr>
              <w:t xml:space="preserve"> di mobilità:</w:t>
            </w:r>
          </w:p>
        </w:tc>
        <w:tc>
          <w:tcPr>
            <w:tcW w:w="5954" w:type="dxa"/>
            <w:vAlign w:val="center"/>
          </w:tcPr>
          <w:p w14:paraId="7A46E566" w14:textId="77777777" w:rsidR="006E7F59" w:rsidRPr="005E2F43" w:rsidRDefault="006E7F59" w:rsidP="001D51C5">
            <w:pPr>
              <w:widowControl w:val="0"/>
              <w:autoSpaceDE w:val="0"/>
              <w:autoSpaceDN w:val="0"/>
              <w:adjustRightInd w:val="0"/>
              <w:spacing w:before="20" w:after="20"/>
              <w:jc w:val="both"/>
              <w:rPr>
                <w:rFonts w:ascii="Arial" w:hAnsi="Arial" w:cs="Arial"/>
                <w:b/>
                <w:smallCaps/>
                <w:strike/>
                <w:sz w:val="20"/>
                <w:szCs w:val="20"/>
                <w:lang w:val="it-IT"/>
              </w:rPr>
            </w:pPr>
            <w:r w:rsidRPr="005E2F43">
              <w:rPr>
                <w:rFonts w:ascii="Arial" w:hAnsi="Arial" w:cs="Arial"/>
                <w:b/>
                <w:bCs/>
                <w:sz w:val="20"/>
                <w:szCs w:val="20"/>
                <w:lang w:val="it-IT"/>
              </w:rPr>
              <w:t>Doppio Titolo</w:t>
            </w:r>
          </w:p>
        </w:tc>
      </w:tr>
      <w:tr w:rsidR="0000156E" w:rsidRPr="006E7F59" w14:paraId="1BA1B394" w14:textId="77777777" w:rsidTr="001D51C5">
        <w:tc>
          <w:tcPr>
            <w:tcW w:w="3969" w:type="dxa"/>
            <w:vAlign w:val="center"/>
          </w:tcPr>
          <w:p w14:paraId="5A868C61" w14:textId="77777777" w:rsidR="0000156E" w:rsidRPr="005E2F43" w:rsidRDefault="0000156E" w:rsidP="001D51C5">
            <w:pPr>
              <w:widowControl w:val="0"/>
              <w:autoSpaceDE w:val="0"/>
              <w:autoSpaceDN w:val="0"/>
              <w:adjustRightInd w:val="0"/>
              <w:spacing w:before="20" w:after="20"/>
              <w:jc w:val="both"/>
              <w:rPr>
                <w:rFonts w:ascii="Arial" w:hAnsi="Arial" w:cs="Arial"/>
                <w:bCs/>
                <w:sz w:val="20"/>
                <w:szCs w:val="20"/>
                <w:lang w:val="it-IT"/>
              </w:rPr>
            </w:pPr>
            <w:r w:rsidRPr="005E2F43">
              <w:rPr>
                <w:rFonts w:ascii="Arial" w:hAnsi="Arial" w:cs="Arial"/>
                <w:bCs/>
                <w:sz w:val="20"/>
                <w:szCs w:val="20"/>
                <w:lang w:val="it-IT"/>
              </w:rPr>
              <w:t>Struttura della mobilità:</w:t>
            </w:r>
          </w:p>
        </w:tc>
        <w:tc>
          <w:tcPr>
            <w:tcW w:w="5954" w:type="dxa"/>
            <w:vAlign w:val="center"/>
          </w:tcPr>
          <w:p w14:paraId="61EB517B" w14:textId="15C57DAD" w:rsidR="0000156E" w:rsidRPr="00EA5DFC" w:rsidRDefault="005E2F43" w:rsidP="001D51C5">
            <w:pPr>
              <w:widowControl w:val="0"/>
              <w:autoSpaceDE w:val="0"/>
              <w:autoSpaceDN w:val="0"/>
              <w:adjustRightInd w:val="0"/>
              <w:spacing w:before="20" w:after="20"/>
              <w:jc w:val="both"/>
              <w:rPr>
                <w:rFonts w:ascii="Arial" w:hAnsi="Arial" w:cs="Arial"/>
                <w:b/>
                <w:sz w:val="20"/>
                <w:szCs w:val="20"/>
                <w:lang w:val="it-IT"/>
              </w:rPr>
            </w:pPr>
            <w:r w:rsidRPr="00EA5DFC">
              <w:rPr>
                <w:rFonts w:ascii="Arial" w:hAnsi="Arial" w:cs="Arial"/>
                <w:b/>
                <w:bCs/>
                <w:smallCaps/>
                <w:sz w:val="20"/>
                <w:szCs w:val="20"/>
                <w:lang w:val="it-IT"/>
              </w:rPr>
              <w:t xml:space="preserve">II anno - </w:t>
            </w:r>
            <w:r w:rsidR="001B17D5" w:rsidRPr="00EA5DFC">
              <w:rPr>
                <w:rFonts w:ascii="Arial" w:hAnsi="Arial" w:cs="Arial"/>
                <w:b/>
                <w:bCs/>
                <w:smallCaps/>
                <w:sz w:val="20"/>
                <w:szCs w:val="20"/>
                <w:lang w:val="it-IT"/>
              </w:rPr>
              <w:t>primo semestre</w:t>
            </w:r>
            <w:r w:rsidRPr="00EA5DFC">
              <w:rPr>
                <w:rFonts w:ascii="Arial" w:hAnsi="Arial" w:cs="Arial"/>
                <w:b/>
                <w:bCs/>
                <w:smallCaps/>
                <w:sz w:val="20"/>
                <w:szCs w:val="20"/>
                <w:lang w:val="it-IT"/>
              </w:rPr>
              <w:t xml:space="preserve"> presso </w:t>
            </w:r>
            <w:r w:rsidR="00502BF0" w:rsidRPr="00EA5DFC">
              <w:rPr>
                <w:rFonts w:ascii="Arial" w:hAnsi="Arial" w:cs="Arial"/>
                <w:b/>
                <w:bCs/>
                <w:smallCaps/>
                <w:sz w:val="20"/>
                <w:szCs w:val="20"/>
                <w:lang w:val="it-IT"/>
              </w:rPr>
              <w:t xml:space="preserve">U. </w:t>
            </w:r>
            <w:r w:rsidRPr="00EA5DFC">
              <w:rPr>
                <w:rFonts w:ascii="Arial" w:hAnsi="Arial" w:cs="Arial"/>
                <w:b/>
                <w:bCs/>
                <w:smallCaps/>
                <w:sz w:val="20"/>
                <w:szCs w:val="20"/>
                <w:lang w:val="it-IT"/>
              </w:rPr>
              <w:t>Paris</w:t>
            </w:r>
            <w:r w:rsidR="001B17D5" w:rsidRPr="00EA5DFC">
              <w:rPr>
                <w:rFonts w:ascii="Arial" w:hAnsi="Arial" w:cs="Arial"/>
                <w:b/>
                <w:bCs/>
                <w:smallCaps/>
                <w:sz w:val="20"/>
                <w:szCs w:val="20"/>
                <w:lang w:val="it-IT"/>
              </w:rPr>
              <w:t xml:space="preserve"> </w:t>
            </w:r>
            <w:proofErr w:type="spellStart"/>
            <w:r w:rsidR="001B17D5" w:rsidRPr="00EA5DFC">
              <w:rPr>
                <w:rFonts w:ascii="Arial" w:hAnsi="Arial" w:cs="Arial"/>
                <w:b/>
                <w:bCs/>
                <w:smallCaps/>
                <w:sz w:val="20"/>
                <w:szCs w:val="20"/>
                <w:lang w:val="it-IT"/>
              </w:rPr>
              <w:t>Dauphine</w:t>
            </w:r>
            <w:proofErr w:type="spellEnd"/>
            <w:r w:rsidR="00BC78FA" w:rsidRPr="00EA5DFC">
              <w:rPr>
                <w:rFonts w:ascii="Arial" w:hAnsi="Arial" w:cs="Arial"/>
                <w:b/>
                <w:bCs/>
                <w:smallCaps/>
                <w:sz w:val="20"/>
                <w:szCs w:val="20"/>
                <w:lang w:val="it-IT"/>
              </w:rPr>
              <w:t xml:space="preserve"> </w:t>
            </w:r>
            <w:r w:rsidRPr="00EA5DFC">
              <w:rPr>
                <w:rFonts w:ascii="Arial" w:hAnsi="Arial" w:cs="Arial"/>
                <w:b/>
                <w:sz w:val="20"/>
                <w:szCs w:val="20"/>
                <w:lang w:val="it-IT"/>
              </w:rPr>
              <w:t>-</w:t>
            </w:r>
            <w:r w:rsidR="00BC78FA" w:rsidRPr="00EA5DFC">
              <w:rPr>
                <w:rFonts w:ascii="Arial" w:hAnsi="Arial" w:cs="Arial"/>
                <w:b/>
                <w:smallCaps/>
                <w:sz w:val="20"/>
                <w:szCs w:val="20"/>
                <w:lang w:val="it-IT"/>
              </w:rPr>
              <w:t xml:space="preserve"> </w:t>
            </w:r>
            <w:r w:rsidR="00BC78FA" w:rsidRPr="00EA5DFC">
              <w:rPr>
                <w:rFonts w:ascii="Arial" w:hAnsi="Arial" w:cs="Arial"/>
                <w:b/>
                <w:bCs/>
                <w:smallCaps/>
                <w:sz w:val="20"/>
                <w:szCs w:val="20"/>
                <w:lang w:val="it-IT"/>
              </w:rPr>
              <w:t xml:space="preserve">secondo semestre </w:t>
            </w:r>
            <w:r w:rsidRPr="00EA5DFC">
              <w:rPr>
                <w:rFonts w:ascii="Arial" w:hAnsi="Arial" w:cs="Arial"/>
                <w:b/>
                <w:bCs/>
                <w:smallCaps/>
                <w:sz w:val="20"/>
                <w:szCs w:val="20"/>
                <w:lang w:val="it-IT"/>
              </w:rPr>
              <w:t xml:space="preserve">presso </w:t>
            </w:r>
            <w:r w:rsidR="00BC78FA" w:rsidRPr="00EA5DFC">
              <w:rPr>
                <w:rFonts w:ascii="Arial" w:hAnsi="Arial" w:cs="Arial"/>
                <w:b/>
                <w:bCs/>
                <w:smallCaps/>
                <w:sz w:val="20"/>
                <w:szCs w:val="20"/>
                <w:lang w:val="it-IT"/>
              </w:rPr>
              <w:t>Sapienza</w:t>
            </w:r>
          </w:p>
        </w:tc>
      </w:tr>
      <w:tr w:rsidR="0000156E" w:rsidRPr="006E7F59" w14:paraId="45D851F2" w14:textId="77777777" w:rsidTr="001D51C5">
        <w:tc>
          <w:tcPr>
            <w:tcW w:w="3969" w:type="dxa"/>
            <w:vAlign w:val="center"/>
          </w:tcPr>
          <w:p w14:paraId="2572EAB7" w14:textId="77777777" w:rsidR="0000156E" w:rsidRPr="006E7F59" w:rsidRDefault="0000156E" w:rsidP="001D51C5">
            <w:pPr>
              <w:widowControl w:val="0"/>
              <w:autoSpaceDE w:val="0"/>
              <w:autoSpaceDN w:val="0"/>
              <w:adjustRightInd w:val="0"/>
              <w:spacing w:before="20" w:after="20"/>
              <w:jc w:val="both"/>
              <w:rPr>
                <w:rFonts w:ascii="Arial" w:hAnsi="Arial" w:cs="Arial"/>
                <w:bCs/>
                <w:sz w:val="20"/>
                <w:szCs w:val="20"/>
                <w:lang w:val="it-IT"/>
              </w:rPr>
            </w:pPr>
            <w:r w:rsidRPr="006E7F59">
              <w:rPr>
                <w:rFonts w:ascii="Arial" w:hAnsi="Arial" w:cs="Arial"/>
                <w:bCs/>
                <w:sz w:val="20"/>
                <w:szCs w:val="20"/>
                <w:lang w:val="it-IT"/>
              </w:rPr>
              <w:t xml:space="preserve">Anno Accademico di mobilità: </w:t>
            </w:r>
          </w:p>
        </w:tc>
        <w:tc>
          <w:tcPr>
            <w:tcW w:w="5954" w:type="dxa"/>
            <w:vAlign w:val="center"/>
          </w:tcPr>
          <w:p w14:paraId="44A33FED" w14:textId="3DADC14F" w:rsidR="0000156E" w:rsidRPr="00EA5DFC" w:rsidRDefault="005E2F43" w:rsidP="00F108C8">
            <w:pPr>
              <w:widowControl w:val="0"/>
              <w:autoSpaceDE w:val="0"/>
              <w:autoSpaceDN w:val="0"/>
              <w:adjustRightInd w:val="0"/>
              <w:spacing w:before="20" w:after="20"/>
              <w:jc w:val="both"/>
              <w:rPr>
                <w:rFonts w:ascii="Arial" w:hAnsi="Arial" w:cs="Arial"/>
                <w:b/>
                <w:smallCaps/>
                <w:sz w:val="20"/>
                <w:szCs w:val="20"/>
                <w:lang w:val="it-IT"/>
              </w:rPr>
            </w:pPr>
            <w:r w:rsidRPr="00EA5DFC">
              <w:rPr>
                <w:rFonts w:ascii="Arial" w:hAnsi="Arial" w:cs="Arial"/>
                <w:b/>
                <w:sz w:val="20"/>
                <w:szCs w:val="20"/>
                <w:lang w:val="it-IT"/>
              </w:rPr>
              <w:t>20</w:t>
            </w:r>
            <w:r w:rsidRPr="00EA5DFC">
              <w:rPr>
                <w:rFonts w:ascii="Arial" w:hAnsi="Arial" w:cs="Arial"/>
                <w:b/>
                <w:smallCaps/>
                <w:sz w:val="20"/>
                <w:szCs w:val="20"/>
                <w:lang w:val="it-IT"/>
              </w:rPr>
              <w:t>24/</w:t>
            </w:r>
            <w:r w:rsidRPr="00EA5DFC">
              <w:rPr>
                <w:rFonts w:ascii="Arial" w:hAnsi="Arial" w:cs="Arial"/>
                <w:b/>
                <w:sz w:val="20"/>
                <w:szCs w:val="20"/>
                <w:lang w:val="it-IT"/>
              </w:rPr>
              <w:t>20</w:t>
            </w:r>
            <w:r w:rsidRPr="00EA5DFC">
              <w:rPr>
                <w:rFonts w:ascii="Arial" w:hAnsi="Arial" w:cs="Arial"/>
                <w:b/>
                <w:smallCaps/>
                <w:sz w:val="20"/>
                <w:szCs w:val="20"/>
                <w:lang w:val="it-IT"/>
              </w:rPr>
              <w:t xml:space="preserve">25 </w:t>
            </w:r>
          </w:p>
        </w:tc>
      </w:tr>
      <w:tr w:rsidR="0000156E" w:rsidRPr="006E7F59" w14:paraId="589D1E50" w14:textId="77777777" w:rsidTr="001D51C5">
        <w:tc>
          <w:tcPr>
            <w:tcW w:w="3969" w:type="dxa"/>
            <w:vAlign w:val="center"/>
          </w:tcPr>
          <w:p w14:paraId="16CC8B81" w14:textId="77777777" w:rsidR="0000156E" w:rsidRPr="006E7F59" w:rsidRDefault="0000156E" w:rsidP="001D51C5">
            <w:pPr>
              <w:widowControl w:val="0"/>
              <w:autoSpaceDE w:val="0"/>
              <w:autoSpaceDN w:val="0"/>
              <w:adjustRightInd w:val="0"/>
              <w:spacing w:before="20" w:after="20"/>
              <w:jc w:val="both"/>
              <w:rPr>
                <w:rFonts w:ascii="Arial" w:hAnsi="Arial" w:cs="Arial"/>
                <w:sz w:val="20"/>
                <w:szCs w:val="20"/>
                <w:lang w:val="it-IT"/>
              </w:rPr>
            </w:pPr>
            <w:r w:rsidRPr="006E7F59">
              <w:rPr>
                <w:rFonts w:ascii="Arial" w:hAnsi="Arial" w:cs="Arial"/>
                <w:bCs/>
                <w:sz w:val="20"/>
                <w:szCs w:val="20"/>
                <w:lang w:val="it-IT"/>
              </w:rPr>
              <w:t>Posti disponibili</w:t>
            </w:r>
            <w:r w:rsidRPr="006E7F59">
              <w:rPr>
                <w:rFonts w:ascii="Arial" w:hAnsi="Arial" w:cs="Arial"/>
                <w:sz w:val="20"/>
                <w:szCs w:val="20"/>
                <w:lang w:val="it-IT"/>
              </w:rPr>
              <w:t>:</w:t>
            </w:r>
          </w:p>
        </w:tc>
        <w:tc>
          <w:tcPr>
            <w:tcW w:w="5954" w:type="dxa"/>
            <w:vAlign w:val="center"/>
          </w:tcPr>
          <w:p w14:paraId="40109E7E" w14:textId="4831E629" w:rsidR="0000156E" w:rsidRPr="00EA5DFC" w:rsidRDefault="001B17D5" w:rsidP="001D51C5">
            <w:pPr>
              <w:widowControl w:val="0"/>
              <w:autoSpaceDE w:val="0"/>
              <w:autoSpaceDN w:val="0"/>
              <w:adjustRightInd w:val="0"/>
              <w:spacing w:before="20" w:after="20"/>
              <w:jc w:val="both"/>
              <w:rPr>
                <w:rFonts w:ascii="Arial" w:hAnsi="Arial" w:cs="Arial"/>
                <w:b/>
                <w:sz w:val="20"/>
                <w:szCs w:val="20"/>
                <w:lang w:val="it-IT"/>
              </w:rPr>
            </w:pPr>
            <w:r w:rsidRPr="00EA5DFC">
              <w:rPr>
                <w:rFonts w:ascii="Arial" w:hAnsi="Arial" w:cs="Arial"/>
                <w:b/>
                <w:smallCaps/>
                <w:sz w:val="20"/>
                <w:szCs w:val="20"/>
                <w:lang w:val="it-IT"/>
              </w:rPr>
              <w:t>5</w:t>
            </w:r>
          </w:p>
        </w:tc>
      </w:tr>
      <w:tr w:rsidR="0000156E" w:rsidRPr="006E7F59" w14:paraId="52CAC2BE" w14:textId="77777777" w:rsidTr="001D51C5">
        <w:tc>
          <w:tcPr>
            <w:tcW w:w="3969" w:type="dxa"/>
            <w:vAlign w:val="center"/>
          </w:tcPr>
          <w:p w14:paraId="1EA0DB66" w14:textId="77777777" w:rsidR="0000156E" w:rsidRPr="006E7F59" w:rsidRDefault="0000156E" w:rsidP="001D51C5">
            <w:pPr>
              <w:widowControl w:val="0"/>
              <w:autoSpaceDE w:val="0"/>
              <w:autoSpaceDN w:val="0"/>
              <w:adjustRightInd w:val="0"/>
              <w:spacing w:before="20" w:after="20"/>
              <w:jc w:val="both"/>
              <w:rPr>
                <w:rFonts w:ascii="Arial" w:hAnsi="Arial" w:cs="Arial"/>
                <w:bCs/>
                <w:sz w:val="20"/>
                <w:szCs w:val="20"/>
                <w:lang w:val="it-IT"/>
              </w:rPr>
            </w:pPr>
            <w:r w:rsidRPr="006E7F59">
              <w:rPr>
                <w:rFonts w:ascii="Arial" w:hAnsi="Arial" w:cs="Arial"/>
                <w:bCs/>
                <w:sz w:val="20"/>
                <w:szCs w:val="20"/>
                <w:lang w:val="it-IT"/>
              </w:rPr>
              <w:t>Borse di studio disponibili</w:t>
            </w:r>
            <w:r w:rsidRPr="006E7F59">
              <w:rPr>
                <w:rFonts w:ascii="Arial" w:hAnsi="Arial" w:cs="Arial"/>
                <w:sz w:val="20"/>
                <w:szCs w:val="20"/>
                <w:lang w:val="it-IT"/>
              </w:rPr>
              <w:t>:</w:t>
            </w:r>
          </w:p>
        </w:tc>
        <w:tc>
          <w:tcPr>
            <w:tcW w:w="5954" w:type="dxa"/>
            <w:vAlign w:val="center"/>
          </w:tcPr>
          <w:p w14:paraId="1C0DA6F5" w14:textId="1D4C3295" w:rsidR="0000156E" w:rsidRPr="00EA5DFC" w:rsidRDefault="005E2F43" w:rsidP="001D51C5">
            <w:pPr>
              <w:widowControl w:val="0"/>
              <w:autoSpaceDE w:val="0"/>
              <w:autoSpaceDN w:val="0"/>
              <w:adjustRightInd w:val="0"/>
              <w:spacing w:before="20" w:after="20"/>
              <w:jc w:val="both"/>
              <w:rPr>
                <w:rFonts w:ascii="Arial" w:hAnsi="Arial" w:cs="Arial"/>
                <w:b/>
                <w:sz w:val="20"/>
                <w:szCs w:val="20"/>
                <w:lang w:val="it-IT"/>
              </w:rPr>
            </w:pPr>
            <w:r w:rsidRPr="00EA5DFC">
              <w:rPr>
                <w:rFonts w:ascii="Arial" w:hAnsi="Arial" w:cs="Arial"/>
                <w:b/>
                <w:smallCaps/>
                <w:sz w:val="20"/>
                <w:szCs w:val="20"/>
                <w:lang w:val="it-IT"/>
              </w:rPr>
              <w:t>5</w:t>
            </w:r>
            <w:r w:rsidR="0000156E" w:rsidRPr="00EA5DFC">
              <w:rPr>
                <w:rFonts w:ascii="Arial" w:hAnsi="Arial" w:cs="Arial"/>
                <w:b/>
                <w:smallCaps/>
                <w:sz w:val="20"/>
                <w:szCs w:val="20"/>
                <w:lang w:val="it-IT"/>
              </w:rPr>
              <w:t xml:space="preserve"> </w:t>
            </w:r>
          </w:p>
        </w:tc>
      </w:tr>
      <w:tr w:rsidR="0000156E" w:rsidRPr="006E7F59" w14:paraId="7FC1453F" w14:textId="77777777" w:rsidTr="001D51C5">
        <w:tc>
          <w:tcPr>
            <w:tcW w:w="3969" w:type="dxa"/>
            <w:vAlign w:val="center"/>
          </w:tcPr>
          <w:p w14:paraId="529B8A00" w14:textId="21B5EB8E" w:rsidR="0000156E" w:rsidRPr="006E7F59" w:rsidRDefault="0000156E" w:rsidP="001D51C5">
            <w:pPr>
              <w:widowControl w:val="0"/>
              <w:autoSpaceDE w:val="0"/>
              <w:autoSpaceDN w:val="0"/>
              <w:adjustRightInd w:val="0"/>
              <w:spacing w:before="20" w:after="20"/>
              <w:jc w:val="both"/>
              <w:rPr>
                <w:rFonts w:ascii="Arial" w:hAnsi="Arial" w:cs="Arial"/>
                <w:bCs/>
                <w:sz w:val="20"/>
                <w:szCs w:val="20"/>
                <w:lang w:val="it-IT"/>
              </w:rPr>
            </w:pPr>
            <w:r w:rsidRPr="00F66A95">
              <w:rPr>
                <w:rFonts w:asciiTheme="minorHAnsi" w:hAnsiTheme="minorHAnsi" w:cstheme="minorHAnsi"/>
                <w:bCs/>
                <w:sz w:val="22"/>
                <w:szCs w:val="22"/>
                <w:lang w:val="it-IT"/>
              </w:rPr>
              <w:t>Tot</w:t>
            </w:r>
            <w:r>
              <w:rPr>
                <w:rFonts w:asciiTheme="minorHAnsi" w:hAnsiTheme="minorHAnsi" w:cstheme="minorHAnsi"/>
                <w:bCs/>
                <w:sz w:val="22"/>
                <w:szCs w:val="22"/>
                <w:lang w:val="it-IT"/>
              </w:rPr>
              <w:t>.</w:t>
            </w:r>
            <w:r w:rsidRPr="00F66A95">
              <w:rPr>
                <w:rFonts w:asciiTheme="minorHAnsi" w:hAnsiTheme="minorHAnsi" w:cstheme="minorHAnsi"/>
                <w:bCs/>
                <w:sz w:val="22"/>
                <w:szCs w:val="22"/>
                <w:lang w:val="it-IT"/>
              </w:rPr>
              <w:t xml:space="preserve"> mensilità:</w:t>
            </w:r>
          </w:p>
        </w:tc>
        <w:tc>
          <w:tcPr>
            <w:tcW w:w="5954" w:type="dxa"/>
            <w:vAlign w:val="center"/>
          </w:tcPr>
          <w:p w14:paraId="340A0727" w14:textId="6A24A93D" w:rsidR="0000156E" w:rsidRPr="00EA5DFC" w:rsidRDefault="001B17D5" w:rsidP="001D51C5">
            <w:pPr>
              <w:widowControl w:val="0"/>
              <w:autoSpaceDE w:val="0"/>
              <w:autoSpaceDN w:val="0"/>
              <w:adjustRightInd w:val="0"/>
              <w:spacing w:before="20" w:after="20"/>
              <w:jc w:val="both"/>
              <w:rPr>
                <w:rFonts w:ascii="Arial" w:hAnsi="Arial" w:cs="Arial"/>
                <w:b/>
                <w:smallCaps/>
                <w:sz w:val="20"/>
                <w:szCs w:val="20"/>
                <w:lang w:val="it-IT"/>
              </w:rPr>
            </w:pPr>
            <w:r w:rsidRPr="00EA5DFC">
              <w:rPr>
                <w:rFonts w:ascii="Arial" w:hAnsi="Arial" w:cs="Arial"/>
                <w:b/>
                <w:smallCaps/>
                <w:sz w:val="20"/>
                <w:szCs w:val="20"/>
                <w:lang w:val="it-IT"/>
              </w:rPr>
              <w:t>6 mesi</w:t>
            </w:r>
            <w:r w:rsidR="005E2F43" w:rsidRPr="00EA5DFC">
              <w:rPr>
                <w:rFonts w:ascii="Arial" w:hAnsi="Arial" w:cs="Arial"/>
                <w:b/>
                <w:smallCaps/>
                <w:sz w:val="20"/>
                <w:szCs w:val="20"/>
                <w:lang w:val="it-IT"/>
              </w:rPr>
              <w:t xml:space="preserve"> </w:t>
            </w:r>
            <w:r w:rsidR="005E2F43" w:rsidRPr="00EA5DFC">
              <w:rPr>
                <w:rFonts w:ascii="Arial" w:hAnsi="Arial" w:cs="Arial"/>
                <w:b/>
                <w:bCs/>
                <w:sz w:val="20"/>
                <w:szCs w:val="20"/>
                <w:lang w:val="it-IT"/>
              </w:rPr>
              <w:t>(fruibili in forma continuativa)</w:t>
            </w:r>
          </w:p>
        </w:tc>
      </w:tr>
    </w:tbl>
    <w:p w14:paraId="4539E9CC" w14:textId="77777777" w:rsidR="006E7F59" w:rsidRDefault="006E7F59" w:rsidP="0010772B">
      <w:pPr>
        <w:jc w:val="both"/>
        <w:rPr>
          <w:rFonts w:ascii="Arial" w:hAnsi="Arial" w:cs="Arial"/>
          <w:sz w:val="20"/>
          <w:szCs w:val="20"/>
        </w:rPr>
      </w:pPr>
    </w:p>
    <w:p w14:paraId="1850BB89" w14:textId="6C373CFA" w:rsidR="001D0C77" w:rsidRPr="006E7F59" w:rsidRDefault="001D0C77" w:rsidP="0010772B">
      <w:pPr>
        <w:jc w:val="both"/>
        <w:rPr>
          <w:rFonts w:ascii="Arial" w:hAnsi="Arial" w:cs="Arial"/>
          <w:sz w:val="20"/>
          <w:szCs w:val="20"/>
        </w:rPr>
      </w:pPr>
    </w:p>
    <w:p w14:paraId="120BA29C" w14:textId="3FD6E10F" w:rsidR="008E3AA0" w:rsidRPr="006E7F59" w:rsidRDefault="001D0C77" w:rsidP="00425A5B">
      <w:pPr>
        <w:widowControl w:val="0"/>
        <w:autoSpaceDE w:val="0"/>
        <w:autoSpaceDN w:val="0"/>
        <w:adjustRightInd w:val="0"/>
        <w:spacing w:after="60"/>
        <w:ind w:firstLine="6"/>
        <w:jc w:val="center"/>
        <w:rPr>
          <w:rFonts w:ascii="Arial" w:hAnsi="Arial" w:cs="Arial"/>
          <w:b/>
          <w:bCs/>
          <w:iCs/>
          <w:sz w:val="20"/>
          <w:szCs w:val="20"/>
        </w:rPr>
      </w:pPr>
      <w:r w:rsidRPr="006E7F59">
        <w:rPr>
          <w:rFonts w:ascii="Arial" w:hAnsi="Arial" w:cs="Arial"/>
          <w:b/>
          <w:sz w:val="20"/>
          <w:szCs w:val="20"/>
        </w:rPr>
        <w:t xml:space="preserve">ART. </w:t>
      </w:r>
      <w:r w:rsidR="006E7F59">
        <w:rPr>
          <w:rFonts w:ascii="Arial" w:hAnsi="Arial" w:cs="Arial"/>
          <w:b/>
          <w:sz w:val="20"/>
          <w:szCs w:val="20"/>
        </w:rPr>
        <w:t>3</w:t>
      </w:r>
      <w:r w:rsidRPr="006E7F59">
        <w:rPr>
          <w:rFonts w:ascii="Arial" w:hAnsi="Arial" w:cs="Arial"/>
          <w:b/>
          <w:bCs/>
          <w:smallCaps/>
          <w:sz w:val="20"/>
          <w:szCs w:val="20"/>
        </w:rPr>
        <w:t xml:space="preserve"> </w:t>
      </w:r>
      <w:r w:rsidRPr="006E7F59">
        <w:rPr>
          <w:rFonts w:ascii="Arial" w:hAnsi="Arial" w:cs="Arial"/>
          <w:b/>
          <w:bCs/>
          <w:iCs/>
          <w:sz w:val="20"/>
          <w:szCs w:val="20"/>
        </w:rPr>
        <w:t>REQUISITI DI PARTECIPAZIONE E AMMISSIBILITA’</w:t>
      </w:r>
    </w:p>
    <w:p w14:paraId="602A95BE" w14:textId="0A544FE2" w:rsidR="00425A5B" w:rsidRDefault="00425A5B" w:rsidP="0093050C">
      <w:pPr>
        <w:widowControl w:val="0"/>
        <w:autoSpaceDE w:val="0"/>
        <w:autoSpaceDN w:val="0"/>
        <w:adjustRightInd w:val="0"/>
        <w:spacing w:after="60"/>
        <w:ind w:firstLine="6"/>
        <w:jc w:val="center"/>
        <w:rPr>
          <w:rFonts w:ascii="Arial" w:hAnsi="Arial" w:cs="Arial"/>
          <w:b/>
          <w:bCs/>
          <w:iCs/>
          <w:sz w:val="20"/>
          <w:szCs w:val="20"/>
        </w:rPr>
      </w:pPr>
    </w:p>
    <w:p w14:paraId="5F8951B0" w14:textId="3C0655BB" w:rsidR="004E2211" w:rsidRDefault="004E2211" w:rsidP="004E2211">
      <w:pPr>
        <w:widowControl w:val="0"/>
        <w:autoSpaceDE w:val="0"/>
        <w:autoSpaceDN w:val="0"/>
        <w:adjustRightInd w:val="0"/>
        <w:spacing w:after="60"/>
        <w:ind w:firstLine="6"/>
        <w:rPr>
          <w:rFonts w:ascii="Arial" w:hAnsi="Arial" w:cs="Arial"/>
          <w:sz w:val="20"/>
          <w:szCs w:val="20"/>
        </w:rPr>
      </w:pPr>
      <w:r w:rsidRPr="004E2211">
        <w:rPr>
          <w:rFonts w:ascii="Arial" w:hAnsi="Arial" w:cs="Arial"/>
          <w:sz w:val="20"/>
          <w:szCs w:val="20"/>
        </w:rPr>
        <w:t>Il presente Bando è aperto a:</w:t>
      </w:r>
    </w:p>
    <w:p w14:paraId="5A13AF17" w14:textId="4030DC1F" w:rsidR="004E2211" w:rsidRPr="00EA5DFC" w:rsidRDefault="004E2211" w:rsidP="004E2211">
      <w:pPr>
        <w:widowControl w:val="0"/>
        <w:autoSpaceDE w:val="0"/>
        <w:autoSpaceDN w:val="0"/>
        <w:adjustRightInd w:val="0"/>
        <w:spacing w:after="60"/>
        <w:ind w:firstLine="6"/>
        <w:rPr>
          <w:rFonts w:ascii="Arial" w:hAnsi="Arial" w:cs="Arial"/>
          <w:sz w:val="20"/>
          <w:szCs w:val="20"/>
        </w:rPr>
      </w:pPr>
    </w:p>
    <w:p w14:paraId="2D797824" w14:textId="21B35092" w:rsidR="004E2211" w:rsidRPr="00EA5DFC" w:rsidRDefault="004E2211" w:rsidP="003C70B0">
      <w:pPr>
        <w:pStyle w:val="Paragrafoelenco"/>
        <w:numPr>
          <w:ilvl w:val="0"/>
          <w:numId w:val="51"/>
        </w:numPr>
        <w:tabs>
          <w:tab w:val="clear" w:pos="720"/>
          <w:tab w:val="num" w:pos="284"/>
        </w:tabs>
        <w:ind w:left="426" w:hanging="426"/>
        <w:jc w:val="both"/>
        <w:rPr>
          <w:rFonts w:ascii="Arial" w:hAnsi="Arial" w:cs="Arial"/>
          <w:b/>
          <w:smallCaps/>
          <w:sz w:val="20"/>
          <w:szCs w:val="20"/>
        </w:rPr>
      </w:pPr>
      <w:r w:rsidRPr="00EA5DFC">
        <w:rPr>
          <w:rFonts w:ascii="Arial" w:hAnsi="Arial" w:cs="Arial"/>
          <w:sz w:val="20"/>
          <w:szCs w:val="20"/>
        </w:rPr>
        <w:t xml:space="preserve">studenti iscritti al </w:t>
      </w:r>
      <w:r w:rsidR="003C70B0" w:rsidRPr="00EA5DFC">
        <w:rPr>
          <w:rFonts w:ascii="Arial" w:hAnsi="Arial" w:cs="Arial"/>
          <w:b/>
          <w:smallCaps/>
          <w:sz w:val="20"/>
          <w:szCs w:val="20"/>
          <w:lang w:val="it-IT"/>
        </w:rPr>
        <w:t>I</w:t>
      </w:r>
      <w:r w:rsidRPr="00EA5DFC">
        <w:rPr>
          <w:rFonts w:ascii="Arial" w:hAnsi="Arial" w:cs="Arial"/>
          <w:sz w:val="20"/>
          <w:szCs w:val="20"/>
        </w:rPr>
        <w:t xml:space="preserve"> anno del corso di </w:t>
      </w:r>
      <w:r w:rsidR="00AC2694" w:rsidRPr="00EA5DFC">
        <w:rPr>
          <w:rFonts w:ascii="Arial" w:hAnsi="Arial" w:cs="Arial"/>
          <w:sz w:val="20"/>
          <w:szCs w:val="20"/>
        </w:rPr>
        <w:t>L</w:t>
      </w:r>
      <w:r w:rsidRPr="00EA5DFC">
        <w:rPr>
          <w:rFonts w:ascii="Arial" w:hAnsi="Arial" w:cs="Arial"/>
          <w:sz w:val="20"/>
          <w:szCs w:val="20"/>
        </w:rPr>
        <w:t xml:space="preserve">aurea </w:t>
      </w:r>
      <w:r w:rsidR="00AC2694" w:rsidRPr="00EA5DFC">
        <w:rPr>
          <w:rFonts w:ascii="Arial" w:hAnsi="Arial" w:cs="Arial"/>
          <w:sz w:val="20"/>
          <w:szCs w:val="20"/>
        </w:rPr>
        <w:t>M</w:t>
      </w:r>
      <w:r w:rsidRPr="00EA5DFC">
        <w:rPr>
          <w:rFonts w:ascii="Arial" w:hAnsi="Arial" w:cs="Arial"/>
          <w:sz w:val="20"/>
          <w:szCs w:val="20"/>
        </w:rPr>
        <w:t>agistrale in</w:t>
      </w:r>
      <w:r w:rsidR="0000156E" w:rsidRPr="00EA5DFC">
        <w:rPr>
          <w:rFonts w:ascii="Arial" w:hAnsi="Arial" w:cs="Arial"/>
          <w:sz w:val="20"/>
          <w:szCs w:val="20"/>
        </w:rPr>
        <w:t xml:space="preserve"> </w:t>
      </w:r>
      <w:bookmarkStart w:id="2" w:name="_Hlk160614898"/>
      <w:r w:rsidR="00625BA8" w:rsidRPr="00EA5DFC">
        <w:rPr>
          <w:rFonts w:ascii="Arial" w:hAnsi="Arial" w:cs="Arial"/>
          <w:sz w:val="20"/>
          <w:szCs w:val="20"/>
        </w:rPr>
        <w:t xml:space="preserve">Statistical Methods and Applications - curriculum Data Analyst LM-82 </w:t>
      </w:r>
      <w:r w:rsidR="00054EE5" w:rsidRPr="00EA5DFC">
        <w:rPr>
          <w:rFonts w:ascii="Arial" w:hAnsi="Arial" w:cs="Arial"/>
          <w:sz w:val="20"/>
          <w:szCs w:val="20"/>
        </w:rPr>
        <w:t>nell’a.a. 2023/2024.</w:t>
      </w:r>
      <w:bookmarkEnd w:id="2"/>
    </w:p>
    <w:p w14:paraId="4D19A343" w14:textId="77777777" w:rsidR="004E2211" w:rsidRPr="004E2211" w:rsidRDefault="004E2211" w:rsidP="004E2211">
      <w:pPr>
        <w:widowControl w:val="0"/>
        <w:autoSpaceDE w:val="0"/>
        <w:autoSpaceDN w:val="0"/>
        <w:adjustRightInd w:val="0"/>
        <w:spacing w:after="60"/>
        <w:rPr>
          <w:rFonts w:ascii="Arial" w:hAnsi="Arial" w:cs="Arial"/>
          <w:sz w:val="20"/>
          <w:szCs w:val="20"/>
        </w:rPr>
      </w:pPr>
    </w:p>
    <w:p w14:paraId="71216224" w14:textId="452BECC5" w:rsidR="008E3AA0" w:rsidRPr="006E7F59" w:rsidRDefault="008E3AA0" w:rsidP="0093050C">
      <w:pPr>
        <w:jc w:val="both"/>
        <w:rPr>
          <w:rFonts w:ascii="Arial" w:hAnsi="Arial" w:cs="Arial"/>
          <w:sz w:val="20"/>
          <w:szCs w:val="20"/>
        </w:rPr>
      </w:pPr>
      <w:bookmarkStart w:id="3" w:name="_Hlk160614912"/>
      <w:r w:rsidRPr="006E7F59">
        <w:rPr>
          <w:rFonts w:ascii="Arial" w:hAnsi="Arial" w:cs="Arial"/>
          <w:sz w:val="20"/>
          <w:szCs w:val="20"/>
        </w:rPr>
        <w:t>Per partecipare al bando è necessario possedere i seguenti requisiti: </w:t>
      </w:r>
    </w:p>
    <w:p w14:paraId="73D047D3" w14:textId="77777777" w:rsidR="001D0C77" w:rsidRPr="006E7F59" w:rsidRDefault="001D0C77" w:rsidP="0093050C">
      <w:pPr>
        <w:pStyle w:val="Paragrafoelenco"/>
        <w:numPr>
          <w:ilvl w:val="0"/>
          <w:numId w:val="51"/>
        </w:numPr>
        <w:tabs>
          <w:tab w:val="clear" w:pos="720"/>
          <w:tab w:val="num" w:pos="284"/>
        </w:tabs>
        <w:ind w:left="426" w:hanging="426"/>
        <w:jc w:val="both"/>
        <w:rPr>
          <w:rFonts w:ascii="Arial" w:hAnsi="Arial" w:cs="Arial"/>
          <w:sz w:val="20"/>
          <w:szCs w:val="20"/>
        </w:rPr>
      </w:pPr>
      <w:r w:rsidRPr="006E7F59">
        <w:rPr>
          <w:rFonts w:ascii="Arial" w:hAnsi="Arial" w:cs="Arial"/>
          <w:sz w:val="20"/>
          <w:szCs w:val="20"/>
        </w:rPr>
        <w:t>essere in regola con il pagamento delle tasse universitarie; </w:t>
      </w:r>
    </w:p>
    <w:p w14:paraId="7695A114" w14:textId="305827F5" w:rsidR="001D0C77" w:rsidRPr="006E7F59" w:rsidRDefault="00C520EA" w:rsidP="0093050C">
      <w:pPr>
        <w:numPr>
          <w:ilvl w:val="0"/>
          <w:numId w:val="51"/>
        </w:numPr>
        <w:tabs>
          <w:tab w:val="clear" w:pos="720"/>
          <w:tab w:val="num" w:pos="284"/>
        </w:tabs>
        <w:ind w:left="426" w:hanging="426"/>
        <w:jc w:val="both"/>
        <w:rPr>
          <w:rFonts w:ascii="Arial" w:hAnsi="Arial" w:cs="Arial"/>
          <w:sz w:val="20"/>
          <w:szCs w:val="20"/>
        </w:rPr>
      </w:pPr>
      <w:bookmarkStart w:id="4" w:name="_Hlk30749559"/>
      <w:r w:rsidRPr="006E7F59">
        <w:rPr>
          <w:rFonts w:ascii="Arial" w:hAnsi="Arial" w:cs="Arial"/>
          <w:sz w:val="20"/>
          <w:szCs w:val="20"/>
        </w:rPr>
        <w:t xml:space="preserve">possedere adeguate competenze linguistiche </w:t>
      </w:r>
      <w:r w:rsidR="001D0C77" w:rsidRPr="006E7F59">
        <w:rPr>
          <w:rFonts w:ascii="Arial" w:hAnsi="Arial" w:cs="Arial"/>
          <w:sz w:val="20"/>
          <w:szCs w:val="20"/>
        </w:rPr>
        <w:t>richieste</w:t>
      </w:r>
      <w:bookmarkEnd w:id="4"/>
      <w:r w:rsidR="001D0C77" w:rsidRPr="006E7F59">
        <w:rPr>
          <w:rFonts w:ascii="Arial" w:hAnsi="Arial" w:cs="Arial"/>
          <w:sz w:val="20"/>
          <w:szCs w:val="20"/>
        </w:rPr>
        <w:t xml:space="preserve"> dall’Università ospitante</w:t>
      </w:r>
      <w:r w:rsidR="000B79A4">
        <w:rPr>
          <w:rFonts w:ascii="Arial" w:hAnsi="Arial" w:cs="Arial"/>
          <w:sz w:val="20"/>
          <w:szCs w:val="20"/>
        </w:rPr>
        <w:t xml:space="preserve"> (Inglese - livello B2)</w:t>
      </w:r>
      <w:r w:rsidRPr="006E7F59">
        <w:rPr>
          <w:rFonts w:ascii="Arial" w:hAnsi="Arial" w:cs="Arial"/>
          <w:sz w:val="20"/>
          <w:szCs w:val="20"/>
        </w:rPr>
        <w:t>;</w:t>
      </w:r>
    </w:p>
    <w:p w14:paraId="2B9A29E5" w14:textId="24F7085A" w:rsidR="00C520EA" w:rsidRDefault="00C520EA">
      <w:pPr>
        <w:numPr>
          <w:ilvl w:val="0"/>
          <w:numId w:val="51"/>
        </w:numPr>
        <w:tabs>
          <w:tab w:val="clear" w:pos="720"/>
          <w:tab w:val="num" w:pos="284"/>
        </w:tabs>
        <w:ind w:left="284" w:hanging="284"/>
        <w:jc w:val="both"/>
        <w:rPr>
          <w:rFonts w:ascii="Arial" w:hAnsi="Arial" w:cs="Arial"/>
          <w:sz w:val="20"/>
          <w:szCs w:val="20"/>
        </w:rPr>
      </w:pPr>
      <w:r w:rsidRPr="006E7F59">
        <w:rPr>
          <w:rFonts w:ascii="Arial" w:hAnsi="Arial" w:cs="Arial"/>
          <w:sz w:val="20"/>
          <w:szCs w:val="20"/>
        </w:rPr>
        <w:t xml:space="preserve">non fruire contestualmente </w:t>
      </w:r>
      <w:r w:rsidR="00EE4D5A">
        <w:rPr>
          <w:rFonts w:ascii="Arial" w:hAnsi="Arial" w:cs="Arial"/>
          <w:sz w:val="20"/>
          <w:szCs w:val="20"/>
        </w:rPr>
        <w:t>a</w:t>
      </w:r>
      <w:r w:rsidRPr="006E7F59">
        <w:rPr>
          <w:rFonts w:ascii="Arial" w:hAnsi="Arial" w:cs="Arial"/>
          <w:sz w:val="20"/>
          <w:szCs w:val="20"/>
        </w:rPr>
        <w:t>lla borsa in oggetto di contributi erogati ad altro titolo, per scambi internazionali o soggiorni all’estero, su fondi della Sapienza (si può partecipare a più bandi nello stesso anno accademico, se compatibili tra loro, ma il periodo di studio deve essere diverso. La presente borsa non è cumulabile con i contributi erogati dal programma “Borsa di studio per tesi all’estero”);</w:t>
      </w:r>
    </w:p>
    <w:p w14:paraId="6E4377EF" w14:textId="77777777" w:rsidR="00EE4D5A" w:rsidRPr="00EE4D5A" w:rsidRDefault="00EE4D5A" w:rsidP="00EE4D5A">
      <w:pPr>
        <w:numPr>
          <w:ilvl w:val="0"/>
          <w:numId w:val="51"/>
        </w:numPr>
        <w:tabs>
          <w:tab w:val="clear" w:pos="720"/>
          <w:tab w:val="num" w:pos="284"/>
        </w:tabs>
        <w:ind w:left="284" w:hanging="284"/>
        <w:jc w:val="both"/>
        <w:rPr>
          <w:rFonts w:ascii="Arial" w:hAnsi="Arial" w:cs="Arial"/>
          <w:sz w:val="20"/>
          <w:szCs w:val="20"/>
        </w:rPr>
      </w:pPr>
      <w:r w:rsidRPr="00EE4D5A">
        <w:rPr>
          <w:rFonts w:ascii="Arial" w:hAnsi="Arial" w:cs="Arial"/>
          <w:sz w:val="20"/>
          <w:szCs w:val="20"/>
        </w:rPr>
        <w:t>conservare lo status di studente fino a conclusione del periodo di studio all’estero e non conseguire il titolo prima del riconoscimento da parte del Responsabile Accademico di Mobilità (RAM) dell’attività formativa svolta presso l’Università</w:t>
      </w:r>
      <w:r w:rsidRPr="00EE4D5A" w:rsidDel="00C520EA">
        <w:rPr>
          <w:rFonts w:ascii="Arial" w:hAnsi="Arial" w:cs="Arial"/>
          <w:sz w:val="20"/>
          <w:szCs w:val="20"/>
        </w:rPr>
        <w:t xml:space="preserve"> </w:t>
      </w:r>
      <w:r w:rsidRPr="00EE4D5A">
        <w:rPr>
          <w:rFonts w:ascii="Arial" w:hAnsi="Arial" w:cs="Arial"/>
          <w:sz w:val="20"/>
          <w:szCs w:val="20"/>
        </w:rPr>
        <w:t>ospitante;</w:t>
      </w:r>
    </w:p>
    <w:bookmarkEnd w:id="3"/>
    <w:p w14:paraId="616802E2" w14:textId="77777777" w:rsidR="00EE4D5A" w:rsidRPr="006E7F59" w:rsidRDefault="00EE4D5A" w:rsidP="00EE4D5A">
      <w:pPr>
        <w:ind w:left="284"/>
        <w:jc w:val="both"/>
        <w:rPr>
          <w:rFonts w:ascii="Arial" w:hAnsi="Arial" w:cs="Arial"/>
          <w:sz w:val="20"/>
          <w:szCs w:val="20"/>
        </w:rPr>
      </w:pPr>
    </w:p>
    <w:p w14:paraId="4D0840AC" w14:textId="50A5DD8D" w:rsidR="007A4031" w:rsidRPr="006E7F59" w:rsidRDefault="007A4031" w:rsidP="0093050C">
      <w:pPr>
        <w:widowControl w:val="0"/>
        <w:autoSpaceDE w:val="0"/>
        <w:autoSpaceDN w:val="0"/>
        <w:adjustRightInd w:val="0"/>
        <w:spacing w:after="60"/>
        <w:jc w:val="both"/>
        <w:rPr>
          <w:rFonts w:ascii="Arial" w:hAnsi="Arial" w:cs="Arial"/>
          <w:sz w:val="20"/>
          <w:szCs w:val="20"/>
          <w:lang w:val="it-IT"/>
        </w:rPr>
      </w:pPr>
    </w:p>
    <w:p w14:paraId="0631469D" w14:textId="6746A20D" w:rsidR="007A4031" w:rsidRPr="006E7F59" w:rsidRDefault="007A4031" w:rsidP="0093050C">
      <w:pPr>
        <w:widowControl w:val="0"/>
        <w:autoSpaceDE w:val="0"/>
        <w:autoSpaceDN w:val="0"/>
        <w:adjustRightInd w:val="0"/>
        <w:spacing w:after="60"/>
        <w:jc w:val="center"/>
        <w:rPr>
          <w:rFonts w:ascii="Arial" w:hAnsi="Arial" w:cs="Arial"/>
          <w:sz w:val="20"/>
          <w:szCs w:val="20"/>
          <w:lang w:val="it-IT"/>
        </w:rPr>
      </w:pPr>
      <w:r w:rsidRPr="006E7F59">
        <w:rPr>
          <w:rFonts w:ascii="Arial" w:hAnsi="Arial" w:cs="Arial"/>
          <w:b/>
          <w:bCs/>
          <w:smallCaps/>
          <w:sz w:val="20"/>
          <w:szCs w:val="20"/>
          <w:lang w:val="it-IT"/>
        </w:rPr>
        <w:t xml:space="preserve">ART. 4 </w:t>
      </w:r>
      <w:r w:rsidR="00C9269E" w:rsidRPr="006E7F59">
        <w:rPr>
          <w:rFonts w:ascii="Arial" w:hAnsi="Arial" w:cs="Arial"/>
          <w:b/>
          <w:bCs/>
          <w:iCs/>
          <w:sz w:val="20"/>
          <w:szCs w:val="20"/>
        </w:rPr>
        <w:t>MODALITA’ DI PRESENTAZIONE DELLA DOMANDA</w:t>
      </w:r>
    </w:p>
    <w:p w14:paraId="2ED220FF" w14:textId="77777777" w:rsidR="007A4031" w:rsidRPr="006E7F59" w:rsidRDefault="007A4031" w:rsidP="0010772B">
      <w:pPr>
        <w:jc w:val="both"/>
        <w:rPr>
          <w:rFonts w:ascii="Arial" w:hAnsi="Arial" w:cs="Arial"/>
          <w:sz w:val="20"/>
          <w:szCs w:val="20"/>
        </w:rPr>
      </w:pPr>
    </w:p>
    <w:p w14:paraId="4E489EB8" w14:textId="4D18779C" w:rsidR="007A4031" w:rsidRDefault="007A4031" w:rsidP="0010772B">
      <w:pPr>
        <w:jc w:val="both"/>
        <w:rPr>
          <w:rFonts w:ascii="Arial" w:hAnsi="Arial" w:cs="Arial"/>
          <w:sz w:val="20"/>
          <w:szCs w:val="20"/>
        </w:rPr>
      </w:pPr>
      <w:r w:rsidRPr="006E7F59">
        <w:rPr>
          <w:rFonts w:ascii="Arial" w:hAnsi="Arial" w:cs="Arial"/>
          <w:sz w:val="20"/>
          <w:szCs w:val="20"/>
        </w:rPr>
        <w:t xml:space="preserve">I candidati potranno presentare la domanda di partecipazione entro e non oltre le ore </w:t>
      </w:r>
      <w:r w:rsidR="00C5203F" w:rsidRPr="00DA583D">
        <w:rPr>
          <w:rFonts w:ascii="Arial" w:hAnsi="Arial" w:cs="Arial"/>
          <w:b/>
          <w:smallCaps/>
          <w:sz w:val="20"/>
          <w:szCs w:val="20"/>
          <w:lang w:val="it-IT"/>
        </w:rPr>
        <w:t xml:space="preserve">23:59 </w:t>
      </w:r>
      <w:r w:rsidR="00C5203F" w:rsidRPr="00DA583D">
        <w:rPr>
          <w:rFonts w:ascii="Arial" w:hAnsi="Arial" w:cs="Arial"/>
          <w:sz w:val="20"/>
          <w:szCs w:val="20"/>
        </w:rPr>
        <w:t xml:space="preserve">del </w:t>
      </w:r>
      <w:r w:rsidR="00C5203F" w:rsidRPr="00DA583D">
        <w:rPr>
          <w:rFonts w:ascii="Arial" w:hAnsi="Arial" w:cs="Arial"/>
          <w:b/>
          <w:smallCaps/>
          <w:sz w:val="20"/>
          <w:szCs w:val="20"/>
        </w:rPr>
        <w:t>10</w:t>
      </w:r>
      <w:r w:rsidR="00C5203F">
        <w:rPr>
          <w:rFonts w:ascii="Arial" w:hAnsi="Arial" w:cs="Arial"/>
          <w:b/>
          <w:smallCaps/>
          <w:sz w:val="20"/>
          <w:szCs w:val="20"/>
        </w:rPr>
        <w:t xml:space="preserve"> aprile </w:t>
      </w:r>
      <w:r w:rsidR="00C5203F" w:rsidRPr="00DA583D">
        <w:rPr>
          <w:rFonts w:ascii="Arial" w:hAnsi="Arial" w:cs="Arial"/>
          <w:b/>
          <w:smallCaps/>
          <w:sz w:val="20"/>
          <w:szCs w:val="20"/>
          <w:lang w:val="it-IT"/>
        </w:rPr>
        <w:t>2024</w:t>
      </w:r>
      <w:r w:rsidR="00C5203F">
        <w:rPr>
          <w:rFonts w:ascii="Arial" w:hAnsi="Arial" w:cs="Arial"/>
          <w:b/>
          <w:smallCaps/>
          <w:sz w:val="20"/>
          <w:szCs w:val="20"/>
          <w:lang w:val="it-IT"/>
        </w:rPr>
        <w:t>.</w:t>
      </w:r>
    </w:p>
    <w:p w14:paraId="4E60E014" w14:textId="77777777" w:rsidR="0090645C" w:rsidRPr="006E7F59" w:rsidRDefault="0090645C" w:rsidP="0010772B">
      <w:pPr>
        <w:jc w:val="both"/>
        <w:rPr>
          <w:rFonts w:ascii="Arial" w:hAnsi="Arial" w:cs="Arial"/>
          <w:sz w:val="20"/>
          <w:szCs w:val="20"/>
        </w:rPr>
      </w:pPr>
    </w:p>
    <w:p w14:paraId="3DD9BDC9" w14:textId="249628B1" w:rsidR="003C70B0" w:rsidRPr="006A6B75" w:rsidRDefault="007A4031" w:rsidP="003C70B0">
      <w:pPr>
        <w:jc w:val="both"/>
        <w:rPr>
          <w:rFonts w:ascii="Arial" w:hAnsi="Arial" w:cs="Arial"/>
          <w:i/>
          <w:sz w:val="20"/>
          <w:szCs w:val="20"/>
          <w:lang w:val="it-IT"/>
        </w:rPr>
      </w:pPr>
      <w:r w:rsidRPr="006E7F59">
        <w:rPr>
          <w:rFonts w:ascii="Arial" w:hAnsi="Arial" w:cs="Arial"/>
          <w:sz w:val="20"/>
          <w:szCs w:val="20"/>
        </w:rPr>
        <w:t xml:space="preserve">La domanda, compilata in ogni sua parte e firmata, dovrà essere inviata tramite e-mail, all’attenzione del Presidente del Corso di Studi, </w:t>
      </w:r>
      <w:bookmarkStart w:id="5" w:name="_Hlk160614955"/>
      <w:r w:rsidRPr="006E7F59">
        <w:rPr>
          <w:rFonts w:ascii="Arial" w:hAnsi="Arial" w:cs="Arial"/>
          <w:sz w:val="20"/>
          <w:szCs w:val="20"/>
        </w:rPr>
        <w:t>all’indirizzo</w:t>
      </w:r>
      <w:r w:rsidR="004E4914">
        <w:rPr>
          <w:rFonts w:ascii="Arial" w:hAnsi="Arial" w:cs="Arial"/>
          <w:sz w:val="20"/>
          <w:szCs w:val="20"/>
        </w:rPr>
        <w:t xml:space="preserve"> </w:t>
      </w:r>
      <w:hyperlink r:id="rId8" w:history="1">
        <w:r w:rsidR="00930BFD" w:rsidRPr="00EE4D5A">
          <w:rPr>
            <w:rStyle w:val="Collegamentoipertestuale"/>
            <w:rFonts w:cs="Arial"/>
            <w:b/>
            <w:color w:val="0070C0"/>
            <w:sz w:val="20"/>
            <w:szCs w:val="20"/>
          </w:rPr>
          <w:t>didattica-dss@uniroma1.it</w:t>
        </w:r>
      </w:hyperlink>
      <w:bookmarkEnd w:id="5"/>
      <w:r w:rsidRPr="006E7F59">
        <w:rPr>
          <w:rFonts w:ascii="Arial" w:hAnsi="Arial" w:cs="Arial"/>
          <w:sz w:val="20"/>
          <w:szCs w:val="20"/>
        </w:rPr>
        <w:t xml:space="preserve">, indicando nell’oggetto dell’e-mail </w:t>
      </w:r>
      <w:r w:rsidRPr="00C5203F">
        <w:rPr>
          <w:rFonts w:ascii="Arial" w:hAnsi="Arial" w:cs="Arial"/>
          <w:sz w:val="20"/>
          <w:szCs w:val="20"/>
        </w:rPr>
        <w:t xml:space="preserve">“Candidatura bando </w:t>
      </w:r>
      <w:r w:rsidR="00AC2694" w:rsidRPr="00C5203F">
        <w:rPr>
          <w:rFonts w:ascii="Arial" w:hAnsi="Arial" w:cs="Arial"/>
          <w:sz w:val="20"/>
          <w:szCs w:val="20"/>
        </w:rPr>
        <w:t>D</w:t>
      </w:r>
      <w:r w:rsidRPr="00C5203F">
        <w:rPr>
          <w:rFonts w:ascii="Arial" w:hAnsi="Arial" w:cs="Arial"/>
          <w:sz w:val="20"/>
          <w:szCs w:val="20"/>
        </w:rPr>
        <w:t xml:space="preserve">oppio </w:t>
      </w:r>
      <w:r w:rsidR="00AC2694" w:rsidRPr="00C5203F">
        <w:rPr>
          <w:rFonts w:ascii="Arial" w:hAnsi="Arial" w:cs="Arial"/>
          <w:sz w:val="20"/>
          <w:szCs w:val="20"/>
        </w:rPr>
        <w:t>T</w:t>
      </w:r>
      <w:r w:rsidRPr="00C5203F">
        <w:rPr>
          <w:rFonts w:ascii="Arial" w:hAnsi="Arial" w:cs="Arial"/>
          <w:sz w:val="20"/>
          <w:szCs w:val="20"/>
        </w:rPr>
        <w:t>itolo</w:t>
      </w:r>
      <w:r w:rsidR="00464888" w:rsidRPr="00C5203F">
        <w:rPr>
          <w:rFonts w:ascii="Arial" w:hAnsi="Arial" w:cs="Arial"/>
          <w:sz w:val="20"/>
          <w:szCs w:val="20"/>
        </w:rPr>
        <w:t xml:space="preserve"> Sapienza</w:t>
      </w:r>
      <w:r w:rsidR="00EE4D5A" w:rsidRPr="00C5203F">
        <w:rPr>
          <w:rFonts w:ascii="Arial" w:hAnsi="Arial" w:cs="Arial"/>
          <w:sz w:val="20"/>
          <w:szCs w:val="20"/>
        </w:rPr>
        <w:t xml:space="preserve"> LM-82 – </w:t>
      </w:r>
      <w:r w:rsidR="00502BF0" w:rsidRPr="00C5203F">
        <w:rPr>
          <w:rFonts w:ascii="Arial" w:hAnsi="Arial" w:cs="Arial"/>
          <w:sz w:val="20"/>
          <w:szCs w:val="20"/>
        </w:rPr>
        <w:t xml:space="preserve">Université Paris </w:t>
      </w:r>
      <w:r w:rsidR="00464888" w:rsidRPr="00C5203F">
        <w:rPr>
          <w:rFonts w:ascii="Arial" w:hAnsi="Arial" w:cs="Arial"/>
          <w:sz w:val="20"/>
          <w:szCs w:val="20"/>
        </w:rPr>
        <w:t>Dauphine</w:t>
      </w:r>
      <w:r w:rsidR="00AC2694" w:rsidRPr="00C5203F">
        <w:rPr>
          <w:rFonts w:ascii="Arial" w:hAnsi="Arial" w:cs="Arial"/>
          <w:sz w:val="20"/>
          <w:szCs w:val="20"/>
          <w:lang w:val="it-IT"/>
        </w:rPr>
        <w:t>”</w:t>
      </w:r>
      <w:r w:rsidR="00AC2694" w:rsidRPr="00C5203F">
        <w:rPr>
          <w:rFonts w:ascii="Arial" w:hAnsi="Arial" w:cs="Arial"/>
          <w:i/>
          <w:sz w:val="20"/>
          <w:szCs w:val="20"/>
        </w:rPr>
        <w:t>.</w:t>
      </w:r>
    </w:p>
    <w:p w14:paraId="52FDC8A4" w14:textId="6552A108" w:rsidR="007A4031" w:rsidRPr="006E7F59" w:rsidRDefault="007A4031" w:rsidP="0010772B">
      <w:pPr>
        <w:jc w:val="both"/>
        <w:rPr>
          <w:rFonts w:ascii="Arial" w:hAnsi="Arial" w:cs="Arial"/>
          <w:sz w:val="20"/>
          <w:szCs w:val="20"/>
        </w:rPr>
      </w:pPr>
      <w:r w:rsidRPr="006E7F59">
        <w:rPr>
          <w:rFonts w:ascii="Arial" w:hAnsi="Arial" w:cs="Arial"/>
          <w:sz w:val="20"/>
          <w:szCs w:val="20"/>
        </w:rPr>
        <w:br/>
      </w:r>
      <w:r w:rsidRPr="006E7F59">
        <w:rPr>
          <w:rFonts w:ascii="Arial" w:hAnsi="Arial" w:cs="Arial"/>
          <w:sz w:val="20"/>
          <w:szCs w:val="20"/>
        </w:rPr>
        <w:br/>
        <w:t>Alla domanda di candidatura (Allegato A) dovranno essere allegati i seguenti documenti:</w:t>
      </w:r>
    </w:p>
    <w:p w14:paraId="6D072693" w14:textId="06DFC584" w:rsidR="007A4031" w:rsidRPr="006E7F59" w:rsidRDefault="007A4031" w:rsidP="0010772B">
      <w:pPr>
        <w:numPr>
          <w:ilvl w:val="0"/>
          <w:numId w:val="41"/>
        </w:numPr>
        <w:jc w:val="both"/>
        <w:rPr>
          <w:rFonts w:ascii="Arial" w:hAnsi="Arial" w:cs="Arial"/>
          <w:sz w:val="20"/>
          <w:szCs w:val="20"/>
        </w:rPr>
      </w:pPr>
      <w:r w:rsidRPr="006E7F59">
        <w:rPr>
          <w:rFonts w:ascii="Arial" w:hAnsi="Arial" w:cs="Arial"/>
          <w:sz w:val="20"/>
          <w:szCs w:val="20"/>
        </w:rPr>
        <w:t xml:space="preserve">Documento </w:t>
      </w:r>
      <w:r w:rsidR="00425A5B" w:rsidRPr="006E7F59">
        <w:rPr>
          <w:rFonts w:ascii="Arial" w:hAnsi="Arial" w:cs="Arial"/>
          <w:sz w:val="20"/>
          <w:szCs w:val="20"/>
        </w:rPr>
        <w:t>di riconoscimento in corso di</w:t>
      </w:r>
      <w:r w:rsidRPr="006E7F59">
        <w:rPr>
          <w:rFonts w:ascii="Arial" w:hAnsi="Arial" w:cs="Arial"/>
          <w:sz w:val="20"/>
          <w:szCs w:val="20"/>
        </w:rPr>
        <w:t xml:space="preserve"> valid</w:t>
      </w:r>
      <w:r w:rsidR="00425A5B" w:rsidRPr="006E7F59">
        <w:rPr>
          <w:rFonts w:ascii="Arial" w:hAnsi="Arial" w:cs="Arial"/>
          <w:sz w:val="20"/>
          <w:szCs w:val="20"/>
        </w:rPr>
        <w:t>ità</w:t>
      </w:r>
    </w:p>
    <w:p w14:paraId="465FBDED" w14:textId="51A9022A" w:rsidR="007A4031" w:rsidRDefault="007A4031" w:rsidP="0010772B">
      <w:pPr>
        <w:numPr>
          <w:ilvl w:val="0"/>
          <w:numId w:val="41"/>
        </w:numPr>
        <w:jc w:val="both"/>
        <w:rPr>
          <w:rFonts w:ascii="Arial" w:hAnsi="Arial" w:cs="Arial"/>
          <w:sz w:val="20"/>
          <w:szCs w:val="20"/>
        </w:rPr>
      </w:pPr>
      <w:r w:rsidRPr="006E7F59">
        <w:rPr>
          <w:rFonts w:ascii="Arial" w:hAnsi="Arial" w:cs="Arial"/>
          <w:sz w:val="20"/>
          <w:szCs w:val="20"/>
        </w:rPr>
        <w:t>Codice fiscale</w:t>
      </w:r>
    </w:p>
    <w:p w14:paraId="3B872404" w14:textId="110D6693" w:rsidR="00C10349" w:rsidRPr="006E7F59" w:rsidRDefault="00C10349" w:rsidP="0010772B">
      <w:pPr>
        <w:numPr>
          <w:ilvl w:val="0"/>
          <w:numId w:val="41"/>
        </w:numPr>
        <w:jc w:val="both"/>
        <w:rPr>
          <w:rFonts w:ascii="Arial" w:hAnsi="Arial" w:cs="Arial"/>
          <w:sz w:val="20"/>
          <w:szCs w:val="20"/>
        </w:rPr>
      </w:pPr>
      <w:r>
        <w:rPr>
          <w:rFonts w:ascii="Arial" w:hAnsi="Arial" w:cs="Arial"/>
          <w:sz w:val="20"/>
          <w:szCs w:val="20"/>
        </w:rPr>
        <w:t>Curriculum vitae</w:t>
      </w:r>
    </w:p>
    <w:p w14:paraId="43C1E972" w14:textId="6F3030CC" w:rsidR="007A4031" w:rsidRPr="00752CEC" w:rsidRDefault="007A4031" w:rsidP="00752CEC">
      <w:pPr>
        <w:numPr>
          <w:ilvl w:val="0"/>
          <w:numId w:val="41"/>
        </w:numPr>
        <w:jc w:val="both"/>
        <w:rPr>
          <w:rFonts w:ascii="Arial" w:hAnsi="Arial" w:cs="Arial"/>
          <w:sz w:val="20"/>
          <w:szCs w:val="20"/>
        </w:rPr>
      </w:pPr>
      <w:r w:rsidRPr="006E7F59">
        <w:rPr>
          <w:rFonts w:ascii="Arial" w:hAnsi="Arial" w:cs="Arial"/>
          <w:sz w:val="20"/>
          <w:szCs w:val="20"/>
        </w:rPr>
        <w:t>Certificato degli esami sostenuti (stampabile dalla propria area riservata su Infostud, nella sezione “Certificati”)</w:t>
      </w:r>
    </w:p>
    <w:p w14:paraId="012586D8" w14:textId="1A1999C9" w:rsidR="007A4031" w:rsidRPr="006E7F59" w:rsidRDefault="000B79A4" w:rsidP="0010772B">
      <w:pPr>
        <w:numPr>
          <w:ilvl w:val="0"/>
          <w:numId w:val="41"/>
        </w:numPr>
        <w:jc w:val="both"/>
        <w:rPr>
          <w:rFonts w:ascii="Arial" w:hAnsi="Arial" w:cs="Arial"/>
          <w:sz w:val="20"/>
          <w:szCs w:val="20"/>
        </w:rPr>
      </w:pPr>
      <w:r>
        <w:rPr>
          <w:rFonts w:ascii="Arial" w:hAnsi="Arial" w:cs="Arial"/>
          <w:sz w:val="20"/>
          <w:szCs w:val="20"/>
        </w:rPr>
        <w:t>C</w:t>
      </w:r>
      <w:r w:rsidR="007A4031" w:rsidRPr="006E7F59">
        <w:rPr>
          <w:rFonts w:ascii="Arial" w:hAnsi="Arial" w:cs="Arial"/>
          <w:sz w:val="20"/>
          <w:szCs w:val="20"/>
        </w:rPr>
        <w:t>ertificazion</w:t>
      </w:r>
      <w:r>
        <w:rPr>
          <w:rFonts w:ascii="Arial" w:hAnsi="Arial" w:cs="Arial"/>
          <w:sz w:val="20"/>
          <w:szCs w:val="20"/>
        </w:rPr>
        <w:t>e</w:t>
      </w:r>
      <w:r w:rsidR="003F6E38" w:rsidRPr="006E7F59">
        <w:rPr>
          <w:rFonts w:ascii="Arial" w:hAnsi="Arial" w:cs="Arial"/>
          <w:sz w:val="20"/>
          <w:szCs w:val="20"/>
        </w:rPr>
        <w:t xml:space="preserve"> attestanti</w:t>
      </w:r>
      <w:r w:rsidR="007A4031" w:rsidRPr="006E7F59">
        <w:rPr>
          <w:rFonts w:ascii="Arial" w:hAnsi="Arial" w:cs="Arial"/>
          <w:sz w:val="20"/>
          <w:szCs w:val="20"/>
        </w:rPr>
        <w:t xml:space="preserve"> la conoscenza della lingua </w:t>
      </w:r>
      <w:r>
        <w:rPr>
          <w:rFonts w:ascii="Arial" w:hAnsi="Arial" w:cs="Arial"/>
          <w:sz w:val="20"/>
          <w:szCs w:val="20"/>
        </w:rPr>
        <w:t>inglese a livello B2</w:t>
      </w:r>
      <w:r w:rsidR="007A4031" w:rsidRPr="006E7F59">
        <w:rPr>
          <w:rFonts w:ascii="Arial" w:hAnsi="Arial" w:cs="Arial"/>
          <w:sz w:val="20"/>
          <w:szCs w:val="20"/>
        </w:rPr>
        <w:t>.</w:t>
      </w:r>
    </w:p>
    <w:p w14:paraId="17B2CA70" w14:textId="77777777" w:rsidR="007A4031" w:rsidRPr="006E7F59" w:rsidRDefault="007A4031" w:rsidP="0010772B">
      <w:pPr>
        <w:jc w:val="both"/>
        <w:rPr>
          <w:rFonts w:ascii="Arial" w:hAnsi="Arial" w:cs="Arial"/>
          <w:sz w:val="20"/>
          <w:szCs w:val="20"/>
        </w:rPr>
      </w:pPr>
    </w:p>
    <w:p w14:paraId="3511B884" w14:textId="58BAB705" w:rsidR="007A4031" w:rsidRPr="006E7F59" w:rsidRDefault="007A4031" w:rsidP="0093050C">
      <w:pPr>
        <w:jc w:val="both"/>
        <w:rPr>
          <w:rFonts w:ascii="Arial" w:hAnsi="Arial" w:cs="Arial"/>
          <w:sz w:val="20"/>
          <w:szCs w:val="20"/>
          <w:lang w:val="it-IT"/>
        </w:rPr>
      </w:pPr>
      <w:r w:rsidRPr="006E7F59">
        <w:rPr>
          <w:rFonts w:ascii="Arial" w:hAnsi="Arial" w:cs="Arial"/>
          <w:sz w:val="20"/>
          <w:szCs w:val="20"/>
        </w:rPr>
        <w:t>La mancata trasmissione dei documenti indicati nel presente bando entro il termine indicato, nonché la mancata veridicità delle informazioni autocertificate o dichiarate, costituiranno motivo di esclusione.</w:t>
      </w:r>
    </w:p>
    <w:p w14:paraId="5487FF9C" w14:textId="527736F0" w:rsidR="007A4031" w:rsidRPr="006E7F59" w:rsidRDefault="007A4031" w:rsidP="0093050C">
      <w:pPr>
        <w:widowControl w:val="0"/>
        <w:autoSpaceDE w:val="0"/>
        <w:autoSpaceDN w:val="0"/>
        <w:adjustRightInd w:val="0"/>
        <w:jc w:val="both"/>
        <w:rPr>
          <w:rFonts w:ascii="Arial" w:hAnsi="Arial" w:cs="Arial"/>
          <w:sz w:val="20"/>
          <w:szCs w:val="20"/>
          <w:lang w:val="it-IT"/>
        </w:rPr>
      </w:pPr>
    </w:p>
    <w:p w14:paraId="6EBC8CEC" w14:textId="5CBF93A1" w:rsidR="001D0C77" w:rsidRPr="006E7F59" w:rsidRDefault="001D0C77" w:rsidP="00425A5B">
      <w:pPr>
        <w:widowControl w:val="0"/>
        <w:autoSpaceDE w:val="0"/>
        <w:autoSpaceDN w:val="0"/>
        <w:adjustRightInd w:val="0"/>
        <w:spacing w:after="60"/>
        <w:jc w:val="center"/>
        <w:rPr>
          <w:rFonts w:ascii="Arial" w:hAnsi="Arial" w:cs="Arial"/>
          <w:b/>
          <w:bCs/>
          <w:iCs/>
          <w:sz w:val="20"/>
          <w:szCs w:val="20"/>
        </w:rPr>
      </w:pPr>
      <w:r w:rsidRPr="006E7F59">
        <w:rPr>
          <w:rFonts w:ascii="Arial" w:hAnsi="Arial" w:cs="Arial"/>
          <w:b/>
          <w:bCs/>
          <w:smallCaps/>
          <w:sz w:val="20"/>
          <w:szCs w:val="20"/>
          <w:lang w:val="it-IT"/>
        </w:rPr>
        <w:t xml:space="preserve">ART. 5 </w:t>
      </w:r>
      <w:r w:rsidRPr="006E7F59">
        <w:rPr>
          <w:rFonts w:ascii="Arial" w:hAnsi="Arial" w:cs="Arial"/>
          <w:b/>
          <w:bCs/>
          <w:iCs/>
          <w:sz w:val="20"/>
          <w:szCs w:val="20"/>
        </w:rPr>
        <w:t>COMPATIBILITA’</w:t>
      </w:r>
    </w:p>
    <w:p w14:paraId="3C8F8020" w14:textId="77777777" w:rsidR="00425A5B" w:rsidRPr="006E7F59" w:rsidRDefault="00425A5B" w:rsidP="0093050C">
      <w:pPr>
        <w:widowControl w:val="0"/>
        <w:autoSpaceDE w:val="0"/>
        <w:autoSpaceDN w:val="0"/>
        <w:adjustRightInd w:val="0"/>
        <w:spacing w:after="60"/>
        <w:jc w:val="center"/>
        <w:rPr>
          <w:rFonts w:ascii="Arial" w:hAnsi="Arial" w:cs="Arial"/>
          <w:sz w:val="20"/>
          <w:szCs w:val="20"/>
          <w:lang w:val="it-IT"/>
        </w:rPr>
      </w:pPr>
    </w:p>
    <w:p w14:paraId="788C9BAE" w14:textId="6C706DB3" w:rsidR="001D0C77" w:rsidRDefault="001D0C77" w:rsidP="0010772B">
      <w:pPr>
        <w:widowControl w:val="0"/>
        <w:autoSpaceDE w:val="0"/>
        <w:autoSpaceDN w:val="0"/>
        <w:adjustRightInd w:val="0"/>
        <w:jc w:val="both"/>
        <w:rPr>
          <w:rFonts w:ascii="Arial" w:hAnsi="Arial" w:cs="Arial"/>
          <w:sz w:val="20"/>
          <w:szCs w:val="20"/>
          <w:lang w:val="it-IT"/>
        </w:rPr>
      </w:pPr>
      <w:r w:rsidRPr="006E7F59">
        <w:rPr>
          <w:rFonts w:ascii="Arial" w:hAnsi="Arial" w:cs="Arial"/>
          <w:sz w:val="20"/>
          <w:szCs w:val="20"/>
          <w:lang w:val="it-IT"/>
        </w:rPr>
        <w:t xml:space="preserve">Gli studenti che </w:t>
      </w:r>
      <w:r w:rsidR="00425A5B" w:rsidRPr="006E7F59">
        <w:rPr>
          <w:rFonts w:ascii="Arial" w:hAnsi="Arial" w:cs="Arial"/>
          <w:sz w:val="20"/>
          <w:szCs w:val="20"/>
          <w:lang w:val="it-IT"/>
        </w:rPr>
        <w:t xml:space="preserve">abbiano </w:t>
      </w:r>
      <w:r w:rsidRPr="006E7F59">
        <w:rPr>
          <w:rFonts w:ascii="Arial" w:hAnsi="Arial" w:cs="Arial"/>
          <w:sz w:val="20"/>
          <w:szCs w:val="20"/>
          <w:lang w:val="it-IT"/>
        </w:rPr>
        <w:t xml:space="preserve">in passato beneficiato di una borsa di mobilità </w:t>
      </w:r>
      <w:r w:rsidR="00AC2694">
        <w:rPr>
          <w:rFonts w:ascii="Arial" w:hAnsi="Arial" w:cs="Arial"/>
          <w:sz w:val="20"/>
          <w:szCs w:val="20"/>
          <w:lang w:val="it-IT"/>
        </w:rPr>
        <w:t>e</w:t>
      </w:r>
      <w:r w:rsidRPr="006E7F59">
        <w:rPr>
          <w:rFonts w:ascii="Arial" w:hAnsi="Arial" w:cs="Arial"/>
          <w:sz w:val="20"/>
          <w:szCs w:val="20"/>
          <w:lang w:val="it-IT"/>
        </w:rPr>
        <w:t>xtra-UE non potranno risultare assegnatari di una seconda borsa sui medesimi fondi, a meno che non siano iscritti a cicli successivi della loro carriera accademica</w:t>
      </w:r>
      <w:r w:rsidR="00C520EA" w:rsidRPr="006E7F59">
        <w:rPr>
          <w:rFonts w:ascii="Arial" w:hAnsi="Arial" w:cs="Arial"/>
          <w:sz w:val="20"/>
          <w:szCs w:val="20"/>
          <w:lang w:val="it-IT"/>
        </w:rPr>
        <w:t>.</w:t>
      </w:r>
    </w:p>
    <w:p w14:paraId="0E1FF407" w14:textId="77777777" w:rsidR="002C37BF" w:rsidRDefault="002C37BF" w:rsidP="0010772B">
      <w:pPr>
        <w:widowControl w:val="0"/>
        <w:autoSpaceDE w:val="0"/>
        <w:autoSpaceDN w:val="0"/>
        <w:adjustRightInd w:val="0"/>
        <w:jc w:val="both"/>
        <w:rPr>
          <w:rFonts w:ascii="Arial" w:hAnsi="Arial" w:cs="Arial"/>
          <w:sz w:val="20"/>
          <w:szCs w:val="20"/>
          <w:lang w:val="it-IT"/>
        </w:rPr>
      </w:pPr>
    </w:p>
    <w:p w14:paraId="16652DF8" w14:textId="28B78D8A" w:rsidR="002C37BF" w:rsidRPr="00136FE8" w:rsidRDefault="002C37BF" w:rsidP="0010772B">
      <w:pPr>
        <w:widowControl w:val="0"/>
        <w:autoSpaceDE w:val="0"/>
        <w:autoSpaceDN w:val="0"/>
        <w:adjustRightInd w:val="0"/>
        <w:jc w:val="both"/>
        <w:rPr>
          <w:rFonts w:ascii="Arial" w:hAnsi="Arial" w:cs="Arial"/>
          <w:sz w:val="20"/>
          <w:szCs w:val="20"/>
          <w:lang w:val="it-IT"/>
        </w:rPr>
      </w:pPr>
      <w:r w:rsidRPr="00136FE8">
        <w:rPr>
          <w:rFonts w:ascii="Arial" w:hAnsi="Arial" w:cs="Arial"/>
          <w:sz w:val="20"/>
          <w:szCs w:val="20"/>
          <w:lang w:val="it-IT"/>
        </w:rPr>
        <w:t>Non è consentito fruire contestualmente alla borsa in oggetto di contributi erogati ad altro titolo, per scambi internazionali o soggiorni all’estero, su fondi della Sapienza (si può partecipare a più bandi nello stesso anno accademico, se compatibili tra loro, ma il periodo di studio deve essere diverso). La presente borsa non è cumulabile con i contributi erogati dal programma “Borsa di studio per tesi all’estero”.</w:t>
      </w:r>
    </w:p>
    <w:p w14:paraId="42A134B2" w14:textId="77777777" w:rsidR="002C37BF" w:rsidRPr="00136FE8" w:rsidRDefault="002C37BF" w:rsidP="0010772B">
      <w:pPr>
        <w:widowControl w:val="0"/>
        <w:autoSpaceDE w:val="0"/>
        <w:autoSpaceDN w:val="0"/>
        <w:adjustRightInd w:val="0"/>
        <w:jc w:val="both"/>
        <w:rPr>
          <w:rFonts w:ascii="Arial" w:hAnsi="Arial" w:cs="Arial"/>
          <w:sz w:val="20"/>
          <w:szCs w:val="20"/>
          <w:lang w:val="it-IT"/>
        </w:rPr>
      </w:pPr>
    </w:p>
    <w:p w14:paraId="20975FFC" w14:textId="3431706E" w:rsidR="002D6AF8" w:rsidRPr="002D6AF8" w:rsidRDefault="002D6AF8" w:rsidP="002D6AF8">
      <w:pPr>
        <w:widowControl w:val="0"/>
        <w:autoSpaceDE w:val="0"/>
        <w:autoSpaceDN w:val="0"/>
        <w:adjustRightInd w:val="0"/>
        <w:spacing w:line="240" w:lineRule="atLeast"/>
        <w:jc w:val="both"/>
        <w:rPr>
          <w:rFonts w:ascii="Arial" w:hAnsi="Arial" w:cs="Arial"/>
          <w:sz w:val="20"/>
          <w:szCs w:val="20"/>
          <w:lang w:val="it-IT"/>
        </w:rPr>
      </w:pPr>
      <w:r w:rsidRPr="002D6AF8">
        <w:rPr>
          <w:rFonts w:ascii="Arial" w:hAnsi="Arial" w:cs="Arial"/>
          <w:sz w:val="20"/>
          <w:szCs w:val="20"/>
          <w:lang w:val="it-IT"/>
        </w:rPr>
        <w:t xml:space="preserve">I candidati assegnatari di una borsa di mobilità di doppio titolo che in un secondo tempo risultassero vincitori anche di una borsa </w:t>
      </w:r>
      <w:proofErr w:type="spellStart"/>
      <w:r w:rsidRPr="002D6AF8">
        <w:rPr>
          <w:rFonts w:ascii="Arial" w:hAnsi="Arial" w:cs="Arial"/>
          <w:sz w:val="20"/>
          <w:szCs w:val="20"/>
          <w:lang w:val="it-IT"/>
        </w:rPr>
        <w:t>Erasmus+UE</w:t>
      </w:r>
      <w:proofErr w:type="spellEnd"/>
      <w:r w:rsidRPr="002D6AF8">
        <w:rPr>
          <w:rFonts w:ascii="Arial" w:hAnsi="Arial" w:cs="Arial"/>
          <w:sz w:val="20"/>
          <w:szCs w:val="20"/>
          <w:lang w:val="it-IT"/>
        </w:rPr>
        <w:t xml:space="preserve"> dovranno comunicare agli uffici </w:t>
      </w:r>
      <w:r w:rsidR="00597BA5">
        <w:rPr>
          <w:rFonts w:ascii="Arial" w:hAnsi="Arial" w:cs="Arial"/>
          <w:sz w:val="20"/>
          <w:szCs w:val="20"/>
          <w:lang w:val="it-IT"/>
        </w:rPr>
        <w:t xml:space="preserve">del </w:t>
      </w:r>
      <w:r w:rsidR="00597BA5" w:rsidRPr="00597BA5">
        <w:rPr>
          <w:rFonts w:ascii="Arial" w:hAnsi="Arial" w:cs="Arial"/>
          <w:sz w:val="20"/>
          <w:szCs w:val="20"/>
          <w:lang w:val="it-IT"/>
        </w:rPr>
        <w:t>Settore Internazionalizzazione didattica e mobilità extra-UE</w:t>
      </w:r>
      <w:r w:rsidRPr="002D6AF8">
        <w:rPr>
          <w:rFonts w:ascii="Arial" w:hAnsi="Arial" w:cs="Arial"/>
          <w:sz w:val="20"/>
          <w:szCs w:val="20"/>
          <w:lang w:val="it-IT"/>
        </w:rPr>
        <w:t xml:space="preserve">, al responsabile del programma (contatti di cui all’art. 8 e 16) </w:t>
      </w:r>
      <w:bookmarkStart w:id="6" w:name="_Hlk63077709"/>
      <w:r w:rsidRPr="002D6AF8">
        <w:rPr>
          <w:rFonts w:ascii="Arial" w:hAnsi="Arial" w:cs="Arial"/>
          <w:sz w:val="20"/>
          <w:szCs w:val="20"/>
          <w:lang w:val="it-IT"/>
        </w:rPr>
        <w:t xml:space="preserve">e agli Uffici </w:t>
      </w:r>
      <w:proofErr w:type="spellStart"/>
      <w:r w:rsidRPr="002D6AF8">
        <w:rPr>
          <w:rFonts w:ascii="Arial" w:hAnsi="Arial" w:cs="Arial"/>
          <w:sz w:val="20"/>
          <w:szCs w:val="20"/>
          <w:lang w:val="it-IT"/>
        </w:rPr>
        <w:t>Erasmus+UE</w:t>
      </w:r>
      <w:proofErr w:type="spellEnd"/>
      <w:r w:rsidRPr="002D6AF8">
        <w:rPr>
          <w:rFonts w:ascii="Arial" w:hAnsi="Arial" w:cs="Arial"/>
          <w:sz w:val="20"/>
          <w:szCs w:val="20"/>
          <w:lang w:val="it-IT"/>
        </w:rPr>
        <w:t xml:space="preserve"> di quale borsa intendono usufruire e per quale periodo/semestre</w:t>
      </w:r>
      <w:bookmarkEnd w:id="6"/>
      <w:r w:rsidRPr="002D6AF8">
        <w:rPr>
          <w:rFonts w:ascii="Arial" w:hAnsi="Arial" w:cs="Arial"/>
          <w:sz w:val="20"/>
          <w:szCs w:val="20"/>
          <w:lang w:val="it-IT"/>
        </w:rPr>
        <w:t xml:space="preserve"> pena l’esclusione da entrambi. </w:t>
      </w:r>
    </w:p>
    <w:p w14:paraId="6A4A0B8E" w14:textId="6D2FABCF" w:rsidR="002D6AF8" w:rsidRPr="002D6AF8" w:rsidRDefault="002D6AF8" w:rsidP="002D6AF8">
      <w:pPr>
        <w:widowControl w:val="0"/>
        <w:autoSpaceDE w:val="0"/>
        <w:autoSpaceDN w:val="0"/>
        <w:adjustRightInd w:val="0"/>
        <w:spacing w:line="240" w:lineRule="atLeast"/>
        <w:jc w:val="both"/>
        <w:rPr>
          <w:rFonts w:ascii="Arial" w:hAnsi="Arial" w:cs="Arial"/>
          <w:sz w:val="20"/>
          <w:szCs w:val="20"/>
          <w:lang w:val="it-IT"/>
        </w:rPr>
      </w:pPr>
      <w:r w:rsidRPr="002D6AF8">
        <w:rPr>
          <w:rFonts w:ascii="Arial" w:hAnsi="Arial" w:cs="Arial"/>
          <w:sz w:val="20"/>
          <w:szCs w:val="20"/>
          <w:lang w:val="it-IT"/>
        </w:rPr>
        <w:t xml:space="preserve">Non è possibile usufruire, nell’ambito dello stesso periodo/semestre di mobilità di entrambe le borse (borsa </w:t>
      </w:r>
      <w:proofErr w:type="spellStart"/>
      <w:r w:rsidRPr="002D6AF8">
        <w:rPr>
          <w:rFonts w:ascii="Arial" w:hAnsi="Arial" w:cs="Arial"/>
          <w:sz w:val="20"/>
          <w:szCs w:val="20"/>
          <w:lang w:val="it-IT"/>
        </w:rPr>
        <w:lastRenderedPageBreak/>
        <w:t>Erasmus+UE</w:t>
      </w:r>
      <w:proofErr w:type="spellEnd"/>
      <w:r w:rsidRPr="002D6AF8">
        <w:rPr>
          <w:rFonts w:ascii="Arial" w:hAnsi="Arial" w:cs="Arial"/>
          <w:sz w:val="20"/>
          <w:szCs w:val="20"/>
          <w:lang w:val="it-IT"/>
        </w:rPr>
        <w:t xml:space="preserve"> e borsa Doppio Titolo - </w:t>
      </w:r>
      <w:r w:rsidR="00597BA5" w:rsidRPr="00597BA5">
        <w:rPr>
          <w:rFonts w:ascii="Arial" w:hAnsi="Arial" w:cs="Arial"/>
          <w:sz w:val="20"/>
          <w:szCs w:val="20"/>
          <w:lang w:val="it-IT"/>
        </w:rPr>
        <w:t>Settore Internazionalizzazione didattica e mobilità extra-UE</w:t>
      </w:r>
      <w:r w:rsidRPr="002D6AF8">
        <w:rPr>
          <w:rFonts w:ascii="Arial" w:hAnsi="Arial" w:cs="Arial"/>
          <w:sz w:val="20"/>
          <w:szCs w:val="20"/>
          <w:lang w:val="it-IT"/>
        </w:rPr>
        <w:t>).</w:t>
      </w:r>
    </w:p>
    <w:p w14:paraId="78C12DE9" w14:textId="77777777" w:rsidR="002C37BF" w:rsidRDefault="002C37BF" w:rsidP="0010772B">
      <w:pPr>
        <w:widowControl w:val="0"/>
        <w:autoSpaceDE w:val="0"/>
        <w:autoSpaceDN w:val="0"/>
        <w:adjustRightInd w:val="0"/>
        <w:jc w:val="both"/>
        <w:rPr>
          <w:rFonts w:ascii="Arial" w:hAnsi="Arial" w:cs="Arial"/>
          <w:sz w:val="20"/>
          <w:szCs w:val="20"/>
          <w:lang w:val="it-IT"/>
        </w:rPr>
      </w:pPr>
    </w:p>
    <w:p w14:paraId="5DEAB8E0" w14:textId="77777777" w:rsidR="006A3F21" w:rsidRPr="006E7F59" w:rsidRDefault="006A3F21" w:rsidP="0093050C">
      <w:pPr>
        <w:widowControl w:val="0"/>
        <w:autoSpaceDE w:val="0"/>
        <w:autoSpaceDN w:val="0"/>
        <w:adjustRightInd w:val="0"/>
        <w:jc w:val="both"/>
        <w:rPr>
          <w:rFonts w:ascii="Arial" w:hAnsi="Arial" w:cs="Arial"/>
          <w:sz w:val="20"/>
          <w:szCs w:val="20"/>
          <w:lang w:val="it-IT"/>
        </w:rPr>
      </w:pPr>
    </w:p>
    <w:p w14:paraId="492A4C39" w14:textId="278C4819" w:rsidR="00C9269E" w:rsidRPr="006E7F59" w:rsidRDefault="007A4031" w:rsidP="0093050C">
      <w:pPr>
        <w:widowControl w:val="0"/>
        <w:autoSpaceDE w:val="0"/>
        <w:autoSpaceDN w:val="0"/>
        <w:adjustRightInd w:val="0"/>
        <w:jc w:val="center"/>
        <w:rPr>
          <w:rFonts w:ascii="Arial" w:hAnsi="Arial" w:cs="Arial"/>
          <w:b/>
          <w:bCs/>
          <w:iCs/>
          <w:sz w:val="20"/>
          <w:szCs w:val="20"/>
        </w:rPr>
      </w:pPr>
      <w:r w:rsidRPr="006E7F59">
        <w:rPr>
          <w:rFonts w:ascii="Arial" w:hAnsi="Arial" w:cs="Arial"/>
          <w:b/>
          <w:bCs/>
          <w:smallCaps/>
          <w:sz w:val="20"/>
          <w:szCs w:val="20"/>
          <w:lang w:val="it-IT"/>
        </w:rPr>
        <w:t xml:space="preserve">ART. </w:t>
      </w:r>
      <w:r w:rsidR="001D0C77" w:rsidRPr="006E7F59">
        <w:rPr>
          <w:rFonts w:ascii="Arial" w:hAnsi="Arial" w:cs="Arial"/>
          <w:b/>
          <w:bCs/>
          <w:smallCaps/>
          <w:sz w:val="20"/>
          <w:szCs w:val="20"/>
          <w:lang w:val="it-IT"/>
        </w:rPr>
        <w:t>6</w:t>
      </w:r>
      <w:r w:rsidRPr="006E7F59">
        <w:rPr>
          <w:rFonts w:ascii="Arial" w:hAnsi="Arial" w:cs="Arial"/>
          <w:b/>
          <w:bCs/>
          <w:smallCaps/>
          <w:sz w:val="20"/>
          <w:szCs w:val="20"/>
          <w:lang w:val="it-IT"/>
        </w:rPr>
        <w:t xml:space="preserve"> </w:t>
      </w:r>
      <w:r w:rsidR="00C9269E" w:rsidRPr="006E7F59">
        <w:rPr>
          <w:rFonts w:ascii="Arial" w:hAnsi="Arial" w:cs="Arial"/>
          <w:b/>
          <w:bCs/>
          <w:iCs/>
          <w:sz w:val="20"/>
          <w:szCs w:val="20"/>
        </w:rPr>
        <w:t>CRITERI DI SELEZIONE PER L’AMMISSIONE AL PROGRAMMA DI DOPPIO TITOLO E GRADUATORIA</w:t>
      </w:r>
    </w:p>
    <w:p w14:paraId="7DFDB5CA" w14:textId="0934040B" w:rsidR="00414D2B" w:rsidRPr="006E7F59" w:rsidRDefault="00414D2B" w:rsidP="0093050C">
      <w:pPr>
        <w:widowControl w:val="0"/>
        <w:autoSpaceDE w:val="0"/>
        <w:autoSpaceDN w:val="0"/>
        <w:adjustRightInd w:val="0"/>
        <w:jc w:val="both"/>
        <w:rPr>
          <w:rFonts w:ascii="Arial" w:hAnsi="Arial" w:cs="Arial"/>
          <w:sz w:val="20"/>
          <w:szCs w:val="20"/>
          <w:lang w:val="it-IT"/>
        </w:rPr>
      </w:pPr>
    </w:p>
    <w:p w14:paraId="1C8D0825" w14:textId="24E17699" w:rsidR="007A4031" w:rsidRDefault="007A4031" w:rsidP="0010772B">
      <w:pPr>
        <w:jc w:val="both"/>
        <w:rPr>
          <w:rFonts w:ascii="Arial" w:hAnsi="Arial" w:cs="Arial"/>
          <w:sz w:val="20"/>
          <w:szCs w:val="20"/>
        </w:rPr>
      </w:pPr>
      <w:r w:rsidRPr="006E7F59">
        <w:rPr>
          <w:rFonts w:ascii="Arial" w:hAnsi="Arial" w:cs="Arial"/>
          <w:sz w:val="20"/>
          <w:szCs w:val="20"/>
          <w:lang w:val="it-IT"/>
        </w:rPr>
        <w:t>Una commissione</w:t>
      </w:r>
      <w:r w:rsidRPr="006E7F59">
        <w:rPr>
          <w:rFonts w:ascii="Arial" w:hAnsi="Arial" w:cs="Arial"/>
          <w:sz w:val="20"/>
          <w:szCs w:val="20"/>
        </w:rPr>
        <w:t>, appositamente nominata dal Presidente del CdS, composta da</w:t>
      </w:r>
      <w:r w:rsidR="0012497E">
        <w:rPr>
          <w:rFonts w:ascii="Arial" w:hAnsi="Arial" w:cs="Arial"/>
          <w:sz w:val="20"/>
          <w:szCs w:val="20"/>
        </w:rPr>
        <w:t xml:space="preserve"> </w:t>
      </w:r>
      <w:r w:rsidR="003C70B0" w:rsidRPr="00A916F2">
        <w:rPr>
          <w:rFonts w:ascii="Arial" w:hAnsi="Arial" w:cs="Arial"/>
          <w:smallCaps/>
          <w:sz w:val="20"/>
          <w:szCs w:val="20"/>
          <w:lang w:val="it-IT"/>
        </w:rPr>
        <w:t xml:space="preserve">3 docenti del </w:t>
      </w:r>
      <w:proofErr w:type="spellStart"/>
      <w:r w:rsidR="003C70B0" w:rsidRPr="00A916F2">
        <w:rPr>
          <w:rFonts w:ascii="Arial" w:hAnsi="Arial" w:cs="Arial"/>
          <w:smallCaps/>
          <w:sz w:val="20"/>
          <w:szCs w:val="20"/>
          <w:lang w:val="it-IT"/>
        </w:rPr>
        <w:t>CdS</w:t>
      </w:r>
      <w:proofErr w:type="spellEnd"/>
      <w:r w:rsidR="003C70B0" w:rsidRPr="00A916F2">
        <w:rPr>
          <w:rFonts w:ascii="Arial" w:hAnsi="Arial" w:cs="Arial"/>
          <w:smallCaps/>
          <w:sz w:val="20"/>
          <w:szCs w:val="20"/>
          <w:lang w:val="it-IT"/>
        </w:rPr>
        <w:t>,</w:t>
      </w:r>
      <w:r w:rsidR="0012497E" w:rsidRPr="00AC2694">
        <w:rPr>
          <w:rFonts w:ascii="Arial" w:hAnsi="Arial" w:cs="Arial"/>
          <w:b/>
          <w:smallCaps/>
          <w:sz w:val="20"/>
          <w:szCs w:val="20"/>
          <w:lang w:val="it-IT"/>
        </w:rPr>
        <w:t xml:space="preserve"> </w:t>
      </w:r>
      <w:r w:rsidRPr="00AC2694">
        <w:rPr>
          <w:rFonts w:ascii="Arial" w:hAnsi="Arial" w:cs="Arial"/>
          <w:sz w:val="20"/>
          <w:szCs w:val="20"/>
        </w:rPr>
        <w:t>valuterà</w:t>
      </w:r>
      <w:r w:rsidRPr="006E7F59">
        <w:rPr>
          <w:rFonts w:ascii="Arial" w:hAnsi="Arial" w:cs="Arial"/>
          <w:sz w:val="20"/>
          <w:szCs w:val="20"/>
        </w:rPr>
        <w:t xml:space="preserve"> le candidature</w:t>
      </w:r>
      <w:r w:rsidR="006A3F21" w:rsidRPr="006A3F21">
        <w:t xml:space="preserve"> </w:t>
      </w:r>
      <w:r w:rsidR="006A3F21">
        <w:rPr>
          <w:rFonts w:ascii="Arial" w:hAnsi="Arial" w:cs="Arial"/>
          <w:sz w:val="20"/>
          <w:szCs w:val="20"/>
        </w:rPr>
        <w:t>pervenute entro i termini,</w:t>
      </w:r>
      <w:r w:rsidR="006A3F21" w:rsidRPr="006A3F21">
        <w:rPr>
          <w:rFonts w:ascii="Arial" w:hAnsi="Arial" w:cs="Arial"/>
          <w:sz w:val="20"/>
          <w:szCs w:val="20"/>
        </w:rPr>
        <w:t xml:space="preserve"> conformemente alle condizioni stabilite dal presente bando</w:t>
      </w:r>
      <w:r w:rsidR="006A3F21">
        <w:rPr>
          <w:rFonts w:ascii="Arial" w:hAnsi="Arial" w:cs="Arial"/>
          <w:sz w:val="20"/>
          <w:szCs w:val="20"/>
        </w:rPr>
        <w:t>,</w:t>
      </w:r>
      <w:r w:rsidRPr="006E7F59">
        <w:rPr>
          <w:rFonts w:ascii="Arial" w:hAnsi="Arial" w:cs="Arial"/>
          <w:sz w:val="20"/>
          <w:szCs w:val="20"/>
        </w:rPr>
        <w:t xml:space="preserve"> e provvederà a stilare una graduatoria di merito basandosi sui seguenti criteri</w:t>
      </w:r>
      <w:r w:rsidR="006A3F21">
        <w:rPr>
          <w:rFonts w:ascii="Arial" w:hAnsi="Arial" w:cs="Arial"/>
          <w:sz w:val="20"/>
          <w:szCs w:val="20"/>
        </w:rPr>
        <w:t xml:space="preserve"> di merito</w:t>
      </w:r>
      <w:r w:rsidRPr="006E7F59">
        <w:rPr>
          <w:rFonts w:ascii="Arial" w:hAnsi="Arial" w:cs="Arial"/>
          <w:sz w:val="20"/>
          <w:szCs w:val="20"/>
        </w:rPr>
        <w:t>:</w:t>
      </w:r>
    </w:p>
    <w:p w14:paraId="06FD30ED" w14:textId="25BDF5D4" w:rsidR="00223B7C" w:rsidRPr="00303535" w:rsidRDefault="00223B7C" w:rsidP="0010772B">
      <w:pPr>
        <w:jc w:val="both"/>
        <w:rPr>
          <w:rFonts w:ascii="Arial" w:hAnsi="Arial" w:cs="Arial"/>
          <w:b/>
          <w:bCs/>
          <w:sz w:val="20"/>
          <w:szCs w:val="20"/>
        </w:rPr>
      </w:pPr>
    </w:p>
    <w:p w14:paraId="697E2830" w14:textId="1EE00BAE" w:rsidR="007A4031" w:rsidRPr="00303535" w:rsidRDefault="00223B7C" w:rsidP="0010772B">
      <w:pPr>
        <w:jc w:val="both"/>
        <w:rPr>
          <w:rFonts w:ascii="Arial" w:hAnsi="Arial" w:cs="Arial"/>
          <w:sz w:val="20"/>
          <w:szCs w:val="20"/>
        </w:rPr>
      </w:pPr>
      <w:r w:rsidRPr="00303535">
        <w:rPr>
          <w:rFonts w:ascii="Arial" w:hAnsi="Arial" w:cs="Arial"/>
          <w:b/>
          <w:sz w:val="20"/>
          <w:szCs w:val="20"/>
        </w:rPr>
        <w:t xml:space="preserve">- </w:t>
      </w:r>
      <w:r w:rsidR="006A3F21" w:rsidRPr="00303535">
        <w:rPr>
          <w:rFonts w:ascii="Arial" w:hAnsi="Arial" w:cs="Arial"/>
          <w:b/>
          <w:sz w:val="20"/>
          <w:szCs w:val="20"/>
        </w:rPr>
        <w:t>carriera accademica</w:t>
      </w:r>
      <w:r w:rsidR="006A3F21" w:rsidRPr="00303535">
        <w:rPr>
          <w:rFonts w:ascii="Arial" w:hAnsi="Arial" w:cs="Arial"/>
          <w:sz w:val="20"/>
          <w:szCs w:val="20"/>
        </w:rPr>
        <w:t>. V</w:t>
      </w:r>
      <w:r w:rsidR="0024721C" w:rsidRPr="00303535">
        <w:rPr>
          <w:rFonts w:ascii="Arial" w:hAnsi="Arial" w:cs="Arial"/>
          <w:sz w:val="20"/>
          <w:szCs w:val="20"/>
        </w:rPr>
        <w:t xml:space="preserve">erranno presi in considerazione gli esami </w:t>
      </w:r>
      <w:r w:rsidR="0072650A" w:rsidRPr="00303535">
        <w:rPr>
          <w:rFonts w:ascii="Arial" w:hAnsi="Arial" w:cs="Arial"/>
          <w:sz w:val="20"/>
          <w:szCs w:val="20"/>
        </w:rPr>
        <w:t xml:space="preserve">registrati </w:t>
      </w:r>
      <w:r w:rsidRPr="00303535">
        <w:rPr>
          <w:rFonts w:ascii="Arial" w:hAnsi="Arial" w:cs="Arial"/>
          <w:sz w:val="20"/>
          <w:szCs w:val="20"/>
        </w:rPr>
        <w:t>nel percorso di laurea magistrale</w:t>
      </w:r>
      <w:r w:rsidR="0024721C" w:rsidRPr="00303535">
        <w:rPr>
          <w:rFonts w:ascii="Arial" w:hAnsi="Arial" w:cs="Arial"/>
          <w:sz w:val="20"/>
          <w:szCs w:val="20"/>
        </w:rPr>
        <w:t>. La commissione avrà la facoltà di valutare esami sostenuti successivamente e comunque entro e non oltre la chiusura della procedura di se</w:t>
      </w:r>
      <w:r w:rsidR="006A3F21" w:rsidRPr="00303535">
        <w:rPr>
          <w:rFonts w:ascii="Arial" w:hAnsi="Arial" w:cs="Arial"/>
          <w:sz w:val="20"/>
          <w:szCs w:val="20"/>
        </w:rPr>
        <w:t>lezione;</w:t>
      </w:r>
    </w:p>
    <w:p w14:paraId="4C12A8A5" w14:textId="5F8AF71A" w:rsidR="006A3F21" w:rsidRPr="001B17D5" w:rsidRDefault="006A3F21" w:rsidP="001B17D5">
      <w:pPr>
        <w:jc w:val="both"/>
        <w:rPr>
          <w:rFonts w:ascii="Arial" w:hAnsi="Arial" w:cs="Arial"/>
          <w:sz w:val="20"/>
          <w:szCs w:val="20"/>
        </w:rPr>
      </w:pPr>
      <w:r w:rsidRPr="00303535">
        <w:rPr>
          <w:rFonts w:ascii="Arial" w:hAnsi="Arial" w:cs="Arial"/>
          <w:sz w:val="20"/>
          <w:szCs w:val="20"/>
        </w:rPr>
        <w:t xml:space="preserve">- </w:t>
      </w:r>
      <w:r w:rsidRPr="00303535">
        <w:rPr>
          <w:rFonts w:ascii="Arial" w:hAnsi="Arial" w:cs="Arial"/>
          <w:b/>
          <w:sz w:val="20"/>
          <w:szCs w:val="20"/>
        </w:rPr>
        <w:t>documenti allegati alla domanda</w:t>
      </w:r>
      <w:r w:rsidRPr="00303535">
        <w:rPr>
          <w:rFonts w:ascii="Arial" w:hAnsi="Arial" w:cs="Arial"/>
          <w:sz w:val="20"/>
          <w:szCs w:val="20"/>
        </w:rPr>
        <w:t>.</w:t>
      </w:r>
    </w:p>
    <w:p w14:paraId="04123F24" w14:textId="77777777" w:rsidR="006A3F21" w:rsidRPr="00303535" w:rsidRDefault="006A3F21" w:rsidP="0010772B">
      <w:pPr>
        <w:jc w:val="both"/>
        <w:rPr>
          <w:rFonts w:ascii="Arial" w:hAnsi="Arial" w:cs="Arial"/>
          <w:sz w:val="20"/>
          <w:szCs w:val="20"/>
        </w:rPr>
      </w:pPr>
    </w:p>
    <w:p w14:paraId="43CDE9A3" w14:textId="3292DBC1" w:rsidR="007A4031" w:rsidRPr="006E7F59" w:rsidRDefault="007A4031" w:rsidP="0010772B">
      <w:pPr>
        <w:jc w:val="both"/>
        <w:rPr>
          <w:rFonts w:ascii="Arial" w:hAnsi="Arial" w:cs="Arial"/>
          <w:sz w:val="20"/>
          <w:szCs w:val="20"/>
        </w:rPr>
      </w:pPr>
      <w:r w:rsidRPr="00303535">
        <w:rPr>
          <w:rFonts w:ascii="Arial" w:hAnsi="Arial" w:cs="Arial"/>
          <w:sz w:val="20"/>
          <w:szCs w:val="20"/>
        </w:rPr>
        <w:t xml:space="preserve">Nell’assegnazione della mobilità, a parità di punteggio, </w:t>
      </w:r>
      <w:r w:rsidR="00223B7C" w:rsidRPr="00303535">
        <w:rPr>
          <w:rFonts w:ascii="Arial" w:hAnsi="Arial" w:cs="Arial"/>
          <w:sz w:val="20"/>
          <w:szCs w:val="20"/>
        </w:rPr>
        <w:t>verrà</w:t>
      </w:r>
      <w:r w:rsidR="00054EE5">
        <w:rPr>
          <w:rFonts w:ascii="Arial" w:hAnsi="Arial" w:cs="Arial"/>
          <w:sz w:val="20"/>
          <w:szCs w:val="20"/>
        </w:rPr>
        <w:t xml:space="preserve"> considerata l’età anagrafica privilegiando il candidato più giovane</w:t>
      </w:r>
      <w:r w:rsidR="00223B7C" w:rsidRPr="00303535">
        <w:rPr>
          <w:rFonts w:ascii="Arial" w:hAnsi="Arial" w:cs="Arial"/>
          <w:sz w:val="20"/>
          <w:szCs w:val="20"/>
        </w:rPr>
        <w:t>.</w:t>
      </w:r>
    </w:p>
    <w:p w14:paraId="4D88EED3" w14:textId="77777777" w:rsidR="007A4031" w:rsidRPr="006E7F59" w:rsidRDefault="007A4031" w:rsidP="0010772B">
      <w:pPr>
        <w:jc w:val="both"/>
        <w:rPr>
          <w:rFonts w:ascii="Arial" w:hAnsi="Arial" w:cs="Arial"/>
          <w:sz w:val="20"/>
          <w:szCs w:val="20"/>
        </w:rPr>
      </w:pPr>
    </w:p>
    <w:p w14:paraId="0B96F31A" w14:textId="77777777" w:rsidR="00D75852" w:rsidRPr="00C5203F" w:rsidRDefault="00D75852" w:rsidP="00D75852">
      <w:pPr>
        <w:jc w:val="both"/>
        <w:rPr>
          <w:rFonts w:ascii="Arial" w:hAnsi="Arial" w:cs="Arial"/>
          <w:sz w:val="20"/>
          <w:szCs w:val="20"/>
          <w:lang w:val="it-IT"/>
        </w:rPr>
      </w:pPr>
      <w:r w:rsidRPr="006E7F59">
        <w:rPr>
          <w:rFonts w:ascii="Arial" w:hAnsi="Arial" w:cs="Arial"/>
          <w:sz w:val="20"/>
          <w:szCs w:val="20"/>
        </w:rPr>
        <w:t xml:space="preserve">La Commissione sulla base dei suddetti criteri redigerà una graduatoria provvisoria che sarà pubblicata </w:t>
      </w:r>
      <w:r>
        <w:rPr>
          <w:rFonts w:ascii="Arial" w:hAnsi="Arial" w:cs="Arial"/>
          <w:sz w:val="20"/>
          <w:szCs w:val="20"/>
        </w:rPr>
        <w:t>su</w:t>
      </w:r>
      <w:r w:rsidRPr="006E7F59">
        <w:rPr>
          <w:rFonts w:ascii="Arial" w:hAnsi="Arial" w:cs="Arial"/>
          <w:sz w:val="20"/>
          <w:szCs w:val="20"/>
        </w:rPr>
        <w:t>l</w:t>
      </w:r>
      <w:r>
        <w:rPr>
          <w:rFonts w:ascii="Arial" w:hAnsi="Arial" w:cs="Arial"/>
          <w:sz w:val="20"/>
          <w:szCs w:val="20"/>
        </w:rPr>
        <w:t xml:space="preserve"> </w:t>
      </w:r>
      <w:r w:rsidRPr="00AD59CC">
        <w:rPr>
          <w:rFonts w:ascii="Arial" w:hAnsi="Arial" w:cs="Arial"/>
          <w:sz w:val="20"/>
          <w:szCs w:val="20"/>
          <w:lang w:val="it-IT"/>
        </w:rPr>
        <w:t xml:space="preserve">Portale Amministrazione Trasparente di Ateneo, sulla piattaforma Corsi di Laurea di Ateneo </w:t>
      </w:r>
      <w:proofErr w:type="spellStart"/>
      <w:r w:rsidRPr="00AD59CC">
        <w:rPr>
          <w:rFonts w:ascii="Arial" w:hAnsi="Arial" w:cs="Arial"/>
          <w:sz w:val="20"/>
          <w:szCs w:val="20"/>
          <w:lang w:val="it-IT"/>
        </w:rPr>
        <w:t>nonche</w:t>
      </w:r>
      <w:proofErr w:type="spellEnd"/>
      <w:r w:rsidRPr="00AD59CC">
        <w:rPr>
          <w:rFonts w:ascii="Arial" w:hAnsi="Arial" w:cs="Arial"/>
          <w:sz w:val="20"/>
          <w:szCs w:val="20"/>
          <w:lang w:val="it-IT"/>
        </w:rPr>
        <w:t xml:space="preserve">́ sul sito della </w:t>
      </w:r>
      <w:proofErr w:type="spellStart"/>
      <w:r w:rsidRPr="00AD59CC">
        <w:rPr>
          <w:rFonts w:ascii="Arial" w:hAnsi="Arial" w:cs="Arial"/>
          <w:sz w:val="20"/>
          <w:szCs w:val="20"/>
          <w:lang w:val="it-IT"/>
        </w:rPr>
        <w:t>Facolta</w:t>
      </w:r>
      <w:proofErr w:type="spellEnd"/>
      <w:r w:rsidRPr="00AD59CC">
        <w:rPr>
          <w:rFonts w:ascii="Arial" w:hAnsi="Arial" w:cs="Arial"/>
          <w:sz w:val="20"/>
          <w:szCs w:val="20"/>
          <w:lang w:val="it-IT"/>
        </w:rPr>
        <w:t xml:space="preserve">̀. </w:t>
      </w:r>
    </w:p>
    <w:p w14:paraId="5215C8C8" w14:textId="3B25DBAE" w:rsidR="007A4031" w:rsidRPr="00C5203F" w:rsidRDefault="007A4031" w:rsidP="0010772B">
      <w:pPr>
        <w:jc w:val="both"/>
        <w:rPr>
          <w:rFonts w:ascii="Arial" w:hAnsi="Arial" w:cs="Arial"/>
          <w:sz w:val="20"/>
          <w:szCs w:val="20"/>
        </w:rPr>
      </w:pPr>
      <w:r w:rsidRPr="00C5203F">
        <w:rPr>
          <w:rFonts w:ascii="Arial" w:hAnsi="Arial" w:cs="Arial"/>
          <w:sz w:val="20"/>
          <w:szCs w:val="20"/>
        </w:rPr>
        <w:br/>
        <w:t>I candidati selezionati saranno effettivamente ammessi al programma di doppio titolo alle seguenti condizioni:</w:t>
      </w:r>
    </w:p>
    <w:p w14:paraId="13433B55" w14:textId="59F9606A" w:rsidR="007A4031" w:rsidRPr="00C5203F" w:rsidRDefault="007A4031" w:rsidP="0010772B">
      <w:pPr>
        <w:jc w:val="both"/>
        <w:rPr>
          <w:rFonts w:ascii="Arial" w:hAnsi="Arial" w:cs="Arial"/>
          <w:sz w:val="20"/>
          <w:szCs w:val="20"/>
        </w:rPr>
      </w:pPr>
      <w:r w:rsidRPr="00C5203F">
        <w:rPr>
          <w:rFonts w:ascii="Arial" w:hAnsi="Arial" w:cs="Arial"/>
          <w:sz w:val="20"/>
          <w:szCs w:val="20"/>
        </w:rPr>
        <w:t xml:space="preserve">- </w:t>
      </w:r>
      <w:r w:rsidR="003F6E38" w:rsidRPr="00C5203F">
        <w:rPr>
          <w:rFonts w:ascii="Arial" w:hAnsi="Arial" w:cs="Arial"/>
          <w:sz w:val="20"/>
          <w:szCs w:val="20"/>
        </w:rPr>
        <w:t>essere</w:t>
      </w:r>
      <w:r w:rsidRPr="00C5203F">
        <w:rPr>
          <w:rFonts w:ascii="Arial" w:hAnsi="Arial" w:cs="Arial"/>
          <w:sz w:val="20"/>
          <w:szCs w:val="20"/>
        </w:rPr>
        <w:t xml:space="preserve"> immatricolati al Corso di Laurea Magistrale in </w:t>
      </w:r>
      <w:r w:rsidR="00502BF0" w:rsidRPr="00C5203F">
        <w:rPr>
          <w:rFonts w:ascii="Arial" w:hAnsi="Arial" w:cs="Arial"/>
          <w:sz w:val="20"/>
          <w:szCs w:val="20"/>
        </w:rPr>
        <w:t>Statistical Methods and Applications - curriculum Data Analyst LM-82</w:t>
      </w:r>
      <w:r w:rsidR="008D76B7" w:rsidRPr="00C5203F">
        <w:rPr>
          <w:rFonts w:ascii="Arial" w:hAnsi="Arial" w:cs="Arial"/>
          <w:b/>
          <w:smallCaps/>
          <w:sz w:val="20"/>
          <w:szCs w:val="20"/>
          <w:lang w:val="it-IT"/>
        </w:rPr>
        <w:t xml:space="preserve"> </w:t>
      </w:r>
      <w:r w:rsidRPr="00C5203F">
        <w:rPr>
          <w:rFonts w:ascii="Arial" w:hAnsi="Arial" w:cs="Arial"/>
          <w:sz w:val="20"/>
          <w:szCs w:val="20"/>
        </w:rPr>
        <w:t>di Sapienza Università di Roma secondo le procedure e scadenze stabilite dalla segreteria amministrativa</w:t>
      </w:r>
      <w:r w:rsidR="00752CEC" w:rsidRPr="00C5203F">
        <w:rPr>
          <w:rFonts w:ascii="Arial" w:hAnsi="Arial" w:cs="Arial"/>
          <w:sz w:val="20"/>
          <w:szCs w:val="20"/>
        </w:rPr>
        <w:t xml:space="preserve"> e di aver conseguito al termine del primo anno 60 crediti formativi secondo quanto previsto dall’accordo internazionale</w:t>
      </w:r>
      <w:r w:rsidRPr="00C5203F">
        <w:rPr>
          <w:rFonts w:ascii="Arial" w:hAnsi="Arial" w:cs="Arial"/>
          <w:sz w:val="20"/>
          <w:szCs w:val="20"/>
        </w:rPr>
        <w:t xml:space="preserve">.  </w:t>
      </w:r>
    </w:p>
    <w:p w14:paraId="1547DAB6" w14:textId="77777777" w:rsidR="007A4031" w:rsidRPr="00C5203F" w:rsidRDefault="007A4031" w:rsidP="0010772B">
      <w:pPr>
        <w:jc w:val="both"/>
        <w:rPr>
          <w:rFonts w:ascii="Arial" w:hAnsi="Arial" w:cs="Arial"/>
          <w:sz w:val="20"/>
          <w:szCs w:val="20"/>
        </w:rPr>
      </w:pPr>
    </w:p>
    <w:p w14:paraId="009E3FC1" w14:textId="709FDAF4" w:rsidR="007A4031" w:rsidRPr="00C5203F" w:rsidRDefault="003F6E38" w:rsidP="0010772B">
      <w:pPr>
        <w:jc w:val="both"/>
        <w:rPr>
          <w:rFonts w:ascii="Arial" w:hAnsi="Arial" w:cs="Arial"/>
          <w:sz w:val="20"/>
          <w:szCs w:val="20"/>
        </w:rPr>
      </w:pPr>
      <w:r w:rsidRPr="00C5203F">
        <w:rPr>
          <w:rFonts w:ascii="Arial" w:hAnsi="Arial" w:cs="Arial"/>
          <w:sz w:val="20"/>
          <w:szCs w:val="20"/>
        </w:rPr>
        <w:t>L</w:t>
      </w:r>
      <w:r w:rsidR="007A4031" w:rsidRPr="00C5203F">
        <w:rPr>
          <w:rFonts w:ascii="Arial" w:hAnsi="Arial" w:cs="Arial"/>
          <w:sz w:val="20"/>
          <w:szCs w:val="20"/>
        </w:rPr>
        <w:t xml:space="preserve">a lista dei candidati selezionati da Sapienza Università di Roma verranno condivise con </w:t>
      </w:r>
      <w:bookmarkStart w:id="7" w:name="_Hlk160611958"/>
      <w:r w:rsidR="004D75D0" w:rsidRPr="00C5203F">
        <w:rPr>
          <w:rFonts w:ascii="Arial" w:hAnsi="Arial" w:cs="Arial"/>
          <w:sz w:val="20"/>
          <w:szCs w:val="20"/>
        </w:rPr>
        <w:t xml:space="preserve">l’Université Paris </w:t>
      </w:r>
      <w:bookmarkEnd w:id="7"/>
      <w:r w:rsidR="004D75D0" w:rsidRPr="00C5203F">
        <w:rPr>
          <w:rFonts w:ascii="Arial" w:hAnsi="Arial" w:cs="Arial"/>
          <w:sz w:val="20"/>
          <w:szCs w:val="20"/>
        </w:rPr>
        <w:t>Dauphine-PSL</w:t>
      </w:r>
      <w:r w:rsidR="003C70B0" w:rsidRPr="00C5203F">
        <w:rPr>
          <w:rFonts w:ascii="Arial" w:hAnsi="Arial" w:cs="Arial"/>
          <w:sz w:val="20"/>
          <w:szCs w:val="20"/>
        </w:rPr>
        <w:t xml:space="preserve">. </w:t>
      </w:r>
      <w:r w:rsidR="007A4031" w:rsidRPr="00C5203F">
        <w:rPr>
          <w:rFonts w:ascii="Arial" w:hAnsi="Arial" w:cs="Arial"/>
          <w:sz w:val="20"/>
          <w:szCs w:val="20"/>
        </w:rPr>
        <w:t xml:space="preserve">Quest’ultima ha la facoltà di richiedere ulteriori certificazioni, accettare o rifiutare la candidatura. </w:t>
      </w:r>
    </w:p>
    <w:p w14:paraId="5200751A" w14:textId="77777777" w:rsidR="007A4031" w:rsidRPr="00C5203F" w:rsidRDefault="007A4031" w:rsidP="0010772B">
      <w:pPr>
        <w:jc w:val="both"/>
        <w:rPr>
          <w:rFonts w:ascii="Arial" w:hAnsi="Arial" w:cs="Arial"/>
          <w:sz w:val="20"/>
          <w:szCs w:val="20"/>
        </w:rPr>
      </w:pPr>
    </w:p>
    <w:p w14:paraId="769943CE" w14:textId="0C78726C" w:rsidR="007A4031" w:rsidRPr="00C5203F" w:rsidRDefault="007A4031" w:rsidP="0010772B">
      <w:pPr>
        <w:jc w:val="both"/>
        <w:rPr>
          <w:rFonts w:ascii="Arial" w:hAnsi="Arial" w:cs="Arial"/>
          <w:sz w:val="20"/>
          <w:szCs w:val="20"/>
          <w:lang w:val="it-IT"/>
        </w:rPr>
      </w:pPr>
      <w:r w:rsidRPr="00C5203F">
        <w:rPr>
          <w:rFonts w:ascii="Arial" w:hAnsi="Arial" w:cs="Arial"/>
          <w:sz w:val="20"/>
          <w:szCs w:val="20"/>
        </w:rPr>
        <w:t xml:space="preserve">Gli studenti ammessi definitivamente al programma svolgeranno il </w:t>
      </w:r>
      <w:r w:rsidR="00502BF0" w:rsidRPr="00C5203F">
        <w:rPr>
          <w:rFonts w:ascii="Arial" w:hAnsi="Arial" w:cs="Arial"/>
          <w:sz w:val="20"/>
          <w:szCs w:val="20"/>
        </w:rPr>
        <w:t xml:space="preserve">primo semestre del </w:t>
      </w:r>
      <w:r w:rsidRPr="00C5203F">
        <w:rPr>
          <w:rFonts w:ascii="Arial" w:hAnsi="Arial" w:cs="Arial"/>
          <w:sz w:val="20"/>
          <w:szCs w:val="20"/>
        </w:rPr>
        <w:t xml:space="preserve">secondo </w:t>
      </w:r>
      <w:r w:rsidR="00054EE5" w:rsidRPr="00C5203F">
        <w:rPr>
          <w:rFonts w:ascii="Arial" w:hAnsi="Arial" w:cs="Arial"/>
          <w:sz w:val="20"/>
          <w:szCs w:val="20"/>
        </w:rPr>
        <w:t xml:space="preserve">anno </w:t>
      </w:r>
      <w:r w:rsidRPr="00C5203F">
        <w:rPr>
          <w:rFonts w:ascii="Arial" w:hAnsi="Arial" w:cs="Arial"/>
          <w:sz w:val="20"/>
          <w:szCs w:val="20"/>
        </w:rPr>
        <w:t xml:space="preserve">presso </w:t>
      </w:r>
      <w:r w:rsidR="004D75D0" w:rsidRPr="00C5203F">
        <w:rPr>
          <w:rFonts w:ascii="Arial" w:hAnsi="Arial" w:cs="Arial"/>
          <w:sz w:val="20"/>
          <w:szCs w:val="20"/>
        </w:rPr>
        <w:t>l’Université Paris Dauphine-PSL</w:t>
      </w:r>
      <w:r w:rsidR="003C70B0" w:rsidRPr="00C5203F">
        <w:rPr>
          <w:rFonts w:ascii="Arial" w:hAnsi="Arial" w:cs="Arial"/>
          <w:sz w:val="20"/>
          <w:szCs w:val="20"/>
          <w:lang w:val="it-IT"/>
        </w:rPr>
        <w:t>.</w:t>
      </w:r>
    </w:p>
    <w:p w14:paraId="65B173BD" w14:textId="77777777" w:rsidR="00303535" w:rsidRPr="006E7F59" w:rsidRDefault="00303535" w:rsidP="0010772B">
      <w:pPr>
        <w:jc w:val="both"/>
        <w:rPr>
          <w:rFonts w:ascii="Arial" w:hAnsi="Arial" w:cs="Arial"/>
          <w:sz w:val="20"/>
          <w:szCs w:val="20"/>
        </w:rPr>
      </w:pPr>
    </w:p>
    <w:p w14:paraId="71D6D808" w14:textId="77777777" w:rsidR="00C554AF" w:rsidRDefault="007A4031" w:rsidP="0010772B">
      <w:pPr>
        <w:jc w:val="both"/>
        <w:rPr>
          <w:rFonts w:ascii="Arial" w:hAnsi="Arial" w:cs="Arial"/>
          <w:b/>
          <w:sz w:val="20"/>
          <w:szCs w:val="20"/>
        </w:rPr>
      </w:pPr>
      <w:r w:rsidRPr="004D75D0">
        <w:rPr>
          <w:rFonts w:ascii="Arial" w:hAnsi="Arial" w:cs="Arial"/>
          <w:b/>
          <w:sz w:val="20"/>
          <w:szCs w:val="20"/>
        </w:rPr>
        <w:t xml:space="preserve">Per essere ammessi al secondo anno presso </w:t>
      </w:r>
      <w:r w:rsidR="004D75D0" w:rsidRPr="00502BF0">
        <w:rPr>
          <w:rFonts w:ascii="Arial" w:hAnsi="Arial" w:cs="Arial"/>
          <w:b/>
          <w:sz w:val="20"/>
          <w:szCs w:val="20"/>
        </w:rPr>
        <w:t>l’Université Paris Dauphine-PSL</w:t>
      </w:r>
      <w:r w:rsidR="004D75D0" w:rsidRPr="004D75D0">
        <w:rPr>
          <w:rFonts w:ascii="Arial" w:hAnsi="Arial" w:cs="Arial"/>
          <w:b/>
          <w:sz w:val="20"/>
          <w:szCs w:val="20"/>
        </w:rPr>
        <w:t xml:space="preserve"> </w:t>
      </w:r>
      <w:r w:rsidRPr="004D75D0">
        <w:rPr>
          <w:rFonts w:ascii="Arial" w:hAnsi="Arial" w:cs="Arial"/>
          <w:b/>
          <w:sz w:val="20"/>
          <w:szCs w:val="20"/>
        </w:rPr>
        <w:t xml:space="preserve">è necessario </w:t>
      </w:r>
    </w:p>
    <w:p w14:paraId="2EF3A560" w14:textId="77777777" w:rsidR="00C554AF" w:rsidRDefault="00C554AF" w:rsidP="0010772B">
      <w:pPr>
        <w:jc w:val="both"/>
        <w:rPr>
          <w:rFonts w:ascii="Arial" w:hAnsi="Arial" w:cs="Arial"/>
          <w:b/>
          <w:sz w:val="20"/>
          <w:szCs w:val="20"/>
        </w:rPr>
      </w:pPr>
    </w:p>
    <w:p w14:paraId="57FB69EB" w14:textId="51DC6EF7" w:rsidR="00C554AF" w:rsidRDefault="00C554AF" w:rsidP="00C554AF">
      <w:pPr>
        <w:pStyle w:val="Paragrafoelenco"/>
        <w:numPr>
          <w:ilvl w:val="0"/>
          <w:numId w:val="59"/>
        </w:numPr>
        <w:jc w:val="both"/>
        <w:rPr>
          <w:rFonts w:ascii="Arial" w:hAnsi="Arial" w:cs="Arial"/>
          <w:b/>
          <w:sz w:val="20"/>
          <w:szCs w:val="20"/>
        </w:rPr>
      </w:pPr>
      <w:proofErr w:type="spellStart"/>
      <w:r>
        <w:rPr>
          <w:rFonts w:ascii="Arial" w:hAnsi="Arial" w:cs="Arial"/>
          <w:b/>
          <w:sz w:val="20"/>
          <w:szCs w:val="20"/>
        </w:rPr>
        <w:t>Avere</w:t>
      </w:r>
      <w:proofErr w:type="spellEnd"/>
      <w:r>
        <w:rPr>
          <w:rFonts w:ascii="Arial" w:hAnsi="Arial" w:cs="Arial"/>
          <w:b/>
          <w:sz w:val="20"/>
          <w:szCs w:val="20"/>
        </w:rPr>
        <w:t xml:space="preserve"> </w:t>
      </w:r>
      <w:proofErr w:type="spellStart"/>
      <w:r>
        <w:rPr>
          <w:rFonts w:ascii="Arial" w:hAnsi="Arial" w:cs="Arial"/>
          <w:b/>
          <w:sz w:val="20"/>
          <w:szCs w:val="20"/>
        </w:rPr>
        <w:t>il</w:t>
      </w:r>
      <w:proofErr w:type="spellEnd"/>
      <w:r>
        <w:rPr>
          <w:rFonts w:ascii="Arial" w:hAnsi="Arial" w:cs="Arial"/>
          <w:b/>
          <w:sz w:val="20"/>
          <w:szCs w:val="20"/>
        </w:rPr>
        <w:t xml:space="preserve"> </w:t>
      </w:r>
      <w:proofErr w:type="spellStart"/>
      <w:r>
        <w:rPr>
          <w:rFonts w:ascii="Arial" w:hAnsi="Arial" w:cs="Arial"/>
          <w:b/>
          <w:sz w:val="20"/>
          <w:szCs w:val="20"/>
        </w:rPr>
        <w:t>seguente</w:t>
      </w:r>
      <w:proofErr w:type="spellEnd"/>
      <w:r>
        <w:rPr>
          <w:rFonts w:ascii="Arial" w:hAnsi="Arial" w:cs="Arial"/>
          <w:b/>
          <w:sz w:val="20"/>
          <w:szCs w:val="20"/>
        </w:rPr>
        <w:t xml:space="preserve"> requisito </w:t>
      </w:r>
      <w:proofErr w:type="spellStart"/>
      <w:r>
        <w:rPr>
          <w:rFonts w:ascii="Arial" w:hAnsi="Arial" w:cs="Arial"/>
          <w:b/>
          <w:sz w:val="20"/>
          <w:szCs w:val="20"/>
        </w:rPr>
        <w:t>linguistico</w:t>
      </w:r>
      <w:proofErr w:type="spellEnd"/>
      <w:r>
        <w:rPr>
          <w:rFonts w:ascii="Arial" w:hAnsi="Arial" w:cs="Arial"/>
          <w:b/>
          <w:sz w:val="20"/>
          <w:szCs w:val="20"/>
        </w:rPr>
        <w:t xml:space="preserve">: </w:t>
      </w:r>
      <w:proofErr w:type="spellStart"/>
      <w:r w:rsidRPr="00C554AF">
        <w:rPr>
          <w:rFonts w:ascii="Arial" w:hAnsi="Arial" w:cs="Arial"/>
          <w:b/>
          <w:sz w:val="20"/>
          <w:szCs w:val="20"/>
        </w:rPr>
        <w:t>conoscenza</w:t>
      </w:r>
      <w:proofErr w:type="spellEnd"/>
      <w:r w:rsidRPr="00C554AF">
        <w:rPr>
          <w:rFonts w:ascii="Arial" w:hAnsi="Arial" w:cs="Arial"/>
          <w:b/>
          <w:sz w:val="20"/>
          <w:szCs w:val="20"/>
        </w:rPr>
        <w:t xml:space="preserve"> </w:t>
      </w:r>
      <w:proofErr w:type="spellStart"/>
      <w:r w:rsidRPr="00C554AF">
        <w:rPr>
          <w:rFonts w:ascii="Arial" w:hAnsi="Arial" w:cs="Arial"/>
          <w:b/>
          <w:sz w:val="20"/>
          <w:szCs w:val="20"/>
        </w:rPr>
        <w:t>della</w:t>
      </w:r>
      <w:proofErr w:type="spellEnd"/>
      <w:r w:rsidRPr="00C554AF">
        <w:rPr>
          <w:rFonts w:ascii="Arial" w:hAnsi="Arial" w:cs="Arial"/>
          <w:b/>
          <w:sz w:val="20"/>
          <w:szCs w:val="20"/>
        </w:rPr>
        <w:t xml:space="preserve"> </w:t>
      </w:r>
      <w:proofErr w:type="spellStart"/>
      <w:r w:rsidRPr="00C554AF">
        <w:rPr>
          <w:rFonts w:ascii="Arial" w:hAnsi="Arial" w:cs="Arial"/>
          <w:b/>
          <w:sz w:val="20"/>
          <w:szCs w:val="20"/>
        </w:rPr>
        <w:t>lingua</w:t>
      </w:r>
      <w:proofErr w:type="spellEnd"/>
      <w:r w:rsidRPr="00C554AF">
        <w:rPr>
          <w:rFonts w:ascii="Arial" w:hAnsi="Arial" w:cs="Arial"/>
          <w:b/>
          <w:sz w:val="20"/>
          <w:szCs w:val="20"/>
        </w:rPr>
        <w:t xml:space="preserve"> inglese </w:t>
      </w:r>
      <w:proofErr w:type="spellStart"/>
      <w:r>
        <w:rPr>
          <w:rFonts w:ascii="Arial" w:hAnsi="Arial" w:cs="Arial"/>
          <w:b/>
          <w:sz w:val="20"/>
          <w:szCs w:val="20"/>
        </w:rPr>
        <w:t>livello</w:t>
      </w:r>
      <w:proofErr w:type="spellEnd"/>
      <w:r>
        <w:rPr>
          <w:rFonts w:ascii="Arial" w:hAnsi="Arial" w:cs="Arial"/>
          <w:b/>
          <w:sz w:val="20"/>
          <w:szCs w:val="20"/>
        </w:rPr>
        <w:t xml:space="preserve"> B2 </w:t>
      </w:r>
      <w:r w:rsidRPr="00C554AF">
        <w:rPr>
          <w:rFonts w:ascii="Arial" w:hAnsi="Arial" w:cs="Arial"/>
          <w:b/>
          <w:sz w:val="20"/>
          <w:szCs w:val="20"/>
        </w:rPr>
        <w:t xml:space="preserve">(solo per non </w:t>
      </w:r>
      <w:proofErr w:type="spellStart"/>
      <w:r w:rsidRPr="00C554AF">
        <w:rPr>
          <w:rFonts w:ascii="Arial" w:hAnsi="Arial" w:cs="Arial"/>
          <w:b/>
          <w:sz w:val="20"/>
          <w:szCs w:val="20"/>
        </w:rPr>
        <w:t>madrelingua</w:t>
      </w:r>
      <w:proofErr w:type="spellEnd"/>
      <w:r w:rsidRPr="00C554AF">
        <w:rPr>
          <w:rFonts w:ascii="Arial" w:hAnsi="Arial" w:cs="Arial"/>
          <w:b/>
          <w:sz w:val="20"/>
          <w:szCs w:val="20"/>
        </w:rPr>
        <w:t xml:space="preserve">, TOEFL 92/IELTS 6.5 / Cambridge FCE) / </w:t>
      </w:r>
      <w:proofErr w:type="spellStart"/>
      <w:r w:rsidRPr="00C554AF">
        <w:rPr>
          <w:rFonts w:ascii="Arial" w:hAnsi="Arial" w:cs="Arial"/>
          <w:b/>
          <w:sz w:val="20"/>
          <w:szCs w:val="20"/>
        </w:rPr>
        <w:t>Prova</w:t>
      </w:r>
      <w:proofErr w:type="spellEnd"/>
      <w:r w:rsidRPr="00C554AF">
        <w:rPr>
          <w:rFonts w:ascii="Arial" w:hAnsi="Arial" w:cs="Arial"/>
          <w:b/>
          <w:sz w:val="20"/>
          <w:szCs w:val="20"/>
        </w:rPr>
        <w:t xml:space="preserve"> di </w:t>
      </w:r>
      <w:proofErr w:type="spellStart"/>
      <w:r w:rsidRPr="00C554AF">
        <w:rPr>
          <w:rFonts w:ascii="Arial" w:hAnsi="Arial" w:cs="Arial"/>
          <w:b/>
          <w:sz w:val="20"/>
          <w:szCs w:val="20"/>
        </w:rPr>
        <w:t>conoscenza</w:t>
      </w:r>
      <w:proofErr w:type="spellEnd"/>
      <w:r w:rsidRPr="00C554AF">
        <w:rPr>
          <w:rFonts w:ascii="Arial" w:hAnsi="Arial" w:cs="Arial"/>
          <w:b/>
          <w:sz w:val="20"/>
          <w:szCs w:val="20"/>
        </w:rPr>
        <w:t xml:space="preserve"> </w:t>
      </w:r>
      <w:proofErr w:type="spellStart"/>
      <w:r w:rsidRPr="00C554AF">
        <w:rPr>
          <w:rFonts w:ascii="Arial" w:hAnsi="Arial" w:cs="Arial"/>
          <w:b/>
          <w:sz w:val="20"/>
          <w:szCs w:val="20"/>
        </w:rPr>
        <w:t>della</w:t>
      </w:r>
      <w:proofErr w:type="spellEnd"/>
      <w:r w:rsidRPr="00C554AF">
        <w:rPr>
          <w:rFonts w:ascii="Arial" w:hAnsi="Arial" w:cs="Arial"/>
          <w:b/>
          <w:sz w:val="20"/>
          <w:szCs w:val="20"/>
        </w:rPr>
        <w:t xml:space="preserve"> </w:t>
      </w:r>
      <w:proofErr w:type="spellStart"/>
      <w:r w:rsidRPr="00C554AF">
        <w:rPr>
          <w:rFonts w:ascii="Arial" w:hAnsi="Arial" w:cs="Arial"/>
          <w:b/>
          <w:sz w:val="20"/>
          <w:szCs w:val="20"/>
        </w:rPr>
        <w:t>lingua</w:t>
      </w:r>
      <w:proofErr w:type="spellEnd"/>
      <w:r w:rsidRPr="00C554AF">
        <w:rPr>
          <w:rFonts w:ascii="Arial" w:hAnsi="Arial" w:cs="Arial"/>
          <w:b/>
          <w:sz w:val="20"/>
          <w:szCs w:val="20"/>
        </w:rPr>
        <w:t xml:space="preserve"> francese (solo per non </w:t>
      </w:r>
      <w:proofErr w:type="spellStart"/>
      <w:r w:rsidRPr="00C554AF">
        <w:rPr>
          <w:rFonts w:ascii="Arial" w:hAnsi="Arial" w:cs="Arial"/>
          <w:b/>
          <w:sz w:val="20"/>
          <w:szCs w:val="20"/>
        </w:rPr>
        <w:t>madrelingua</w:t>
      </w:r>
      <w:proofErr w:type="spellEnd"/>
      <w:r w:rsidRPr="00C554AF">
        <w:rPr>
          <w:rFonts w:ascii="Arial" w:hAnsi="Arial" w:cs="Arial"/>
          <w:b/>
          <w:sz w:val="20"/>
          <w:szCs w:val="20"/>
        </w:rPr>
        <w:t xml:space="preserve">, </w:t>
      </w:r>
      <w:proofErr w:type="spellStart"/>
      <w:r w:rsidRPr="00C554AF">
        <w:rPr>
          <w:rFonts w:ascii="Arial" w:hAnsi="Arial" w:cs="Arial"/>
          <w:b/>
          <w:sz w:val="20"/>
          <w:szCs w:val="20"/>
        </w:rPr>
        <w:t>livello</w:t>
      </w:r>
      <w:proofErr w:type="spellEnd"/>
      <w:r w:rsidRPr="00C554AF">
        <w:rPr>
          <w:rFonts w:ascii="Arial" w:hAnsi="Arial" w:cs="Arial"/>
          <w:b/>
          <w:sz w:val="20"/>
          <w:szCs w:val="20"/>
        </w:rPr>
        <w:t xml:space="preserve"> </w:t>
      </w:r>
      <w:proofErr w:type="spellStart"/>
      <w:r w:rsidRPr="00C554AF">
        <w:rPr>
          <w:rFonts w:ascii="Arial" w:hAnsi="Arial" w:cs="Arial"/>
          <w:b/>
          <w:sz w:val="20"/>
          <w:szCs w:val="20"/>
        </w:rPr>
        <w:t>minimo</w:t>
      </w:r>
      <w:proofErr w:type="spellEnd"/>
      <w:r w:rsidRPr="00C554AF">
        <w:rPr>
          <w:rFonts w:ascii="Arial" w:hAnsi="Arial" w:cs="Arial"/>
          <w:b/>
          <w:sz w:val="20"/>
          <w:szCs w:val="20"/>
        </w:rPr>
        <w:t xml:space="preserve"> B2 se </w:t>
      </w:r>
      <w:proofErr w:type="spellStart"/>
      <w:r w:rsidRPr="00C554AF">
        <w:rPr>
          <w:rFonts w:ascii="Arial" w:hAnsi="Arial" w:cs="Arial"/>
          <w:b/>
          <w:sz w:val="20"/>
          <w:szCs w:val="20"/>
        </w:rPr>
        <w:t>gli</w:t>
      </w:r>
      <w:proofErr w:type="spellEnd"/>
      <w:r w:rsidRPr="00C554AF">
        <w:rPr>
          <w:rFonts w:ascii="Arial" w:hAnsi="Arial" w:cs="Arial"/>
          <w:b/>
          <w:sz w:val="20"/>
          <w:szCs w:val="20"/>
        </w:rPr>
        <w:t xml:space="preserve"> </w:t>
      </w:r>
      <w:proofErr w:type="spellStart"/>
      <w:r w:rsidRPr="00C554AF">
        <w:rPr>
          <w:rFonts w:ascii="Arial" w:hAnsi="Arial" w:cs="Arial"/>
          <w:b/>
          <w:sz w:val="20"/>
          <w:szCs w:val="20"/>
        </w:rPr>
        <w:t>studenti</w:t>
      </w:r>
      <w:proofErr w:type="spellEnd"/>
      <w:r w:rsidRPr="00C554AF">
        <w:rPr>
          <w:rFonts w:ascii="Arial" w:hAnsi="Arial" w:cs="Arial"/>
          <w:b/>
          <w:sz w:val="20"/>
          <w:szCs w:val="20"/>
        </w:rPr>
        <w:t xml:space="preserve"> </w:t>
      </w:r>
      <w:proofErr w:type="spellStart"/>
      <w:r w:rsidRPr="00C554AF">
        <w:rPr>
          <w:rFonts w:ascii="Arial" w:hAnsi="Arial" w:cs="Arial"/>
          <w:b/>
          <w:sz w:val="20"/>
          <w:szCs w:val="20"/>
        </w:rPr>
        <w:t>desiderano</w:t>
      </w:r>
      <w:proofErr w:type="spellEnd"/>
      <w:r w:rsidRPr="00C554AF">
        <w:rPr>
          <w:rFonts w:ascii="Arial" w:hAnsi="Arial" w:cs="Arial"/>
          <w:b/>
          <w:sz w:val="20"/>
          <w:szCs w:val="20"/>
        </w:rPr>
        <w:t xml:space="preserve"> </w:t>
      </w:r>
      <w:proofErr w:type="spellStart"/>
      <w:r w:rsidRPr="00C554AF">
        <w:rPr>
          <w:rFonts w:ascii="Arial" w:hAnsi="Arial" w:cs="Arial"/>
          <w:b/>
          <w:sz w:val="20"/>
          <w:szCs w:val="20"/>
        </w:rPr>
        <w:t>seguire</w:t>
      </w:r>
      <w:proofErr w:type="spellEnd"/>
      <w:r w:rsidRPr="00C554AF">
        <w:rPr>
          <w:rFonts w:ascii="Arial" w:hAnsi="Arial" w:cs="Arial"/>
          <w:b/>
          <w:sz w:val="20"/>
          <w:szCs w:val="20"/>
        </w:rPr>
        <w:t xml:space="preserve"> </w:t>
      </w:r>
      <w:proofErr w:type="spellStart"/>
      <w:r w:rsidRPr="00C554AF">
        <w:rPr>
          <w:rFonts w:ascii="Arial" w:hAnsi="Arial" w:cs="Arial"/>
          <w:b/>
          <w:sz w:val="20"/>
          <w:szCs w:val="20"/>
        </w:rPr>
        <w:t>corsi</w:t>
      </w:r>
      <w:proofErr w:type="spellEnd"/>
      <w:r w:rsidRPr="00C554AF">
        <w:rPr>
          <w:rFonts w:ascii="Arial" w:hAnsi="Arial" w:cs="Arial"/>
          <w:b/>
          <w:sz w:val="20"/>
          <w:szCs w:val="20"/>
        </w:rPr>
        <w:t xml:space="preserve"> </w:t>
      </w:r>
      <w:proofErr w:type="spellStart"/>
      <w:r w:rsidRPr="00C554AF">
        <w:rPr>
          <w:rFonts w:ascii="Arial" w:hAnsi="Arial" w:cs="Arial"/>
          <w:b/>
          <w:sz w:val="20"/>
          <w:szCs w:val="20"/>
        </w:rPr>
        <w:t>tenuti</w:t>
      </w:r>
      <w:proofErr w:type="spellEnd"/>
      <w:r w:rsidRPr="00C554AF">
        <w:rPr>
          <w:rFonts w:ascii="Arial" w:hAnsi="Arial" w:cs="Arial"/>
          <w:b/>
          <w:sz w:val="20"/>
          <w:szCs w:val="20"/>
        </w:rPr>
        <w:t xml:space="preserve"> in francese). I </w:t>
      </w:r>
      <w:proofErr w:type="spellStart"/>
      <w:r w:rsidRPr="00C554AF">
        <w:rPr>
          <w:rFonts w:ascii="Arial" w:hAnsi="Arial" w:cs="Arial"/>
          <w:b/>
          <w:sz w:val="20"/>
          <w:szCs w:val="20"/>
        </w:rPr>
        <w:t>certificati</w:t>
      </w:r>
      <w:proofErr w:type="spellEnd"/>
      <w:r w:rsidRPr="00C554AF">
        <w:rPr>
          <w:rFonts w:ascii="Arial" w:hAnsi="Arial" w:cs="Arial"/>
          <w:b/>
          <w:sz w:val="20"/>
          <w:szCs w:val="20"/>
        </w:rPr>
        <w:t xml:space="preserve"> </w:t>
      </w:r>
      <w:proofErr w:type="spellStart"/>
      <w:r w:rsidRPr="00C554AF">
        <w:rPr>
          <w:rFonts w:ascii="Arial" w:hAnsi="Arial" w:cs="Arial"/>
          <w:b/>
          <w:sz w:val="20"/>
          <w:szCs w:val="20"/>
        </w:rPr>
        <w:t>linguistici</w:t>
      </w:r>
      <w:proofErr w:type="spellEnd"/>
      <w:r w:rsidRPr="00C554AF">
        <w:rPr>
          <w:rFonts w:ascii="Arial" w:hAnsi="Arial" w:cs="Arial"/>
          <w:b/>
          <w:sz w:val="20"/>
          <w:szCs w:val="20"/>
        </w:rPr>
        <w:t xml:space="preserve"> non </w:t>
      </w:r>
      <w:proofErr w:type="spellStart"/>
      <w:r w:rsidRPr="00C554AF">
        <w:rPr>
          <w:rFonts w:ascii="Arial" w:hAnsi="Arial" w:cs="Arial"/>
          <w:b/>
          <w:sz w:val="20"/>
          <w:szCs w:val="20"/>
        </w:rPr>
        <w:t>devono</w:t>
      </w:r>
      <w:proofErr w:type="spellEnd"/>
      <w:r w:rsidRPr="00C554AF">
        <w:rPr>
          <w:rFonts w:ascii="Arial" w:hAnsi="Arial" w:cs="Arial"/>
          <w:b/>
          <w:sz w:val="20"/>
          <w:szCs w:val="20"/>
        </w:rPr>
        <w:t xml:space="preserve"> </w:t>
      </w:r>
      <w:proofErr w:type="spellStart"/>
      <w:r w:rsidRPr="00C554AF">
        <w:rPr>
          <w:rFonts w:ascii="Arial" w:hAnsi="Arial" w:cs="Arial"/>
          <w:b/>
          <w:sz w:val="20"/>
          <w:szCs w:val="20"/>
        </w:rPr>
        <w:t>avere</w:t>
      </w:r>
      <w:proofErr w:type="spellEnd"/>
      <w:r w:rsidRPr="00C554AF">
        <w:rPr>
          <w:rFonts w:ascii="Arial" w:hAnsi="Arial" w:cs="Arial"/>
          <w:b/>
          <w:sz w:val="20"/>
          <w:szCs w:val="20"/>
        </w:rPr>
        <w:t xml:space="preserve"> </w:t>
      </w:r>
      <w:proofErr w:type="spellStart"/>
      <w:r w:rsidRPr="00C554AF">
        <w:rPr>
          <w:rFonts w:ascii="Arial" w:hAnsi="Arial" w:cs="Arial"/>
          <w:b/>
          <w:sz w:val="20"/>
          <w:szCs w:val="20"/>
        </w:rPr>
        <w:t>più</w:t>
      </w:r>
      <w:proofErr w:type="spellEnd"/>
      <w:r w:rsidRPr="00C554AF">
        <w:rPr>
          <w:rFonts w:ascii="Arial" w:hAnsi="Arial" w:cs="Arial"/>
          <w:b/>
          <w:sz w:val="20"/>
          <w:szCs w:val="20"/>
        </w:rPr>
        <w:t xml:space="preserve"> di 2 </w:t>
      </w:r>
      <w:proofErr w:type="spellStart"/>
      <w:r w:rsidRPr="00C554AF">
        <w:rPr>
          <w:rFonts w:ascii="Arial" w:hAnsi="Arial" w:cs="Arial"/>
          <w:b/>
          <w:sz w:val="20"/>
          <w:szCs w:val="20"/>
        </w:rPr>
        <w:t>anni</w:t>
      </w:r>
      <w:proofErr w:type="spellEnd"/>
      <w:r>
        <w:rPr>
          <w:rFonts w:ascii="Arial" w:hAnsi="Arial" w:cs="Arial"/>
          <w:b/>
          <w:sz w:val="20"/>
          <w:szCs w:val="20"/>
        </w:rPr>
        <w:t xml:space="preserve"> e </w:t>
      </w:r>
      <w:proofErr w:type="spellStart"/>
      <w:r>
        <w:rPr>
          <w:rFonts w:ascii="Arial" w:hAnsi="Arial" w:cs="Arial"/>
          <w:b/>
          <w:sz w:val="20"/>
          <w:szCs w:val="20"/>
        </w:rPr>
        <w:t>dovranno</w:t>
      </w:r>
      <w:proofErr w:type="spellEnd"/>
      <w:r>
        <w:rPr>
          <w:rFonts w:ascii="Arial" w:hAnsi="Arial" w:cs="Arial"/>
          <w:b/>
          <w:sz w:val="20"/>
          <w:szCs w:val="20"/>
        </w:rPr>
        <w:t xml:space="preserve"> </w:t>
      </w:r>
      <w:proofErr w:type="spellStart"/>
      <w:r>
        <w:rPr>
          <w:rFonts w:ascii="Arial" w:hAnsi="Arial" w:cs="Arial"/>
          <w:b/>
          <w:sz w:val="20"/>
          <w:szCs w:val="20"/>
        </w:rPr>
        <w:t>essere</w:t>
      </w:r>
      <w:proofErr w:type="spellEnd"/>
      <w:r>
        <w:rPr>
          <w:rFonts w:ascii="Arial" w:hAnsi="Arial" w:cs="Arial"/>
          <w:b/>
          <w:sz w:val="20"/>
          <w:szCs w:val="20"/>
        </w:rPr>
        <w:t xml:space="preserve"> </w:t>
      </w:r>
      <w:proofErr w:type="spellStart"/>
      <w:r>
        <w:rPr>
          <w:rFonts w:ascii="Arial" w:hAnsi="Arial" w:cs="Arial"/>
          <w:b/>
          <w:sz w:val="20"/>
          <w:szCs w:val="20"/>
        </w:rPr>
        <w:t>presentati</w:t>
      </w:r>
      <w:proofErr w:type="spellEnd"/>
      <w:r>
        <w:rPr>
          <w:rFonts w:ascii="Arial" w:hAnsi="Arial" w:cs="Arial"/>
          <w:b/>
          <w:sz w:val="20"/>
          <w:szCs w:val="20"/>
        </w:rPr>
        <w:t xml:space="preserve"> </w:t>
      </w:r>
      <w:proofErr w:type="spellStart"/>
      <w:r>
        <w:rPr>
          <w:rFonts w:ascii="Arial" w:hAnsi="Arial" w:cs="Arial"/>
          <w:b/>
          <w:sz w:val="20"/>
          <w:szCs w:val="20"/>
        </w:rPr>
        <w:t>all’atto</w:t>
      </w:r>
      <w:proofErr w:type="spellEnd"/>
      <w:r>
        <w:rPr>
          <w:rFonts w:ascii="Arial" w:hAnsi="Arial" w:cs="Arial"/>
          <w:b/>
          <w:sz w:val="20"/>
          <w:szCs w:val="20"/>
        </w:rPr>
        <w:t xml:space="preserve"> </w:t>
      </w:r>
      <w:proofErr w:type="spellStart"/>
      <w:r>
        <w:rPr>
          <w:rFonts w:ascii="Arial" w:hAnsi="Arial" w:cs="Arial"/>
          <w:b/>
          <w:sz w:val="20"/>
          <w:szCs w:val="20"/>
        </w:rPr>
        <w:t>della</w:t>
      </w:r>
      <w:proofErr w:type="spellEnd"/>
      <w:r>
        <w:rPr>
          <w:rFonts w:ascii="Arial" w:hAnsi="Arial" w:cs="Arial"/>
          <w:b/>
          <w:sz w:val="20"/>
          <w:szCs w:val="20"/>
        </w:rPr>
        <w:t xml:space="preserve"> </w:t>
      </w:r>
      <w:proofErr w:type="spellStart"/>
      <w:r>
        <w:rPr>
          <w:rFonts w:ascii="Arial" w:hAnsi="Arial" w:cs="Arial"/>
          <w:b/>
          <w:sz w:val="20"/>
          <w:szCs w:val="20"/>
        </w:rPr>
        <w:t>richiesta</w:t>
      </w:r>
      <w:proofErr w:type="spellEnd"/>
      <w:r>
        <w:rPr>
          <w:rFonts w:ascii="Arial" w:hAnsi="Arial" w:cs="Arial"/>
          <w:b/>
          <w:sz w:val="20"/>
          <w:szCs w:val="20"/>
        </w:rPr>
        <w:t xml:space="preserve"> di </w:t>
      </w:r>
      <w:proofErr w:type="spellStart"/>
      <w:r>
        <w:rPr>
          <w:rFonts w:ascii="Arial" w:hAnsi="Arial" w:cs="Arial"/>
          <w:b/>
          <w:sz w:val="20"/>
          <w:szCs w:val="20"/>
        </w:rPr>
        <w:t>ammissione</w:t>
      </w:r>
      <w:proofErr w:type="spellEnd"/>
      <w:r>
        <w:rPr>
          <w:rFonts w:ascii="Arial" w:hAnsi="Arial" w:cs="Arial"/>
          <w:b/>
          <w:sz w:val="20"/>
          <w:szCs w:val="20"/>
        </w:rPr>
        <w:t xml:space="preserve"> entro </w:t>
      </w:r>
      <w:proofErr w:type="spellStart"/>
      <w:r>
        <w:rPr>
          <w:rFonts w:ascii="Arial" w:hAnsi="Arial" w:cs="Arial"/>
          <w:b/>
          <w:sz w:val="20"/>
          <w:szCs w:val="20"/>
        </w:rPr>
        <w:t>il</w:t>
      </w:r>
      <w:proofErr w:type="spellEnd"/>
      <w:r>
        <w:rPr>
          <w:rFonts w:ascii="Arial" w:hAnsi="Arial" w:cs="Arial"/>
          <w:b/>
          <w:sz w:val="20"/>
          <w:szCs w:val="20"/>
        </w:rPr>
        <w:t xml:space="preserve"> 15 </w:t>
      </w:r>
      <w:proofErr w:type="spellStart"/>
      <w:r>
        <w:rPr>
          <w:rFonts w:ascii="Arial" w:hAnsi="Arial" w:cs="Arial"/>
          <w:b/>
          <w:sz w:val="20"/>
          <w:szCs w:val="20"/>
        </w:rPr>
        <w:t>maggio</w:t>
      </w:r>
      <w:proofErr w:type="spellEnd"/>
      <w:r>
        <w:rPr>
          <w:rFonts w:ascii="Arial" w:hAnsi="Arial" w:cs="Arial"/>
          <w:b/>
          <w:sz w:val="20"/>
          <w:szCs w:val="20"/>
        </w:rPr>
        <w:t xml:space="preserve"> 2024</w:t>
      </w:r>
      <w:r w:rsidRPr="00C554AF">
        <w:rPr>
          <w:rFonts w:ascii="Arial" w:hAnsi="Arial" w:cs="Arial"/>
          <w:b/>
          <w:sz w:val="20"/>
          <w:szCs w:val="20"/>
        </w:rPr>
        <w:t>.</w:t>
      </w:r>
    </w:p>
    <w:p w14:paraId="1D1C4F87" w14:textId="153CC918" w:rsidR="00414D2B" w:rsidRPr="00C554AF" w:rsidRDefault="007A4031" w:rsidP="00C554AF">
      <w:pPr>
        <w:pStyle w:val="Paragrafoelenco"/>
        <w:numPr>
          <w:ilvl w:val="0"/>
          <w:numId w:val="59"/>
        </w:numPr>
        <w:jc w:val="both"/>
        <w:rPr>
          <w:rFonts w:ascii="Arial" w:hAnsi="Arial" w:cs="Arial"/>
          <w:b/>
          <w:sz w:val="20"/>
          <w:szCs w:val="20"/>
        </w:rPr>
      </w:pPr>
      <w:proofErr w:type="spellStart"/>
      <w:r w:rsidRPr="00C554AF">
        <w:rPr>
          <w:rFonts w:ascii="Arial" w:hAnsi="Arial" w:cs="Arial"/>
          <w:b/>
          <w:sz w:val="20"/>
          <w:szCs w:val="20"/>
        </w:rPr>
        <w:t>aver</w:t>
      </w:r>
      <w:proofErr w:type="spellEnd"/>
      <w:r w:rsidRPr="00C554AF">
        <w:rPr>
          <w:rFonts w:ascii="Arial" w:hAnsi="Arial" w:cs="Arial"/>
          <w:b/>
          <w:sz w:val="20"/>
          <w:szCs w:val="20"/>
        </w:rPr>
        <w:t xml:space="preserve"> acquisito </w:t>
      </w:r>
      <w:r w:rsidR="00752CEC" w:rsidRPr="00C554AF">
        <w:rPr>
          <w:rFonts w:ascii="Arial" w:hAnsi="Arial" w:cs="Arial"/>
          <w:b/>
          <w:sz w:val="20"/>
          <w:szCs w:val="20"/>
        </w:rPr>
        <w:t>60</w:t>
      </w:r>
      <w:r w:rsidR="0072650A" w:rsidRPr="00C554AF">
        <w:rPr>
          <w:rFonts w:ascii="Arial" w:hAnsi="Arial" w:cs="Arial"/>
          <w:b/>
          <w:sz w:val="20"/>
          <w:szCs w:val="20"/>
        </w:rPr>
        <w:t xml:space="preserve"> </w:t>
      </w:r>
      <w:proofErr w:type="spellStart"/>
      <w:r w:rsidRPr="00C554AF">
        <w:rPr>
          <w:rFonts w:ascii="Arial" w:hAnsi="Arial" w:cs="Arial"/>
          <w:b/>
          <w:sz w:val="20"/>
          <w:szCs w:val="20"/>
        </w:rPr>
        <w:t>crediti</w:t>
      </w:r>
      <w:proofErr w:type="spellEnd"/>
      <w:r w:rsidRPr="00C554AF">
        <w:rPr>
          <w:rFonts w:ascii="Arial" w:hAnsi="Arial" w:cs="Arial"/>
          <w:b/>
          <w:sz w:val="20"/>
          <w:szCs w:val="20"/>
        </w:rPr>
        <w:t xml:space="preserve"> del </w:t>
      </w:r>
      <w:r w:rsidR="003C70B0" w:rsidRPr="00C554AF">
        <w:rPr>
          <w:rFonts w:ascii="Arial" w:hAnsi="Arial" w:cs="Arial"/>
          <w:b/>
          <w:smallCaps/>
          <w:sz w:val="20"/>
          <w:szCs w:val="20"/>
          <w:lang w:val="it-IT"/>
        </w:rPr>
        <w:t>I</w:t>
      </w:r>
      <w:r w:rsidR="008433A5" w:rsidRPr="00C554AF">
        <w:rPr>
          <w:rFonts w:ascii="Arial" w:hAnsi="Arial" w:cs="Arial"/>
          <w:b/>
          <w:smallCaps/>
          <w:sz w:val="20"/>
          <w:szCs w:val="20"/>
          <w:lang w:val="it-IT"/>
        </w:rPr>
        <w:t xml:space="preserve"> </w:t>
      </w:r>
      <w:r w:rsidRPr="00C554AF">
        <w:rPr>
          <w:rFonts w:ascii="Arial" w:hAnsi="Arial" w:cs="Arial"/>
          <w:b/>
          <w:sz w:val="20"/>
          <w:szCs w:val="20"/>
        </w:rPr>
        <w:t xml:space="preserve">anno presso </w:t>
      </w:r>
      <w:r w:rsidR="003C70B0" w:rsidRPr="00C554AF">
        <w:rPr>
          <w:rFonts w:ascii="Arial" w:hAnsi="Arial" w:cs="Arial"/>
          <w:b/>
          <w:sz w:val="20"/>
          <w:szCs w:val="20"/>
          <w:lang w:val="it-IT"/>
        </w:rPr>
        <w:t>Sapienza Università di Roma</w:t>
      </w:r>
      <w:r w:rsidR="008D76B7" w:rsidRPr="00C554AF">
        <w:rPr>
          <w:rFonts w:ascii="Arial" w:hAnsi="Arial" w:cs="Arial"/>
          <w:b/>
          <w:smallCaps/>
          <w:sz w:val="20"/>
          <w:szCs w:val="20"/>
          <w:lang w:val="it-IT"/>
        </w:rPr>
        <w:t xml:space="preserve"> </w:t>
      </w:r>
      <w:r w:rsidRPr="00C554AF">
        <w:rPr>
          <w:rFonts w:ascii="Arial" w:hAnsi="Arial" w:cs="Arial"/>
          <w:b/>
          <w:sz w:val="20"/>
          <w:szCs w:val="20"/>
        </w:rPr>
        <w:t>come da piano di studi</w:t>
      </w:r>
      <w:r w:rsidR="00CE2E5A" w:rsidRPr="00C554AF">
        <w:rPr>
          <w:rFonts w:ascii="Arial" w:hAnsi="Arial" w:cs="Arial"/>
          <w:b/>
          <w:sz w:val="20"/>
          <w:szCs w:val="20"/>
        </w:rPr>
        <w:t>o</w:t>
      </w:r>
      <w:r w:rsidRPr="00C554AF">
        <w:rPr>
          <w:rFonts w:ascii="Arial" w:hAnsi="Arial" w:cs="Arial"/>
          <w:b/>
          <w:sz w:val="20"/>
          <w:szCs w:val="20"/>
        </w:rPr>
        <w:t xml:space="preserve"> del programma di doppio titolo allegato al presente bando</w:t>
      </w:r>
      <w:r w:rsidR="00125AB2" w:rsidRPr="00C554AF">
        <w:rPr>
          <w:rFonts w:ascii="Arial" w:hAnsi="Arial" w:cs="Arial"/>
          <w:b/>
          <w:sz w:val="20"/>
          <w:szCs w:val="20"/>
        </w:rPr>
        <w:t xml:space="preserve"> (Annex1)</w:t>
      </w:r>
      <w:r w:rsidRPr="00C554AF">
        <w:rPr>
          <w:rFonts w:ascii="Arial" w:hAnsi="Arial" w:cs="Arial"/>
          <w:b/>
          <w:sz w:val="20"/>
          <w:szCs w:val="20"/>
        </w:rPr>
        <w:t>.</w:t>
      </w:r>
    </w:p>
    <w:p w14:paraId="2C8E3FC1" w14:textId="77777777" w:rsidR="00C9269E" w:rsidRPr="00054EE5" w:rsidRDefault="00C9269E" w:rsidP="0093050C">
      <w:pPr>
        <w:widowControl w:val="0"/>
        <w:autoSpaceDE w:val="0"/>
        <w:autoSpaceDN w:val="0"/>
        <w:adjustRightInd w:val="0"/>
        <w:jc w:val="both"/>
        <w:rPr>
          <w:rFonts w:ascii="Arial" w:hAnsi="Arial" w:cs="Arial"/>
          <w:sz w:val="20"/>
          <w:szCs w:val="20"/>
        </w:rPr>
      </w:pPr>
    </w:p>
    <w:p w14:paraId="47E4A76B" w14:textId="3FDBFA69" w:rsidR="00420057" w:rsidRPr="006E7F59" w:rsidRDefault="007A4031" w:rsidP="0093050C">
      <w:pPr>
        <w:widowControl w:val="0"/>
        <w:autoSpaceDE w:val="0"/>
        <w:autoSpaceDN w:val="0"/>
        <w:adjustRightInd w:val="0"/>
        <w:jc w:val="center"/>
        <w:rPr>
          <w:rFonts w:ascii="Arial" w:hAnsi="Arial" w:cs="Arial"/>
          <w:b/>
          <w:bCs/>
          <w:smallCaps/>
          <w:sz w:val="20"/>
          <w:szCs w:val="20"/>
          <w:lang w:val="it-IT"/>
        </w:rPr>
      </w:pPr>
      <w:r w:rsidRPr="006E7F59">
        <w:rPr>
          <w:rFonts w:ascii="Arial" w:hAnsi="Arial" w:cs="Arial"/>
          <w:b/>
          <w:bCs/>
          <w:smallCaps/>
          <w:sz w:val="20"/>
          <w:szCs w:val="20"/>
          <w:lang w:val="it-IT"/>
        </w:rPr>
        <w:t xml:space="preserve">ART. </w:t>
      </w:r>
      <w:r w:rsidR="003F6E38" w:rsidRPr="006E7F59">
        <w:rPr>
          <w:rFonts w:ascii="Arial" w:hAnsi="Arial" w:cs="Arial"/>
          <w:b/>
          <w:bCs/>
          <w:smallCaps/>
          <w:sz w:val="20"/>
          <w:szCs w:val="20"/>
          <w:lang w:val="it-IT"/>
        </w:rPr>
        <w:t>7</w:t>
      </w:r>
      <w:r w:rsidRPr="006E7F59">
        <w:rPr>
          <w:rFonts w:ascii="Arial" w:hAnsi="Arial" w:cs="Arial"/>
          <w:b/>
          <w:bCs/>
          <w:smallCaps/>
          <w:sz w:val="20"/>
          <w:szCs w:val="20"/>
          <w:lang w:val="it-IT"/>
        </w:rPr>
        <w:t xml:space="preserve"> </w:t>
      </w:r>
      <w:r w:rsidR="00C9269E" w:rsidRPr="006E7F59">
        <w:rPr>
          <w:rFonts w:ascii="Arial" w:hAnsi="Arial" w:cs="Arial"/>
          <w:b/>
          <w:bCs/>
          <w:iCs/>
          <w:sz w:val="20"/>
          <w:szCs w:val="20"/>
        </w:rPr>
        <w:t>PUBBLICAZIONE DEGLI ESITI DELLA SELEZIONE</w:t>
      </w:r>
    </w:p>
    <w:p w14:paraId="2A4D27DB" w14:textId="77777777" w:rsidR="007A4031" w:rsidRPr="006E7F59" w:rsidRDefault="007A4031" w:rsidP="0093050C">
      <w:pPr>
        <w:widowControl w:val="0"/>
        <w:autoSpaceDE w:val="0"/>
        <w:autoSpaceDN w:val="0"/>
        <w:adjustRightInd w:val="0"/>
        <w:jc w:val="both"/>
        <w:rPr>
          <w:rFonts w:ascii="Arial" w:hAnsi="Arial" w:cs="Arial"/>
          <w:sz w:val="20"/>
          <w:szCs w:val="20"/>
          <w:lang w:val="it-IT"/>
        </w:rPr>
      </w:pPr>
    </w:p>
    <w:p w14:paraId="3E6CEF5E" w14:textId="608CF338" w:rsidR="00B27BC3" w:rsidRPr="003C70B0" w:rsidRDefault="00B27BC3" w:rsidP="00B27BC3">
      <w:pPr>
        <w:jc w:val="both"/>
        <w:rPr>
          <w:rFonts w:ascii="Arial" w:hAnsi="Arial" w:cs="Arial"/>
          <w:b/>
          <w:smallCaps/>
          <w:sz w:val="20"/>
          <w:szCs w:val="20"/>
          <w:lang w:val="it-IT"/>
        </w:rPr>
      </w:pPr>
      <w:r w:rsidRPr="006E7F59">
        <w:rPr>
          <w:rFonts w:ascii="Arial" w:hAnsi="Arial" w:cs="Arial"/>
          <w:sz w:val="20"/>
          <w:szCs w:val="20"/>
        </w:rPr>
        <w:t xml:space="preserve">La graduatoria di merito sarà pubblicata sul sito </w:t>
      </w:r>
      <w:r>
        <w:rPr>
          <w:rFonts w:ascii="Arial" w:hAnsi="Arial" w:cs="Arial"/>
          <w:sz w:val="20"/>
          <w:szCs w:val="20"/>
        </w:rPr>
        <w:t>su</w:t>
      </w:r>
      <w:r w:rsidRPr="006E7F59">
        <w:rPr>
          <w:rFonts w:ascii="Arial" w:hAnsi="Arial" w:cs="Arial"/>
          <w:sz w:val="20"/>
          <w:szCs w:val="20"/>
        </w:rPr>
        <w:t>l</w:t>
      </w:r>
      <w:r>
        <w:rPr>
          <w:rFonts w:ascii="Arial" w:hAnsi="Arial" w:cs="Arial"/>
          <w:sz w:val="20"/>
          <w:szCs w:val="20"/>
        </w:rPr>
        <w:t xml:space="preserve"> </w:t>
      </w:r>
      <w:r w:rsidRPr="00AD59CC">
        <w:rPr>
          <w:rFonts w:ascii="Arial" w:hAnsi="Arial" w:cs="Arial"/>
          <w:sz w:val="20"/>
          <w:szCs w:val="20"/>
          <w:lang w:val="it-IT"/>
        </w:rPr>
        <w:t xml:space="preserve">Portale Amministrazione Trasparente di Ateneo, sulla piattaforma Corsi di Laurea di Ateneo </w:t>
      </w:r>
      <w:r w:rsidR="00E214D5" w:rsidRPr="00AD59CC">
        <w:rPr>
          <w:rFonts w:ascii="Arial" w:hAnsi="Arial" w:cs="Arial"/>
          <w:sz w:val="20"/>
          <w:szCs w:val="20"/>
          <w:lang w:val="it-IT"/>
        </w:rPr>
        <w:t>nonché</w:t>
      </w:r>
      <w:r w:rsidRPr="00AD59CC">
        <w:rPr>
          <w:rFonts w:ascii="Arial" w:hAnsi="Arial" w:cs="Arial"/>
          <w:sz w:val="20"/>
          <w:szCs w:val="20"/>
          <w:lang w:val="it-IT"/>
        </w:rPr>
        <w:t xml:space="preserve">́ sul sito della </w:t>
      </w:r>
      <w:r w:rsidR="00E214D5" w:rsidRPr="00AD59CC">
        <w:rPr>
          <w:rFonts w:ascii="Arial" w:hAnsi="Arial" w:cs="Arial"/>
          <w:sz w:val="20"/>
          <w:szCs w:val="20"/>
          <w:lang w:val="it-IT"/>
        </w:rPr>
        <w:t>Facoltà</w:t>
      </w:r>
      <w:r w:rsidRPr="00AD59CC">
        <w:rPr>
          <w:rFonts w:ascii="Arial" w:hAnsi="Arial" w:cs="Arial"/>
          <w:sz w:val="20"/>
          <w:szCs w:val="20"/>
          <w:lang w:val="it-IT"/>
        </w:rPr>
        <w:t>̀</w:t>
      </w:r>
      <w:r w:rsidRPr="006E7F59">
        <w:rPr>
          <w:rFonts w:ascii="Arial" w:hAnsi="Arial" w:cs="Arial"/>
          <w:sz w:val="20"/>
          <w:szCs w:val="20"/>
        </w:rPr>
        <w:t xml:space="preserve"> entro il</w:t>
      </w:r>
      <w:r w:rsidR="00C5203F" w:rsidRPr="00DA583D">
        <w:rPr>
          <w:rFonts w:ascii="Arial" w:hAnsi="Arial" w:cs="Arial"/>
          <w:sz w:val="20"/>
          <w:szCs w:val="20"/>
        </w:rPr>
        <w:t>15 Aprile 2024.</w:t>
      </w:r>
    </w:p>
    <w:p w14:paraId="7427B460" w14:textId="77777777" w:rsidR="00B27BC3" w:rsidRDefault="00B27BC3" w:rsidP="00B27BC3">
      <w:pPr>
        <w:jc w:val="both"/>
        <w:rPr>
          <w:rFonts w:ascii="Arial" w:hAnsi="Arial" w:cs="Arial"/>
          <w:bCs/>
          <w:sz w:val="20"/>
          <w:szCs w:val="20"/>
          <w:lang w:val="it-IT"/>
        </w:rPr>
      </w:pPr>
      <w:r w:rsidRPr="006E7F59">
        <w:rPr>
          <w:rFonts w:ascii="Arial" w:hAnsi="Arial" w:cs="Arial"/>
          <w:bCs/>
          <w:sz w:val="20"/>
          <w:szCs w:val="20"/>
          <w:lang w:val="it-IT"/>
        </w:rPr>
        <w:t>I candidati selezionati dovranno confermare per iscritto l’accettazione della partecipazione al programma o rifiutare secondo quanto stabilito all’art. 8 del presente bando.</w:t>
      </w:r>
    </w:p>
    <w:p w14:paraId="323FAECD" w14:textId="77777777" w:rsidR="00B27BC3" w:rsidRDefault="00B27BC3" w:rsidP="00B27BC3">
      <w:pPr>
        <w:jc w:val="both"/>
        <w:rPr>
          <w:rFonts w:ascii="Arial" w:hAnsi="Arial" w:cs="Arial"/>
          <w:bCs/>
          <w:sz w:val="20"/>
          <w:szCs w:val="20"/>
          <w:lang w:val="it-IT"/>
        </w:rPr>
      </w:pPr>
    </w:p>
    <w:p w14:paraId="5021C5EA" w14:textId="77777777" w:rsidR="00B27BC3" w:rsidRDefault="00B27BC3" w:rsidP="00B27BC3">
      <w:pPr>
        <w:jc w:val="both"/>
        <w:rPr>
          <w:rFonts w:ascii="Arial" w:hAnsi="Arial" w:cs="Arial"/>
          <w:bCs/>
          <w:sz w:val="20"/>
          <w:szCs w:val="20"/>
          <w:lang w:val="it-IT"/>
        </w:rPr>
      </w:pPr>
      <w:r w:rsidRPr="006E7F59">
        <w:rPr>
          <w:rFonts w:ascii="Arial" w:hAnsi="Arial" w:cs="Arial"/>
          <w:bCs/>
          <w:sz w:val="20"/>
          <w:szCs w:val="20"/>
          <w:lang w:val="it-IT"/>
        </w:rPr>
        <w:t>I candidati selezionati dovranno confermare per iscritto l’accettazione della partecipazione al programma o rifiutare secondo quanto stabilito all’art. 8 del presente bando.</w:t>
      </w:r>
    </w:p>
    <w:p w14:paraId="02EEF276" w14:textId="77777777" w:rsidR="00166FA9" w:rsidRPr="00B27BC3" w:rsidRDefault="00166FA9" w:rsidP="0093050C">
      <w:pPr>
        <w:jc w:val="both"/>
        <w:rPr>
          <w:rFonts w:ascii="Arial" w:hAnsi="Arial" w:cs="Arial"/>
          <w:sz w:val="20"/>
          <w:szCs w:val="20"/>
          <w:lang w:val="it-IT"/>
        </w:rPr>
      </w:pPr>
    </w:p>
    <w:p w14:paraId="29F196CD" w14:textId="77777777" w:rsidR="00C9269E" w:rsidRPr="006E7F59" w:rsidRDefault="00C9269E" w:rsidP="0093050C">
      <w:pPr>
        <w:widowControl w:val="0"/>
        <w:autoSpaceDE w:val="0"/>
        <w:autoSpaceDN w:val="0"/>
        <w:adjustRightInd w:val="0"/>
        <w:jc w:val="both"/>
        <w:rPr>
          <w:rFonts w:ascii="Arial" w:hAnsi="Arial" w:cs="Arial"/>
          <w:sz w:val="20"/>
          <w:szCs w:val="20"/>
        </w:rPr>
      </w:pPr>
    </w:p>
    <w:p w14:paraId="32E2B506" w14:textId="57E7C69A" w:rsidR="00420057" w:rsidRPr="006E7F59" w:rsidRDefault="007A4031" w:rsidP="0093050C">
      <w:pPr>
        <w:widowControl w:val="0"/>
        <w:autoSpaceDE w:val="0"/>
        <w:autoSpaceDN w:val="0"/>
        <w:adjustRightInd w:val="0"/>
        <w:jc w:val="center"/>
        <w:rPr>
          <w:rFonts w:ascii="Arial" w:hAnsi="Arial" w:cs="Arial"/>
          <w:sz w:val="20"/>
          <w:szCs w:val="20"/>
          <w:lang w:val="it-IT"/>
        </w:rPr>
      </w:pPr>
      <w:r w:rsidRPr="006E7F59">
        <w:rPr>
          <w:rFonts w:ascii="Arial" w:hAnsi="Arial" w:cs="Arial"/>
          <w:b/>
          <w:bCs/>
          <w:smallCaps/>
          <w:sz w:val="20"/>
          <w:szCs w:val="20"/>
          <w:lang w:val="it-IT"/>
        </w:rPr>
        <w:t xml:space="preserve">ART. </w:t>
      </w:r>
      <w:r w:rsidR="003F6E38" w:rsidRPr="006E7F59">
        <w:rPr>
          <w:rFonts w:ascii="Arial" w:hAnsi="Arial" w:cs="Arial"/>
          <w:b/>
          <w:bCs/>
          <w:smallCaps/>
          <w:sz w:val="20"/>
          <w:szCs w:val="20"/>
          <w:lang w:val="it-IT"/>
        </w:rPr>
        <w:t>8</w:t>
      </w:r>
      <w:r w:rsidRPr="006E7F59">
        <w:rPr>
          <w:rFonts w:ascii="Arial" w:hAnsi="Arial" w:cs="Arial"/>
          <w:b/>
          <w:bCs/>
          <w:smallCaps/>
          <w:sz w:val="20"/>
          <w:szCs w:val="20"/>
          <w:lang w:val="it-IT"/>
        </w:rPr>
        <w:t xml:space="preserve"> </w:t>
      </w:r>
      <w:r w:rsidR="00C9269E" w:rsidRPr="006E7F59">
        <w:rPr>
          <w:rFonts w:ascii="Arial" w:hAnsi="Arial" w:cs="Arial"/>
          <w:b/>
          <w:bCs/>
          <w:iCs/>
          <w:sz w:val="20"/>
          <w:szCs w:val="20"/>
        </w:rPr>
        <w:t>ACCETTAZIONE DELLA PARTECIPAZIONE AL PROGRAMMA</w:t>
      </w:r>
    </w:p>
    <w:p w14:paraId="54E61440" w14:textId="19A3C2BB" w:rsidR="00420057" w:rsidRPr="006E7F59" w:rsidRDefault="00420057" w:rsidP="0093050C">
      <w:pPr>
        <w:widowControl w:val="0"/>
        <w:autoSpaceDE w:val="0"/>
        <w:autoSpaceDN w:val="0"/>
        <w:adjustRightInd w:val="0"/>
        <w:jc w:val="both"/>
        <w:rPr>
          <w:rFonts w:ascii="Arial" w:hAnsi="Arial" w:cs="Arial"/>
          <w:sz w:val="20"/>
          <w:szCs w:val="20"/>
          <w:lang w:val="it-IT"/>
        </w:rPr>
      </w:pPr>
    </w:p>
    <w:p w14:paraId="06A1F7AA" w14:textId="750AC44D" w:rsidR="007A4031" w:rsidRPr="006E7F59" w:rsidRDefault="007A4031" w:rsidP="0010772B">
      <w:pPr>
        <w:jc w:val="both"/>
        <w:rPr>
          <w:rFonts w:ascii="Arial" w:hAnsi="Arial" w:cs="Arial"/>
          <w:sz w:val="20"/>
          <w:szCs w:val="20"/>
          <w:lang w:val="it-IT"/>
        </w:rPr>
      </w:pPr>
      <w:r w:rsidRPr="006E7F59">
        <w:rPr>
          <w:rFonts w:ascii="Arial" w:hAnsi="Arial" w:cs="Arial"/>
          <w:sz w:val="20"/>
          <w:szCs w:val="20"/>
          <w:lang w:val="it-IT"/>
        </w:rPr>
        <w:t xml:space="preserve">Decorsi 10 giorni dalla pubblicazione della graduatoria, i vincitori dovranno accettare o rifiutare espressamente la partecipazione al programma di doppio titolo entro i successivi 7 giorni naturali e consecutivi inviando una </w:t>
      </w:r>
      <w:r w:rsidRPr="006E7F59">
        <w:rPr>
          <w:rFonts w:ascii="Arial" w:hAnsi="Arial" w:cs="Arial"/>
          <w:sz w:val="20"/>
          <w:szCs w:val="20"/>
          <w:lang w:val="it-IT"/>
        </w:rPr>
        <w:lastRenderedPageBreak/>
        <w:t xml:space="preserve">e-mail </w:t>
      </w:r>
      <w:r w:rsidRPr="00F366FF">
        <w:rPr>
          <w:rFonts w:ascii="Arial" w:hAnsi="Arial" w:cs="Arial"/>
          <w:sz w:val="20"/>
          <w:szCs w:val="20"/>
          <w:lang w:val="it-IT"/>
        </w:rPr>
        <w:t>all’indirizzo</w:t>
      </w:r>
      <w:r w:rsidR="00245550" w:rsidRPr="00F366FF">
        <w:t xml:space="preserve"> </w:t>
      </w:r>
      <w:hyperlink r:id="rId9" w:history="1">
        <w:r w:rsidR="00F366FF" w:rsidRPr="003B3931">
          <w:rPr>
            <w:rStyle w:val="Collegamentoipertestuale"/>
          </w:rPr>
          <w:t>didattica-dss@uniroma1.it</w:t>
        </w:r>
      </w:hyperlink>
      <w:r w:rsidR="00F366FF">
        <w:t xml:space="preserve">, </w:t>
      </w:r>
      <w:r w:rsidRPr="00F366FF">
        <w:rPr>
          <w:rFonts w:ascii="Arial" w:hAnsi="Arial" w:cs="Arial"/>
          <w:sz w:val="20"/>
          <w:szCs w:val="20"/>
          <w:lang w:val="it-IT"/>
        </w:rPr>
        <w:t xml:space="preserve">indicando nell’oggetto dell’e-mail “Accettazione/Rifiuto programma doppio titolo in </w:t>
      </w:r>
      <w:r w:rsidR="00245550" w:rsidRPr="00F366FF">
        <w:rPr>
          <w:rFonts w:ascii="Arial" w:hAnsi="Arial" w:cs="Arial"/>
          <w:b/>
          <w:smallCaps/>
          <w:sz w:val="20"/>
          <w:szCs w:val="20"/>
          <w:lang w:val="it-IT"/>
        </w:rPr>
        <w:t>SMA-</w:t>
      </w:r>
      <w:r w:rsidRPr="00F366FF">
        <w:rPr>
          <w:rFonts w:ascii="Arial" w:hAnsi="Arial" w:cs="Arial"/>
          <w:sz w:val="20"/>
          <w:szCs w:val="20"/>
          <w:lang w:val="it-IT"/>
        </w:rPr>
        <w:t>Sapienza</w:t>
      </w:r>
      <w:r w:rsidR="004E4914" w:rsidRPr="00F366FF">
        <w:rPr>
          <w:rFonts w:ascii="Arial" w:hAnsi="Arial" w:cs="Arial"/>
          <w:sz w:val="20"/>
          <w:szCs w:val="20"/>
          <w:lang w:val="it-IT"/>
        </w:rPr>
        <w:t xml:space="preserve"> </w:t>
      </w:r>
      <w:r w:rsidRPr="00F366FF">
        <w:rPr>
          <w:rFonts w:ascii="Arial" w:hAnsi="Arial" w:cs="Arial"/>
          <w:sz w:val="20"/>
          <w:szCs w:val="20"/>
          <w:lang w:val="it-IT"/>
        </w:rPr>
        <w:t>-</w:t>
      </w:r>
      <w:r w:rsidR="004D75D0" w:rsidRPr="00F366FF">
        <w:rPr>
          <w:rFonts w:ascii="Arial" w:hAnsi="Arial" w:cs="Arial"/>
          <w:sz w:val="20"/>
          <w:szCs w:val="20"/>
        </w:rPr>
        <w:t xml:space="preserve"> </w:t>
      </w:r>
      <w:r w:rsidR="004D75D0" w:rsidRPr="00F366FF">
        <w:rPr>
          <w:rFonts w:ascii="Arial" w:hAnsi="Arial" w:cs="Arial"/>
          <w:b/>
          <w:bCs/>
          <w:sz w:val="20"/>
          <w:szCs w:val="20"/>
        </w:rPr>
        <w:t>Université Paris Dauphine-PSL</w:t>
      </w:r>
      <w:r w:rsidRPr="00F366FF">
        <w:rPr>
          <w:rFonts w:ascii="Arial" w:hAnsi="Arial" w:cs="Arial"/>
          <w:sz w:val="20"/>
          <w:szCs w:val="20"/>
          <w:lang w:val="it-IT"/>
        </w:rPr>
        <w:t>”.</w:t>
      </w:r>
    </w:p>
    <w:p w14:paraId="0EA6DEB9" w14:textId="77777777" w:rsidR="007A4031" w:rsidRPr="006E7F59" w:rsidRDefault="007A4031" w:rsidP="0010772B">
      <w:pPr>
        <w:jc w:val="both"/>
        <w:rPr>
          <w:rFonts w:ascii="Arial" w:hAnsi="Arial" w:cs="Arial"/>
          <w:sz w:val="20"/>
          <w:szCs w:val="20"/>
          <w:lang w:val="it-IT"/>
        </w:rPr>
      </w:pPr>
    </w:p>
    <w:p w14:paraId="32BB1EE3" w14:textId="77777777" w:rsidR="007A4031" w:rsidRPr="006E7F59" w:rsidRDefault="007A4031" w:rsidP="0010772B">
      <w:pPr>
        <w:jc w:val="both"/>
        <w:rPr>
          <w:rFonts w:ascii="Arial" w:hAnsi="Arial" w:cs="Arial"/>
          <w:sz w:val="20"/>
          <w:szCs w:val="20"/>
          <w:lang w:val="it-IT"/>
        </w:rPr>
      </w:pPr>
      <w:r w:rsidRPr="006E7F59">
        <w:rPr>
          <w:rFonts w:ascii="Arial" w:hAnsi="Arial" w:cs="Arial"/>
          <w:sz w:val="20"/>
          <w:szCs w:val="20"/>
          <w:lang w:val="it-IT"/>
        </w:rPr>
        <w:t>La mancata osservanza del suddetto termine verrà intesa in termini di rinuncia.</w:t>
      </w:r>
    </w:p>
    <w:p w14:paraId="4F9CC431" w14:textId="77777777" w:rsidR="007A4031" w:rsidRPr="006E7F59" w:rsidRDefault="007A4031" w:rsidP="0010772B">
      <w:pPr>
        <w:jc w:val="both"/>
        <w:rPr>
          <w:rFonts w:ascii="Arial" w:hAnsi="Arial" w:cs="Arial"/>
          <w:sz w:val="20"/>
          <w:szCs w:val="20"/>
          <w:lang w:val="it-IT"/>
        </w:rPr>
      </w:pPr>
    </w:p>
    <w:p w14:paraId="4C1F6634" w14:textId="77777777" w:rsidR="007A4031" w:rsidRPr="006E7F59" w:rsidRDefault="007A4031" w:rsidP="0010772B">
      <w:pPr>
        <w:jc w:val="both"/>
        <w:rPr>
          <w:rFonts w:ascii="Arial" w:hAnsi="Arial" w:cs="Arial"/>
          <w:sz w:val="20"/>
          <w:szCs w:val="20"/>
          <w:lang w:val="it-IT"/>
        </w:rPr>
      </w:pPr>
      <w:r w:rsidRPr="006E7F59">
        <w:rPr>
          <w:rFonts w:ascii="Arial" w:hAnsi="Arial" w:cs="Arial"/>
          <w:sz w:val="20"/>
          <w:szCs w:val="20"/>
          <w:lang w:val="it-IT"/>
        </w:rPr>
        <w:t>In caso di rinuncia, la commissione procederà all’assegnazione della mobilità agli studenti successivi in graduatoria che quindi potranno essere contattati via e-mail/telefonicamente ed essere invitati a dare riscontro entro 2 giorni lavorativi, pena la revoca della mobilità.</w:t>
      </w:r>
    </w:p>
    <w:p w14:paraId="6BA0A551" w14:textId="77777777" w:rsidR="007A4031" w:rsidRPr="006E7F59" w:rsidRDefault="007A4031" w:rsidP="0010772B">
      <w:pPr>
        <w:jc w:val="both"/>
        <w:rPr>
          <w:rFonts w:ascii="Arial" w:hAnsi="Arial" w:cs="Arial"/>
          <w:sz w:val="20"/>
          <w:szCs w:val="20"/>
          <w:lang w:val="it-IT"/>
        </w:rPr>
      </w:pPr>
    </w:p>
    <w:p w14:paraId="0CF2F8C2" w14:textId="77777777" w:rsidR="007A4031" w:rsidRDefault="007A4031" w:rsidP="0010772B">
      <w:pPr>
        <w:jc w:val="both"/>
        <w:rPr>
          <w:rFonts w:ascii="Arial" w:hAnsi="Arial" w:cs="Arial"/>
          <w:sz w:val="20"/>
          <w:szCs w:val="20"/>
          <w:lang w:val="it-IT"/>
        </w:rPr>
      </w:pPr>
      <w:r w:rsidRPr="006E7F59">
        <w:rPr>
          <w:rFonts w:ascii="Arial" w:hAnsi="Arial" w:cs="Arial"/>
          <w:sz w:val="20"/>
          <w:szCs w:val="20"/>
          <w:lang w:val="it-IT"/>
        </w:rPr>
        <w:t>L’accettazione della mobilità è un serio impegno assunto dal candidato. Si invitano pertanto, gli studenti idonei a limitare le rinunce, dopo l’accettazione o all’inizio del periodo di mobilità, a casi gravi e comprovati di forza maggiore, che dovranno essere comunicati per iscritto e debitamente giustificati per consentire al primo candidato di riserva il subentro in tempo utile.</w:t>
      </w:r>
    </w:p>
    <w:p w14:paraId="370350BC" w14:textId="77777777" w:rsidR="009F5110" w:rsidRDefault="009F5110" w:rsidP="0010772B">
      <w:pPr>
        <w:jc w:val="both"/>
        <w:rPr>
          <w:rFonts w:ascii="Arial" w:hAnsi="Arial" w:cs="Arial"/>
          <w:sz w:val="20"/>
          <w:szCs w:val="20"/>
          <w:lang w:val="it-IT"/>
        </w:rPr>
      </w:pPr>
    </w:p>
    <w:p w14:paraId="6475A3A7" w14:textId="6355F518" w:rsidR="009F5110" w:rsidRPr="009F5110" w:rsidRDefault="009F5110" w:rsidP="009F5110">
      <w:pPr>
        <w:widowControl w:val="0"/>
        <w:autoSpaceDE w:val="0"/>
        <w:autoSpaceDN w:val="0"/>
        <w:adjustRightInd w:val="0"/>
        <w:jc w:val="center"/>
        <w:rPr>
          <w:rFonts w:ascii="Arial" w:hAnsi="Arial" w:cs="Arial"/>
          <w:b/>
          <w:bCs/>
          <w:smallCaps/>
          <w:sz w:val="20"/>
          <w:szCs w:val="20"/>
          <w:lang w:val="it-IT"/>
        </w:rPr>
      </w:pPr>
      <w:r w:rsidRPr="009F5110">
        <w:rPr>
          <w:rFonts w:ascii="Arial" w:hAnsi="Arial" w:cs="Arial"/>
          <w:b/>
          <w:bCs/>
          <w:smallCaps/>
          <w:sz w:val="20"/>
          <w:szCs w:val="20"/>
          <w:lang w:val="it-IT"/>
        </w:rPr>
        <w:t xml:space="preserve">ART. 9 RINUNCIA ALLA MOBILITA’ </w:t>
      </w:r>
    </w:p>
    <w:p w14:paraId="10141A48" w14:textId="77777777" w:rsidR="009F5110" w:rsidRPr="006E7F59" w:rsidRDefault="009F5110" w:rsidP="009F5110">
      <w:pPr>
        <w:widowControl w:val="0"/>
        <w:autoSpaceDE w:val="0"/>
        <w:autoSpaceDN w:val="0"/>
        <w:adjustRightInd w:val="0"/>
        <w:jc w:val="both"/>
        <w:rPr>
          <w:rFonts w:ascii="Arial" w:hAnsi="Arial" w:cs="Arial"/>
          <w:sz w:val="20"/>
          <w:szCs w:val="20"/>
          <w:lang w:val="it-IT"/>
        </w:rPr>
      </w:pPr>
    </w:p>
    <w:p w14:paraId="6E41031C" w14:textId="77777777" w:rsidR="009F5110" w:rsidRPr="006E7F59" w:rsidRDefault="009F5110" w:rsidP="009F5110">
      <w:pPr>
        <w:widowControl w:val="0"/>
        <w:autoSpaceDE w:val="0"/>
        <w:autoSpaceDN w:val="0"/>
        <w:adjustRightInd w:val="0"/>
        <w:jc w:val="both"/>
        <w:rPr>
          <w:rFonts w:ascii="Arial" w:hAnsi="Arial" w:cs="Arial"/>
          <w:sz w:val="20"/>
          <w:szCs w:val="20"/>
          <w:lang w:val="it-IT"/>
        </w:rPr>
      </w:pPr>
      <w:r w:rsidRPr="006E7F59">
        <w:rPr>
          <w:rFonts w:ascii="Arial" w:hAnsi="Arial" w:cs="Arial"/>
          <w:sz w:val="20"/>
          <w:szCs w:val="20"/>
          <w:lang w:val="it-IT"/>
        </w:rPr>
        <w:t>L'accettazione della borsa di studio di mobilità studentesca è un serio impegno assunto dal candidato.</w:t>
      </w:r>
    </w:p>
    <w:p w14:paraId="4F2149E6" w14:textId="7F0610F0" w:rsidR="009F5110" w:rsidRPr="006E7F59" w:rsidRDefault="009F5110" w:rsidP="009F5110">
      <w:pPr>
        <w:widowControl w:val="0"/>
        <w:autoSpaceDE w:val="0"/>
        <w:autoSpaceDN w:val="0"/>
        <w:adjustRightInd w:val="0"/>
        <w:jc w:val="both"/>
        <w:rPr>
          <w:rFonts w:ascii="Arial" w:hAnsi="Arial" w:cs="Arial"/>
          <w:sz w:val="20"/>
          <w:szCs w:val="20"/>
          <w:lang w:val="it-IT"/>
        </w:rPr>
      </w:pPr>
      <w:r w:rsidRPr="006E7F59">
        <w:rPr>
          <w:rFonts w:ascii="Arial" w:hAnsi="Arial" w:cs="Arial"/>
          <w:sz w:val="20"/>
          <w:szCs w:val="20"/>
          <w:lang w:val="it-IT"/>
        </w:rPr>
        <w:t>Gli studenti vincitori sono invitati a limitare le rinunce a casi gravi e comprovati di forza maggiore, che dovranno essere tempestivamente comunicati per iscritto ai contatti di cui all’art. 1</w:t>
      </w:r>
      <w:r w:rsidR="00B05D28">
        <w:rPr>
          <w:rFonts w:ascii="Arial" w:hAnsi="Arial" w:cs="Arial"/>
          <w:sz w:val="20"/>
          <w:szCs w:val="20"/>
          <w:lang w:val="it-IT"/>
        </w:rPr>
        <w:t>7</w:t>
      </w:r>
      <w:r w:rsidRPr="006E7F59">
        <w:rPr>
          <w:rFonts w:ascii="Arial" w:hAnsi="Arial" w:cs="Arial"/>
          <w:sz w:val="20"/>
          <w:szCs w:val="20"/>
          <w:lang w:val="it-IT"/>
        </w:rPr>
        <w:t xml:space="preserve"> e in cc. </w:t>
      </w:r>
      <w:hyperlink r:id="rId10" w:history="1">
        <w:r w:rsidR="00303535" w:rsidRPr="00792E1D">
          <w:rPr>
            <w:rStyle w:val="Collegamentoipertestuale"/>
            <w:rFonts w:ascii="Arial" w:hAnsi="Arial" w:cs="Arial"/>
            <w:sz w:val="20"/>
            <w:szCs w:val="20"/>
          </w:rPr>
          <w:t>d</w:t>
        </w:r>
        <w:r w:rsidR="00303535" w:rsidRPr="00792E1D">
          <w:rPr>
            <w:rStyle w:val="Collegamentoipertestuale"/>
            <w:rFonts w:ascii="Arial" w:hAnsi="Arial" w:cs="Arial"/>
            <w:sz w:val="20"/>
            <w:szCs w:val="20"/>
            <w:lang w:val="it-IT"/>
          </w:rPr>
          <w:t>oubledegree.sapienza@uniroma1.it</w:t>
        </w:r>
      </w:hyperlink>
      <w:r w:rsidRPr="006E7F59">
        <w:rPr>
          <w:rFonts w:ascii="Arial" w:hAnsi="Arial" w:cs="Arial"/>
          <w:sz w:val="20"/>
          <w:szCs w:val="20"/>
          <w:lang w:val="it-IT"/>
        </w:rPr>
        <w:t xml:space="preserve"> per consentire il subentro al proprio posto del primo candidato di riserva, in tempo utile per l’organizzazione del periodo di mobilità.</w:t>
      </w:r>
    </w:p>
    <w:p w14:paraId="4B1CD8CB" w14:textId="77777777" w:rsidR="009F5110" w:rsidRPr="006E7F59" w:rsidRDefault="009F5110" w:rsidP="009F5110">
      <w:pPr>
        <w:widowControl w:val="0"/>
        <w:autoSpaceDE w:val="0"/>
        <w:autoSpaceDN w:val="0"/>
        <w:adjustRightInd w:val="0"/>
        <w:jc w:val="both"/>
        <w:rPr>
          <w:rFonts w:ascii="Arial" w:hAnsi="Arial" w:cs="Arial"/>
          <w:sz w:val="20"/>
          <w:szCs w:val="20"/>
          <w:lang w:val="it-IT"/>
        </w:rPr>
      </w:pPr>
      <w:r w:rsidRPr="006E7F59">
        <w:rPr>
          <w:rFonts w:ascii="Arial" w:hAnsi="Arial" w:cs="Arial"/>
          <w:sz w:val="20"/>
          <w:szCs w:val="20"/>
          <w:lang w:val="it-IT"/>
        </w:rPr>
        <w:t xml:space="preserve">Ai candidati che omettano di comunicare la propria rinuncia, ovvero ne diano comunicazione tardiva e la cui rinuncia avvenga successivamente all’accettazione del contributo, verrà chiesta la restituzione dell’eventuale quota del contributo già ricevuta. </w:t>
      </w:r>
    </w:p>
    <w:p w14:paraId="3A722D7E" w14:textId="3922052F" w:rsidR="00420057" w:rsidRPr="006E7F59" w:rsidRDefault="009F5110" w:rsidP="0093050C">
      <w:pPr>
        <w:widowControl w:val="0"/>
        <w:autoSpaceDE w:val="0"/>
        <w:autoSpaceDN w:val="0"/>
        <w:adjustRightInd w:val="0"/>
        <w:jc w:val="both"/>
        <w:rPr>
          <w:rFonts w:ascii="Arial" w:hAnsi="Arial" w:cs="Arial"/>
          <w:sz w:val="20"/>
          <w:szCs w:val="20"/>
          <w:lang w:val="it-IT"/>
        </w:rPr>
      </w:pPr>
      <w:r w:rsidRPr="006E7F59">
        <w:rPr>
          <w:rFonts w:ascii="Arial" w:hAnsi="Arial" w:cs="Arial"/>
          <w:sz w:val="20"/>
          <w:szCs w:val="20"/>
          <w:lang w:val="it-IT"/>
        </w:rPr>
        <w:t>Il contributo per mobilità di doppio titolo e quello per Erasmus in Europa non sono cumulabili per lo stesso semestre di mobilità all’estero. In caso di rinuncia, l’Area per l’Internazionalizzazione, su conferma da parte del docente responsabile dell’accordo procederà all’assegnazione della mobilità agli studenti successivi in graduatoria che quindi potranno essere convocati via email ed essere invitati a dare riscontro entro 3 giorni lavorativi, pena la revoca della mobilità.</w:t>
      </w:r>
    </w:p>
    <w:p w14:paraId="6B08E09A" w14:textId="77777777" w:rsidR="007A4031" w:rsidRPr="006E7F59" w:rsidRDefault="007A4031" w:rsidP="0093050C">
      <w:pPr>
        <w:widowControl w:val="0"/>
        <w:autoSpaceDE w:val="0"/>
        <w:autoSpaceDN w:val="0"/>
        <w:adjustRightInd w:val="0"/>
        <w:jc w:val="both"/>
        <w:rPr>
          <w:rFonts w:ascii="Arial" w:hAnsi="Arial" w:cs="Arial"/>
          <w:sz w:val="20"/>
          <w:szCs w:val="20"/>
          <w:lang w:val="it-IT"/>
        </w:rPr>
      </w:pPr>
    </w:p>
    <w:p w14:paraId="64D92A9A" w14:textId="4A723B60" w:rsidR="008D234D" w:rsidRPr="006E7F59" w:rsidRDefault="00C9269E" w:rsidP="0093050C">
      <w:pPr>
        <w:widowControl w:val="0"/>
        <w:autoSpaceDE w:val="0"/>
        <w:autoSpaceDN w:val="0"/>
        <w:adjustRightInd w:val="0"/>
        <w:spacing w:after="60"/>
        <w:jc w:val="center"/>
        <w:rPr>
          <w:rFonts w:ascii="Arial" w:hAnsi="Arial" w:cs="Arial"/>
          <w:b/>
          <w:bCs/>
          <w:smallCaps/>
          <w:sz w:val="20"/>
          <w:szCs w:val="20"/>
          <w:lang w:val="it-IT"/>
        </w:rPr>
      </w:pPr>
      <w:r w:rsidRPr="006E7F59">
        <w:rPr>
          <w:rFonts w:ascii="Arial" w:hAnsi="Arial" w:cs="Arial"/>
          <w:b/>
          <w:bCs/>
          <w:iCs/>
          <w:sz w:val="20"/>
          <w:szCs w:val="20"/>
        </w:rPr>
        <w:t>ART.</w:t>
      </w:r>
      <w:r w:rsidR="009F5110">
        <w:rPr>
          <w:rFonts w:ascii="Arial" w:hAnsi="Arial" w:cs="Arial"/>
          <w:b/>
          <w:bCs/>
          <w:iCs/>
          <w:sz w:val="20"/>
          <w:szCs w:val="20"/>
        </w:rPr>
        <w:t>10</w:t>
      </w:r>
      <w:r w:rsidRPr="006E7F59">
        <w:rPr>
          <w:rFonts w:ascii="Arial" w:hAnsi="Arial" w:cs="Arial"/>
          <w:b/>
          <w:bCs/>
          <w:iCs/>
          <w:sz w:val="20"/>
          <w:szCs w:val="20"/>
        </w:rPr>
        <w:t xml:space="preserve"> PIANO </w:t>
      </w:r>
      <w:r w:rsidR="00B05D28">
        <w:rPr>
          <w:rFonts w:ascii="Arial" w:hAnsi="Arial" w:cs="Arial"/>
          <w:b/>
          <w:bCs/>
          <w:iCs/>
          <w:sz w:val="20"/>
          <w:szCs w:val="20"/>
        </w:rPr>
        <w:t xml:space="preserve">DI </w:t>
      </w:r>
      <w:r w:rsidRPr="006E7F59">
        <w:rPr>
          <w:rFonts w:ascii="Arial" w:hAnsi="Arial" w:cs="Arial"/>
          <w:b/>
          <w:bCs/>
          <w:iCs/>
          <w:sz w:val="20"/>
          <w:szCs w:val="20"/>
        </w:rPr>
        <w:t>STUDI</w:t>
      </w:r>
      <w:r w:rsidR="00B05D28">
        <w:rPr>
          <w:rFonts w:ascii="Arial" w:hAnsi="Arial" w:cs="Arial"/>
          <w:b/>
          <w:bCs/>
          <w:iCs/>
          <w:sz w:val="20"/>
          <w:szCs w:val="20"/>
        </w:rPr>
        <w:t>O</w:t>
      </w:r>
    </w:p>
    <w:p w14:paraId="5A94FBFA" w14:textId="77777777" w:rsidR="007A4031" w:rsidRPr="006E7F59" w:rsidRDefault="007A4031" w:rsidP="0093050C">
      <w:pPr>
        <w:widowControl w:val="0"/>
        <w:autoSpaceDE w:val="0"/>
        <w:autoSpaceDN w:val="0"/>
        <w:adjustRightInd w:val="0"/>
        <w:spacing w:after="60"/>
        <w:jc w:val="both"/>
        <w:rPr>
          <w:rFonts w:ascii="Arial" w:hAnsi="Arial" w:cs="Arial"/>
          <w:sz w:val="20"/>
          <w:szCs w:val="20"/>
          <w:lang w:val="it-IT"/>
        </w:rPr>
      </w:pPr>
    </w:p>
    <w:p w14:paraId="348C58AF" w14:textId="447BDDB1" w:rsidR="007A4031" w:rsidRPr="006E7F59" w:rsidRDefault="007A4031" w:rsidP="0010772B">
      <w:pPr>
        <w:jc w:val="both"/>
        <w:rPr>
          <w:rFonts w:ascii="Arial" w:hAnsi="Arial" w:cs="Arial"/>
          <w:sz w:val="20"/>
          <w:szCs w:val="20"/>
        </w:rPr>
      </w:pPr>
      <w:r w:rsidRPr="006E7F59">
        <w:rPr>
          <w:rFonts w:ascii="Arial" w:hAnsi="Arial" w:cs="Arial"/>
          <w:sz w:val="20"/>
          <w:szCs w:val="20"/>
        </w:rPr>
        <w:t>Il piano</w:t>
      </w:r>
      <w:r w:rsidR="00B05D28">
        <w:rPr>
          <w:rFonts w:ascii="Arial" w:hAnsi="Arial" w:cs="Arial"/>
          <w:sz w:val="20"/>
          <w:szCs w:val="20"/>
        </w:rPr>
        <w:t xml:space="preserve"> di</w:t>
      </w:r>
      <w:r w:rsidRPr="006E7F59">
        <w:rPr>
          <w:rFonts w:ascii="Arial" w:hAnsi="Arial" w:cs="Arial"/>
          <w:sz w:val="20"/>
          <w:szCs w:val="20"/>
        </w:rPr>
        <w:t xml:space="preserve"> studi</w:t>
      </w:r>
      <w:r w:rsidR="00B05D28">
        <w:rPr>
          <w:rFonts w:ascii="Arial" w:hAnsi="Arial" w:cs="Arial"/>
          <w:sz w:val="20"/>
          <w:szCs w:val="20"/>
        </w:rPr>
        <w:t>o</w:t>
      </w:r>
      <w:r w:rsidRPr="006E7F59">
        <w:rPr>
          <w:rFonts w:ascii="Arial" w:hAnsi="Arial" w:cs="Arial"/>
          <w:sz w:val="20"/>
          <w:szCs w:val="20"/>
        </w:rPr>
        <w:t xml:space="preserve"> del programma di </w:t>
      </w:r>
      <w:r w:rsidR="003D188E" w:rsidRPr="006E7F59">
        <w:rPr>
          <w:rFonts w:ascii="Arial" w:hAnsi="Arial" w:cs="Arial"/>
          <w:sz w:val="20"/>
          <w:szCs w:val="20"/>
        </w:rPr>
        <w:t>d</w:t>
      </w:r>
      <w:r w:rsidRPr="006E7F59">
        <w:rPr>
          <w:rFonts w:ascii="Arial" w:hAnsi="Arial" w:cs="Arial"/>
          <w:sz w:val="20"/>
          <w:szCs w:val="20"/>
        </w:rPr>
        <w:t xml:space="preserve">oppio </w:t>
      </w:r>
      <w:r w:rsidR="003D188E" w:rsidRPr="006E7F59">
        <w:rPr>
          <w:rFonts w:ascii="Arial" w:hAnsi="Arial" w:cs="Arial"/>
          <w:sz w:val="20"/>
          <w:szCs w:val="20"/>
        </w:rPr>
        <w:t>t</w:t>
      </w:r>
      <w:r w:rsidRPr="006E7F59">
        <w:rPr>
          <w:rFonts w:ascii="Arial" w:hAnsi="Arial" w:cs="Arial"/>
          <w:sz w:val="20"/>
          <w:szCs w:val="20"/>
        </w:rPr>
        <w:t xml:space="preserve">itolo, cui gli studenti partecipanti dovranno attenersi, è approvato da entrambe le istituzioni ed è contenuto </w:t>
      </w:r>
      <w:r w:rsidR="00245550">
        <w:rPr>
          <w:rFonts w:ascii="Arial" w:hAnsi="Arial" w:cs="Arial"/>
          <w:sz w:val="20"/>
          <w:szCs w:val="20"/>
        </w:rPr>
        <w:t>nell’ANNEX</w:t>
      </w:r>
      <w:r w:rsidRPr="006E7F59">
        <w:rPr>
          <w:rFonts w:ascii="Arial" w:hAnsi="Arial" w:cs="Arial"/>
          <w:sz w:val="20"/>
          <w:szCs w:val="20"/>
        </w:rPr>
        <w:t xml:space="preserve"> del presente bando.</w:t>
      </w:r>
    </w:p>
    <w:p w14:paraId="0732F863" w14:textId="2801E550" w:rsidR="007A4031" w:rsidRPr="006E7F59" w:rsidRDefault="007A4031" w:rsidP="0010772B">
      <w:pPr>
        <w:jc w:val="both"/>
        <w:rPr>
          <w:rFonts w:ascii="Arial" w:hAnsi="Arial" w:cs="Arial"/>
          <w:sz w:val="20"/>
          <w:szCs w:val="20"/>
        </w:rPr>
      </w:pPr>
      <w:r w:rsidRPr="006E7F59">
        <w:rPr>
          <w:rFonts w:ascii="Arial" w:hAnsi="Arial" w:cs="Arial"/>
          <w:sz w:val="20"/>
          <w:szCs w:val="20"/>
        </w:rPr>
        <w:t>La lista dei corsi può in parte essere soggetta a modifica nei casi in cui l’offerta formativa dovesse cambiare.</w:t>
      </w:r>
    </w:p>
    <w:p w14:paraId="03094657" w14:textId="77777777" w:rsidR="00A019F2" w:rsidRPr="006E7F59" w:rsidRDefault="00A019F2" w:rsidP="0010772B">
      <w:pPr>
        <w:jc w:val="both"/>
        <w:rPr>
          <w:rFonts w:ascii="Arial" w:hAnsi="Arial" w:cs="Arial"/>
          <w:sz w:val="20"/>
          <w:szCs w:val="20"/>
        </w:rPr>
      </w:pPr>
    </w:p>
    <w:p w14:paraId="496F9407" w14:textId="77DD8255" w:rsidR="007A4031" w:rsidRPr="006E7F59" w:rsidRDefault="007A4031" w:rsidP="0010772B">
      <w:pPr>
        <w:jc w:val="both"/>
        <w:rPr>
          <w:rFonts w:ascii="Arial" w:hAnsi="Arial" w:cs="Arial"/>
          <w:sz w:val="20"/>
          <w:szCs w:val="20"/>
        </w:rPr>
      </w:pPr>
      <w:r w:rsidRPr="006E7F59">
        <w:rPr>
          <w:rFonts w:ascii="Arial" w:hAnsi="Arial" w:cs="Arial"/>
          <w:sz w:val="20"/>
          <w:szCs w:val="20"/>
        </w:rPr>
        <w:t>Gli studenti selezionati sono tenuti a leggere e accettare il contenuto e le regole del piano</w:t>
      </w:r>
      <w:r w:rsidR="00B05D28">
        <w:rPr>
          <w:rFonts w:ascii="Arial" w:hAnsi="Arial" w:cs="Arial"/>
          <w:sz w:val="20"/>
          <w:szCs w:val="20"/>
        </w:rPr>
        <w:t xml:space="preserve"> di</w:t>
      </w:r>
      <w:r w:rsidRPr="006E7F59">
        <w:rPr>
          <w:rFonts w:ascii="Arial" w:hAnsi="Arial" w:cs="Arial"/>
          <w:sz w:val="20"/>
          <w:szCs w:val="20"/>
        </w:rPr>
        <w:t xml:space="preserve"> studi</w:t>
      </w:r>
      <w:r w:rsidR="00B05D28">
        <w:rPr>
          <w:rFonts w:ascii="Arial" w:hAnsi="Arial" w:cs="Arial"/>
          <w:sz w:val="20"/>
          <w:szCs w:val="20"/>
        </w:rPr>
        <w:t>o</w:t>
      </w:r>
      <w:r w:rsidRPr="006E7F59">
        <w:rPr>
          <w:rFonts w:ascii="Arial" w:hAnsi="Arial" w:cs="Arial"/>
          <w:sz w:val="20"/>
          <w:szCs w:val="20"/>
        </w:rPr>
        <w:t>.</w:t>
      </w:r>
    </w:p>
    <w:p w14:paraId="4FFD7358" w14:textId="77777777" w:rsidR="00A019F2" w:rsidRDefault="00A019F2" w:rsidP="0010772B">
      <w:pPr>
        <w:jc w:val="both"/>
        <w:rPr>
          <w:rFonts w:ascii="Arial" w:hAnsi="Arial" w:cs="Arial"/>
          <w:sz w:val="20"/>
          <w:szCs w:val="20"/>
        </w:rPr>
      </w:pPr>
    </w:p>
    <w:p w14:paraId="723BEAC1" w14:textId="122E1F41" w:rsidR="00223B7C" w:rsidRDefault="0072650A" w:rsidP="0010772B">
      <w:pPr>
        <w:jc w:val="both"/>
        <w:rPr>
          <w:rFonts w:ascii="Arial" w:hAnsi="Arial" w:cs="Arial"/>
          <w:sz w:val="20"/>
          <w:szCs w:val="20"/>
          <w:lang w:val="it-IT"/>
        </w:rPr>
      </w:pPr>
      <w:r w:rsidRPr="006E7F59">
        <w:rPr>
          <w:rFonts w:ascii="Arial" w:hAnsi="Arial" w:cs="Arial"/>
          <w:sz w:val="20"/>
          <w:szCs w:val="20"/>
        </w:rPr>
        <w:t>I corsi indicati devono essere sostenuti e superati nel periodo di mobilità e presso l’Università indicati nel piano studi</w:t>
      </w:r>
      <w:r w:rsidRPr="00303535">
        <w:rPr>
          <w:rFonts w:ascii="Arial" w:hAnsi="Arial" w:cs="Arial"/>
          <w:sz w:val="20"/>
          <w:szCs w:val="20"/>
        </w:rPr>
        <w:t xml:space="preserve">. </w:t>
      </w:r>
      <w:r w:rsidR="00223B7C" w:rsidRPr="00303535">
        <w:rPr>
          <w:rFonts w:ascii="Arial" w:hAnsi="Arial" w:cs="Arial"/>
          <w:sz w:val="20"/>
          <w:szCs w:val="20"/>
          <w:lang w:val="it-IT"/>
        </w:rPr>
        <w:t xml:space="preserve">Nel caso in cui lo studente non superi uno o più esami previsti nel piano studi di doppio titolo e da sostenere presso l’ateneo, è data l’opzione di eventuali </w:t>
      </w:r>
      <w:proofErr w:type="spellStart"/>
      <w:r w:rsidR="00223B7C" w:rsidRPr="00303535">
        <w:rPr>
          <w:rFonts w:ascii="Arial" w:hAnsi="Arial" w:cs="Arial"/>
          <w:sz w:val="20"/>
          <w:szCs w:val="20"/>
          <w:lang w:val="it-IT"/>
        </w:rPr>
        <w:t>retake</w:t>
      </w:r>
      <w:proofErr w:type="spellEnd"/>
      <w:r w:rsidR="00223B7C" w:rsidRPr="00303535">
        <w:rPr>
          <w:rFonts w:ascii="Arial" w:hAnsi="Arial" w:cs="Arial"/>
          <w:sz w:val="20"/>
          <w:szCs w:val="20"/>
          <w:lang w:val="it-IT"/>
        </w:rPr>
        <w:t xml:space="preserve"> presso l’università dove il corso è stato seguito, quindi secondo le regole e procedure dell’ateneo che eroga il corso.</w:t>
      </w:r>
    </w:p>
    <w:p w14:paraId="498FB6FA" w14:textId="77777777" w:rsidR="00223B7C" w:rsidRPr="006E7F59" w:rsidRDefault="00223B7C" w:rsidP="0010772B">
      <w:pPr>
        <w:jc w:val="both"/>
        <w:rPr>
          <w:rFonts w:ascii="Arial" w:hAnsi="Arial" w:cs="Arial"/>
          <w:sz w:val="20"/>
          <w:szCs w:val="20"/>
        </w:rPr>
      </w:pPr>
    </w:p>
    <w:p w14:paraId="3206B25C" w14:textId="4BBDEF27" w:rsidR="00A019F2" w:rsidRPr="006E7F59" w:rsidRDefault="007A4031" w:rsidP="0010772B">
      <w:pPr>
        <w:jc w:val="both"/>
        <w:rPr>
          <w:rFonts w:ascii="Arial" w:hAnsi="Arial" w:cs="Arial"/>
          <w:sz w:val="20"/>
          <w:szCs w:val="20"/>
        </w:rPr>
      </w:pPr>
      <w:r w:rsidRPr="006E7F59">
        <w:rPr>
          <w:rFonts w:ascii="Arial" w:hAnsi="Arial" w:cs="Arial"/>
          <w:sz w:val="20"/>
          <w:szCs w:val="20"/>
        </w:rPr>
        <w:t>Gli esami sostenuti verranno riconosciuti nella carriera studente di entrambi gli Atenei secondo quanto stabilito nel piano studi del doppio titolo.</w:t>
      </w:r>
    </w:p>
    <w:p w14:paraId="6B471CF3" w14:textId="4E9D573A" w:rsidR="00A9644C" w:rsidRPr="006E7F59" w:rsidRDefault="00A9644C" w:rsidP="0093050C">
      <w:pPr>
        <w:widowControl w:val="0"/>
        <w:autoSpaceDE w:val="0"/>
        <w:autoSpaceDN w:val="0"/>
        <w:adjustRightInd w:val="0"/>
        <w:spacing w:after="60"/>
        <w:jc w:val="both"/>
        <w:rPr>
          <w:rFonts w:ascii="Arial" w:hAnsi="Arial" w:cs="Arial"/>
          <w:bCs/>
          <w:sz w:val="20"/>
          <w:szCs w:val="20"/>
          <w:lang w:val="it-IT"/>
        </w:rPr>
      </w:pPr>
    </w:p>
    <w:p w14:paraId="0528197A" w14:textId="48EDC2BD" w:rsidR="007A4031" w:rsidRPr="006E7F59" w:rsidRDefault="007A4031" w:rsidP="003D188E">
      <w:pPr>
        <w:widowControl w:val="0"/>
        <w:autoSpaceDE w:val="0"/>
        <w:autoSpaceDN w:val="0"/>
        <w:adjustRightInd w:val="0"/>
        <w:spacing w:after="60"/>
        <w:jc w:val="center"/>
        <w:rPr>
          <w:rFonts w:ascii="Arial" w:hAnsi="Arial" w:cs="Arial"/>
          <w:b/>
          <w:bCs/>
          <w:iCs/>
          <w:sz w:val="20"/>
          <w:szCs w:val="20"/>
        </w:rPr>
      </w:pPr>
      <w:r w:rsidRPr="006E7F59">
        <w:rPr>
          <w:rFonts w:ascii="Arial" w:hAnsi="Arial" w:cs="Arial"/>
          <w:b/>
          <w:bCs/>
          <w:smallCaps/>
          <w:sz w:val="20"/>
          <w:szCs w:val="20"/>
          <w:lang w:val="it-IT"/>
        </w:rPr>
        <w:t xml:space="preserve">ART. </w:t>
      </w:r>
      <w:r w:rsidR="009F5110">
        <w:rPr>
          <w:rFonts w:ascii="Arial" w:hAnsi="Arial" w:cs="Arial"/>
          <w:b/>
          <w:bCs/>
          <w:smallCaps/>
          <w:sz w:val="20"/>
          <w:szCs w:val="20"/>
          <w:lang w:val="it-IT"/>
        </w:rPr>
        <w:t>11</w:t>
      </w:r>
      <w:r w:rsidRPr="006E7F59">
        <w:rPr>
          <w:rFonts w:ascii="Arial" w:hAnsi="Arial" w:cs="Arial"/>
          <w:b/>
          <w:bCs/>
          <w:smallCaps/>
          <w:sz w:val="20"/>
          <w:szCs w:val="20"/>
          <w:lang w:val="it-IT"/>
        </w:rPr>
        <w:t xml:space="preserve"> </w:t>
      </w:r>
      <w:r w:rsidR="00C9269E" w:rsidRPr="006E7F59">
        <w:rPr>
          <w:rFonts w:ascii="Arial" w:hAnsi="Arial" w:cs="Arial"/>
          <w:b/>
          <w:bCs/>
          <w:iCs/>
          <w:sz w:val="20"/>
          <w:szCs w:val="20"/>
        </w:rPr>
        <w:t>TESI E RILASC</w:t>
      </w:r>
      <w:r w:rsidR="003C448E" w:rsidRPr="006E7F59">
        <w:rPr>
          <w:rFonts w:ascii="Arial" w:hAnsi="Arial" w:cs="Arial"/>
          <w:b/>
          <w:bCs/>
          <w:iCs/>
          <w:sz w:val="20"/>
          <w:szCs w:val="20"/>
        </w:rPr>
        <w:t>I</w:t>
      </w:r>
      <w:r w:rsidR="00C9269E" w:rsidRPr="006E7F59">
        <w:rPr>
          <w:rFonts w:ascii="Arial" w:hAnsi="Arial" w:cs="Arial"/>
          <w:b/>
          <w:bCs/>
          <w:iCs/>
          <w:sz w:val="20"/>
          <w:szCs w:val="20"/>
        </w:rPr>
        <w:t>O DEL TITOLO</w:t>
      </w:r>
    </w:p>
    <w:p w14:paraId="49368AA4" w14:textId="77777777" w:rsidR="003D188E" w:rsidRPr="006E7F59" w:rsidRDefault="003D188E" w:rsidP="0093050C">
      <w:pPr>
        <w:widowControl w:val="0"/>
        <w:autoSpaceDE w:val="0"/>
        <w:autoSpaceDN w:val="0"/>
        <w:adjustRightInd w:val="0"/>
        <w:spacing w:after="60"/>
        <w:jc w:val="center"/>
        <w:rPr>
          <w:rFonts w:ascii="Arial" w:hAnsi="Arial" w:cs="Arial"/>
          <w:bCs/>
          <w:sz w:val="20"/>
          <w:szCs w:val="20"/>
          <w:lang w:val="it-IT"/>
        </w:rPr>
      </w:pPr>
    </w:p>
    <w:p w14:paraId="14AC61D2" w14:textId="77777777" w:rsidR="007A4031" w:rsidRPr="006E7F59" w:rsidRDefault="007A4031" w:rsidP="0010772B">
      <w:pPr>
        <w:jc w:val="both"/>
        <w:rPr>
          <w:rFonts w:ascii="Arial" w:hAnsi="Arial" w:cs="Arial"/>
          <w:sz w:val="20"/>
          <w:szCs w:val="20"/>
        </w:rPr>
      </w:pPr>
      <w:r w:rsidRPr="006E7F59">
        <w:rPr>
          <w:rFonts w:ascii="Arial" w:hAnsi="Arial" w:cs="Arial"/>
          <w:sz w:val="20"/>
          <w:szCs w:val="20"/>
        </w:rPr>
        <w:t>Lo studente selezionato redigerà la propria tesi attendendosi alle indicazioni dei supervisor di entrambe le Università e rispettando le procedure e scadenze di assegnazione tesi indicate dalla segreteria studenti.</w:t>
      </w:r>
    </w:p>
    <w:p w14:paraId="343184F0" w14:textId="77777777" w:rsidR="007A4031" w:rsidRPr="006E7F59" w:rsidRDefault="007A4031" w:rsidP="0010772B">
      <w:pPr>
        <w:jc w:val="both"/>
        <w:rPr>
          <w:rFonts w:ascii="Arial" w:hAnsi="Arial" w:cs="Arial"/>
          <w:sz w:val="20"/>
          <w:szCs w:val="20"/>
        </w:rPr>
      </w:pPr>
      <w:r w:rsidRPr="006E7F59">
        <w:rPr>
          <w:rFonts w:ascii="Arial" w:hAnsi="Arial" w:cs="Arial"/>
          <w:sz w:val="20"/>
          <w:szCs w:val="20"/>
        </w:rPr>
        <w:t xml:space="preserve">  </w:t>
      </w:r>
    </w:p>
    <w:p w14:paraId="6AC5C83F" w14:textId="448A8DEC" w:rsidR="007A4031" w:rsidRPr="006E7F59" w:rsidRDefault="007A4031" w:rsidP="0010772B">
      <w:pPr>
        <w:jc w:val="both"/>
        <w:rPr>
          <w:rFonts w:ascii="Arial" w:hAnsi="Arial" w:cs="Arial"/>
          <w:sz w:val="20"/>
          <w:szCs w:val="20"/>
        </w:rPr>
      </w:pPr>
      <w:bookmarkStart w:id="8" w:name="_Hlk160615285"/>
      <w:r w:rsidRPr="00074D2A">
        <w:rPr>
          <w:rFonts w:ascii="Arial" w:hAnsi="Arial" w:cs="Arial"/>
          <w:sz w:val="20"/>
          <w:szCs w:val="20"/>
          <w:highlight w:val="yellow"/>
        </w:rPr>
        <w:t>La tesi verrà discussa presso</w:t>
      </w:r>
      <w:r w:rsidRPr="00074D2A">
        <w:rPr>
          <w:rFonts w:ascii="Arial" w:hAnsi="Arial" w:cs="Arial"/>
          <w:color w:val="FF0000"/>
          <w:sz w:val="20"/>
          <w:szCs w:val="20"/>
          <w:highlight w:val="yellow"/>
        </w:rPr>
        <w:t xml:space="preserve"> </w:t>
      </w:r>
      <w:r w:rsidR="004D75D0" w:rsidRPr="00074D2A">
        <w:rPr>
          <w:rFonts w:ascii="Arial" w:hAnsi="Arial" w:cs="Arial"/>
          <w:sz w:val="20"/>
          <w:szCs w:val="20"/>
          <w:highlight w:val="yellow"/>
        </w:rPr>
        <w:t>Sapienza</w:t>
      </w:r>
      <w:r w:rsidRPr="00074D2A">
        <w:rPr>
          <w:rFonts w:ascii="Arial" w:hAnsi="Arial" w:cs="Arial"/>
          <w:sz w:val="20"/>
          <w:szCs w:val="20"/>
          <w:highlight w:val="yellow"/>
        </w:rPr>
        <w:t xml:space="preserve">. L’elaborato dovrà </w:t>
      </w:r>
      <w:commentRangeStart w:id="9"/>
      <w:r w:rsidRPr="00074D2A">
        <w:rPr>
          <w:rFonts w:ascii="Arial" w:hAnsi="Arial" w:cs="Arial"/>
          <w:sz w:val="20"/>
          <w:szCs w:val="20"/>
          <w:highlight w:val="yellow"/>
        </w:rPr>
        <w:t xml:space="preserve">essere redatto in lingua inglese </w:t>
      </w:r>
      <w:commentRangeEnd w:id="9"/>
      <w:r w:rsidR="00EB20E3" w:rsidRPr="00074D2A">
        <w:rPr>
          <w:rStyle w:val="Rimandocommento"/>
          <w:highlight w:val="yellow"/>
        </w:rPr>
        <w:commentReference w:id="9"/>
      </w:r>
      <w:r w:rsidRPr="00074D2A">
        <w:rPr>
          <w:rFonts w:ascii="Arial" w:hAnsi="Arial" w:cs="Arial"/>
          <w:sz w:val="20"/>
          <w:szCs w:val="20"/>
          <w:highlight w:val="yellow"/>
        </w:rPr>
        <w:t>e una copia dovrà essere presentata ad entrambe le istituzioni.</w:t>
      </w:r>
    </w:p>
    <w:bookmarkEnd w:id="8"/>
    <w:p w14:paraId="40A009A7" w14:textId="77777777" w:rsidR="007A4031" w:rsidRPr="006E7F59" w:rsidRDefault="007A4031" w:rsidP="0010772B">
      <w:pPr>
        <w:jc w:val="both"/>
        <w:rPr>
          <w:rFonts w:ascii="Arial" w:hAnsi="Arial" w:cs="Arial"/>
          <w:sz w:val="20"/>
          <w:szCs w:val="20"/>
        </w:rPr>
      </w:pPr>
    </w:p>
    <w:p w14:paraId="569F33BE" w14:textId="1FF7A392" w:rsidR="007A4031" w:rsidRDefault="007A4031" w:rsidP="0010772B">
      <w:pPr>
        <w:jc w:val="both"/>
        <w:rPr>
          <w:rFonts w:ascii="Arial" w:hAnsi="Arial" w:cs="Arial"/>
          <w:sz w:val="20"/>
          <w:szCs w:val="20"/>
        </w:rPr>
      </w:pPr>
      <w:r w:rsidRPr="006E7F59">
        <w:rPr>
          <w:rFonts w:ascii="Arial" w:hAnsi="Arial" w:cs="Arial"/>
          <w:sz w:val="20"/>
          <w:szCs w:val="20"/>
        </w:rPr>
        <w:t>Il giudizio finale verrà espresso separatamente da</w:t>
      </w:r>
      <w:r w:rsidR="007B4091">
        <w:rPr>
          <w:rFonts w:ascii="Arial" w:hAnsi="Arial" w:cs="Arial"/>
          <w:sz w:val="20"/>
          <w:szCs w:val="20"/>
        </w:rPr>
        <w:t xml:space="preserve">lle due </w:t>
      </w:r>
      <w:r w:rsidRPr="006E7F59">
        <w:rPr>
          <w:rFonts w:ascii="Arial" w:hAnsi="Arial" w:cs="Arial"/>
          <w:sz w:val="20"/>
          <w:szCs w:val="20"/>
        </w:rPr>
        <w:t>Università.</w:t>
      </w:r>
    </w:p>
    <w:p w14:paraId="7A4AD8A0" w14:textId="77777777" w:rsidR="00281D65" w:rsidRDefault="00281D65" w:rsidP="0010772B">
      <w:pPr>
        <w:jc w:val="both"/>
        <w:rPr>
          <w:rFonts w:ascii="Arial" w:hAnsi="Arial" w:cs="Arial"/>
          <w:sz w:val="20"/>
          <w:szCs w:val="20"/>
        </w:rPr>
      </w:pPr>
    </w:p>
    <w:p w14:paraId="3DE353B3" w14:textId="24275828" w:rsidR="00074D2A" w:rsidRPr="006E7F59" w:rsidRDefault="00281D65" w:rsidP="0010772B">
      <w:pPr>
        <w:jc w:val="both"/>
        <w:rPr>
          <w:rFonts w:ascii="Arial" w:hAnsi="Arial" w:cs="Arial"/>
          <w:sz w:val="20"/>
          <w:szCs w:val="20"/>
        </w:rPr>
      </w:pPr>
      <w:r w:rsidRPr="00935794">
        <w:rPr>
          <w:rFonts w:ascii="Arial" w:hAnsi="Arial" w:cs="Arial"/>
          <w:sz w:val="20"/>
          <w:szCs w:val="20"/>
        </w:rPr>
        <w:t xml:space="preserve">Lo studente, ai fini del conseguimento del doppio titolo, avrà la </w:t>
      </w:r>
      <w:proofErr w:type="spellStart"/>
      <w:r w:rsidRPr="00935794">
        <w:rPr>
          <w:rFonts w:ascii="Arial" w:hAnsi="Arial" w:cs="Arial"/>
          <w:sz w:val="20"/>
          <w:szCs w:val="20"/>
        </w:rPr>
        <w:t>possibilità</w:t>
      </w:r>
      <w:proofErr w:type="spellEnd"/>
      <w:r w:rsidRPr="00935794">
        <w:rPr>
          <w:rFonts w:ascii="Arial" w:hAnsi="Arial" w:cs="Arial"/>
          <w:sz w:val="20"/>
          <w:szCs w:val="20"/>
        </w:rPr>
        <w:t xml:space="preserve"> di </w:t>
      </w:r>
      <w:proofErr w:type="spellStart"/>
      <w:r w:rsidRPr="00935794">
        <w:rPr>
          <w:rFonts w:ascii="Arial" w:hAnsi="Arial" w:cs="Arial"/>
          <w:sz w:val="20"/>
          <w:szCs w:val="20"/>
        </w:rPr>
        <w:t>discutere</w:t>
      </w:r>
      <w:proofErr w:type="spellEnd"/>
      <w:r w:rsidRPr="00935794">
        <w:rPr>
          <w:rFonts w:ascii="Arial" w:hAnsi="Arial" w:cs="Arial"/>
          <w:sz w:val="20"/>
          <w:szCs w:val="20"/>
        </w:rPr>
        <w:t xml:space="preserve"> la </w:t>
      </w:r>
      <w:proofErr w:type="spellStart"/>
      <w:r w:rsidRPr="00935794">
        <w:rPr>
          <w:rFonts w:ascii="Arial" w:hAnsi="Arial" w:cs="Arial"/>
          <w:sz w:val="20"/>
          <w:szCs w:val="20"/>
        </w:rPr>
        <w:t>tesi</w:t>
      </w:r>
      <w:proofErr w:type="spellEnd"/>
      <w:r w:rsidRPr="00935794">
        <w:rPr>
          <w:rFonts w:ascii="Arial" w:hAnsi="Arial" w:cs="Arial"/>
          <w:sz w:val="20"/>
          <w:szCs w:val="20"/>
        </w:rPr>
        <w:t xml:space="preserve"> </w:t>
      </w:r>
      <w:r w:rsidRPr="00074D2A">
        <w:rPr>
          <w:rFonts w:ascii="Arial" w:hAnsi="Arial" w:cs="Arial"/>
          <w:sz w:val="20"/>
          <w:szCs w:val="20"/>
          <w:highlight w:val="yellow"/>
        </w:rPr>
        <w:t xml:space="preserve">entro </w:t>
      </w:r>
      <w:r w:rsidR="00074D2A" w:rsidRPr="00074D2A">
        <w:rPr>
          <w:rFonts w:ascii="Arial" w:hAnsi="Arial" w:cs="Arial"/>
          <w:sz w:val="20"/>
          <w:szCs w:val="20"/>
          <w:highlight w:val="yellow"/>
        </w:rPr>
        <w:t xml:space="preserve">la </w:t>
      </w:r>
      <w:proofErr w:type="spellStart"/>
      <w:r w:rsidR="00074D2A" w:rsidRPr="00074D2A">
        <w:rPr>
          <w:rFonts w:ascii="Arial" w:hAnsi="Arial" w:cs="Arial"/>
          <w:sz w:val="20"/>
          <w:szCs w:val="20"/>
          <w:highlight w:val="yellow"/>
        </w:rPr>
        <w:t>sessione</w:t>
      </w:r>
      <w:proofErr w:type="spellEnd"/>
      <w:r w:rsidR="00074D2A" w:rsidRPr="00074D2A">
        <w:rPr>
          <w:rFonts w:ascii="Arial" w:hAnsi="Arial" w:cs="Arial"/>
          <w:sz w:val="20"/>
          <w:szCs w:val="20"/>
          <w:highlight w:val="yellow"/>
        </w:rPr>
        <w:t xml:space="preserve"> di </w:t>
      </w:r>
      <w:proofErr w:type="spellStart"/>
      <w:r w:rsidR="00074D2A" w:rsidRPr="00074D2A">
        <w:rPr>
          <w:rFonts w:ascii="Arial" w:hAnsi="Arial" w:cs="Arial"/>
          <w:sz w:val="20"/>
          <w:szCs w:val="20"/>
          <w:highlight w:val="yellow"/>
        </w:rPr>
        <w:t>ottobre</w:t>
      </w:r>
      <w:proofErr w:type="spellEnd"/>
      <w:r w:rsidR="00074D2A" w:rsidRPr="00074D2A">
        <w:rPr>
          <w:rFonts w:ascii="Arial" w:hAnsi="Arial" w:cs="Arial"/>
          <w:sz w:val="20"/>
          <w:szCs w:val="20"/>
          <w:highlight w:val="yellow"/>
        </w:rPr>
        <w:t xml:space="preserve"> 202</w:t>
      </w:r>
      <w:r w:rsidR="0051596B" w:rsidRPr="00CA02DD">
        <w:rPr>
          <w:rFonts w:ascii="Arial" w:hAnsi="Arial" w:cs="Arial"/>
          <w:sz w:val="20"/>
          <w:szCs w:val="20"/>
          <w:highlight w:val="yellow"/>
        </w:rPr>
        <w:t>5</w:t>
      </w:r>
      <w:r w:rsidR="00074D2A">
        <w:rPr>
          <w:rFonts w:ascii="Arial" w:hAnsi="Arial" w:cs="Arial"/>
          <w:sz w:val="20"/>
          <w:szCs w:val="20"/>
        </w:rPr>
        <w:t>.</w:t>
      </w:r>
    </w:p>
    <w:p w14:paraId="09EEC00A" w14:textId="2749F9EE" w:rsidR="003C448E" w:rsidRPr="006E7F59" w:rsidRDefault="003C448E" w:rsidP="0010772B">
      <w:pPr>
        <w:jc w:val="both"/>
        <w:rPr>
          <w:rFonts w:ascii="Arial" w:hAnsi="Arial" w:cs="Arial"/>
          <w:sz w:val="20"/>
          <w:szCs w:val="20"/>
        </w:rPr>
      </w:pPr>
    </w:p>
    <w:p w14:paraId="3490E554" w14:textId="77777777" w:rsidR="007A4031" w:rsidRPr="006E7F59" w:rsidRDefault="007A4031" w:rsidP="0010772B">
      <w:pPr>
        <w:jc w:val="both"/>
        <w:rPr>
          <w:rFonts w:ascii="Arial" w:hAnsi="Arial" w:cs="Arial"/>
          <w:sz w:val="20"/>
          <w:szCs w:val="20"/>
        </w:rPr>
      </w:pPr>
    </w:p>
    <w:p w14:paraId="38914312" w14:textId="747ADD23" w:rsidR="001A67F0" w:rsidRPr="00C5203F" w:rsidRDefault="007A4031">
      <w:pPr>
        <w:widowControl w:val="0"/>
        <w:autoSpaceDE w:val="0"/>
        <w:autoSpaceDN w:val="0"/>
        <w:adjustRightInd w:val="0"/>
        <w:jc w:val="both"/>
        <w:rPr>
          <w:rFonts w:ascii="Arial" w:hAnsi="Arial" w:cs="Arial"/>
          <w:sz w:val="20"/>
          <w:szCs w:val="20"/>
        </w:rPr>
      </w:pPr>
      <w:r w:rsidRPr="006E7F59">
        <w:rPr>
          <w:rFonts w:ascii="Arial" w:hAnsi="Arial" w:cs="Arial"/>
          <w:sz w:val="20"/>
          <w:szCs w:val="20"/>
        </w:rPr>
        <w:t xml:space="preserve">Al completamento del programma verranno rilasciati i seguenti </w:t>
      </w:r>
      <w:r w:rsidRPr="00303535">
        <w:rPr>
          <w:rFonts w:ascii="Arial" w:hAnsi="Arial" w:cs="Arial"/>
          <w:sz w:val="20"/>
          <w:szCs w:val="20"/>
        </w:rPr>
        <w:t xml:space="preserve">titoli: </w:t>
      </w:r>
    </w:p>
    <w:p w14:paraId="60B81851" w14:textId="77777777" w:rsidR="001A67F0" w:rsidRPr="00C5203F" w:rsidRDefault="001A67F0">
      <w:pPr>
        <w:widowControl w:val="0"/>
        <w:autoSpaceDE w:val="0"/>
        <w:autoSpaceDN w:val="0"/>
        <w:adjustRightInd w:val="0"/>
        <w:jc w:val="both"/>
        <w:rPr>
          <w:rFonts w:ascii="Arial" w:hAnsi="Arial" w:cs="Arial"/>
          <w:sz w:val="20"/>
          <w:szCs w:val="20"/>
        </w:rPr>
      </w:pPr>
    </w:p>
    <w:p w14:paraId="3EC27DDD" w14:textId="6F050E62" w:rsidR="00F366FF" w:rsidRPr="00C5203F" w:rsidRDefault="004D75D0" w:rsidP="004F4EB8">
      <w:pPr>
        <w:pStyle w:val="Paragrafoelenco"/>
        <w:widowControl w:val="0"/>
        <w:numPr>
          <w:ilvl w:val="0"/>
          <w:numId w:val="57"/>
        </w:numPr>
        <w:autoSpaceDE w:val="0"/>
        <w:autoSpaceDN w:val="0"/>
        <w:adjustRightInd w:val="0"/>
        <w:jc w:val="both"/>
        <w:rPr>
          <w:rFonts w:ascii="Arial" w:hAnsi="Arial" w:cs="Arial"/>
          <w:sz w:val="20"/>
          <w:szCs w:val="20"/>
          <w:lang w:val="fr-FR"/>
        </w:rPr>
      </w:pPr>
      <w:r w:rsidRPr="00C5203F">
        <w:rPr>
          <w:rFonts w:ascii="Arial" w:hAnsi="Arial" w:cs="Arial"/>
          <w:sz w:val="20"/>
          <w:szCs w:val="20"/>
        </w:rPr>
        <w:t>S</w:t>
      </w:r>
      <w:r w:rsidR="00F366FF" w:rsidRPr="00C5203F">
        <w:rPr>
          <w:rFonts w:ascii="Arial" w:hAnsi="Arial" w:cs="Arial"/>
          <w:sz w:val="20"/>
          <w:szCs w:val="20"/>
        </w:rPr>
        <w:t>apienza Università di Roma</w:t>
      </w:r>
      <w:r w:rsidRPr="00C5203F">
        <w:rPr>
          <w:rFonts w:ascii="Arial" w:hAnsi="Arial" w:cs="Arial"/>
          <w:sz w:val="20"/>
          <w:szCs w:val="20"/>
        </w:rPr>
        <w:t xml:space="preserve">: “Laurea Magistrale in </w:t>
      </w:r>
      <w:bookmarkStart w:id="10" w:name="_Hlk160617724"/>
      <w:r w:rsidR="00F366FF" w:rsidRPr="00C5203F">
        <w:rPr>
          <w:rFonts w:ascii="Arial" w:hAnsi="Arial" w:cs="Arial"/>
          <w:sz w:val="20"/>
          <w:szCs w:val="20"/>
        </w:rPr>
        <w:t>Statistical Methods and Applications - curriculum Data Analyst LM-82</w:t>
      </w:r>
    </w:p>
    <w:bookmarkEnd w:id="10"/>
    <w:p w14:paraId="27D7143A" w14:textId="338B2824" w:rsidR="004D75D0" w:rsidRPr="00F366FF" w:rsidRDefault="00F366FF" w:rsidP="004F4EB8">
      <w:pPr>
        <w:pStyle w:val="Paragrafoelenco"/>
        <w:widowControl w:val="0"/>
        <w:numPr>
          <w:ilvl w:val="0"/>
          <w:numId w:val="57"/>
        </w:numPr>
        <w:autoSpaceDE w:val="0"/>
        <w:autoSpaceDN w:val="0"/>
        <w:adjustRightInd w:val="0"/>
        <w:jc w:val="both"/>
        <w:rPr>
          <w:rFonts w:ascii="Arial" w:hAnsi="Arial" w:cs="Arial"/>
          <w:color w:val="000000"/>
          <w:sz w:val="20"/>
          <w:szCs w:val="20"/>
          <w:lang w:val="fr-FR"/>
        </w:rPr>
      </w:pPr>
      <w:r w:rsidRPr="00F366FF">
        <w:rPr>
          <w:rFonts w:ascii="Arial" w:hAnsi="Arial" w:cs="Arial"/>
          <w:color w:val="000000"/>
          <w:sz w:val="20"/>
          <w:szCs w:val="20"/>
          <w:lang w:val="fr-FR"/>
        </w:rPr>
        <w:t xml:space="preserve">Université Paris </w:t>
      </w:r>
      <w:proofErr w:type="gramStart"/>
      <w:r w:rsidRPr="00F366FF">
        <w:rPr>
          <w:rFonts w:ascii="Arial" w:hAnsi="Arial" w:cs="Arial"/>
          <w:color w:val="000000"/>
          <w:sz w:val="20"/>
          <w:szCs w:val="20"/>
          <w:lang w:val="fr-FR"/>
        </w:rPr>
        <w:t>Dauphine</w:t>
      </w:r>
      <w:r w:rsidR="004D75D0" w:rsidRPr="00F366FF">
        <w:rPr>
          <w:rFonts w:ascii="Arial" w:hAnsi="Arial" w:cs="Arial"/>
          <w:color w:val="000000"/>
          <w:sz w:val="20"/>
          <w:szCs w:val="20"/>
          <w:lang w:val="fr-FR"/>
        </w:rPr>
        <w:t>:</w:t>
      </w:r>
      <w:proofErr w:type="gramEnd"/>
      <w:r w:rsidR="004D75D0" w:rsidRPr="00F366FF">
        <w:rPr>
          <w:rFonts w:ascii="Arial" w:hAnsi="Arial" w:cs="Arial"/>
          <w:color w:val="000000"/>
          <w:sz w:val="20"/>
          <w:szCs w:val="20"/>
          <w:lang w:val="fr-FR"/>
        </w:rPr>
        <w:t xml:space="preserve"> </w:t>
      </w:r>
      <w:r w:rsidR="004D75D0" w:rsidRPr="00F366FF">
        <w:rPr>
          <w:rFonts w:ascii="Arial" w:hAnsi="Arial" w:cs="Arial"/>
          <w:sz w:val="20"/>
          <w:szCs w:val="20"/>
          <w:lang w:val="fr-FR"/>
        </w:rPr>
        <w:t>Master mention « </w:t>
      </w:r>
      <w:proofErr w:type="spellStart"/>
      <w:r w:rsidR="004D75D0" w:rsidRPr="00F366FF">
        <w:rPr>
          <w:rFonts w:ascii="Arial" w:hAnsi="Arial" w:cs="Arial"/>
          <w:sz w:val="20"/>
          <w:szCs w:val="20"/>
          <w:lang w:val="fr-FR"/>
        </w:rPr>
        <w:t>Matématiques</w:t>
      </w:r>
      <w:proofErr w:type="spellEnd"/>
      <w:r w:rsidR="004D75D0" w:rsidRPr="00F366FF">
        <w:rPr>
          <w:rFonts w:ascii="Arial" w:hAnsi="Arial" w:cs="Arial"/>
          <w:sz w:val="20"/>
          <w:szCs w:val="20"/>
          <w:lang w:val="fr-FR"/>
        </w:rPr>
        <w:t xml:space="preserve"> Appliquées</w:t>
      </w:r>
      <w:r w:rsidR="004D75D0" w:rsidRPr="00F366FF">
        <w:rPr>
          <w:rFonts w:ascii="Arial" w:hAnsi="Arial" w:cs="Arial"/>
          <w:i/>
          <w:sz w:val="20"/>
          <w:szCs w:val="20"/>
          <w:lang w:val="fr-FR"/>
        </w:rPr>
        <w:t xml:space="preserve"> parcours </w:t>
      </w:r>
      <w:proofErr w:type="spellStart"/>
      <w:r w:rsidR="004D75D0" w:rsidRPr="00F366FF">
        <w:rPr>
          <w:rFonts w:ascii="Arial" w:hAnsi="Arial" w:cs="Arial"/>
          <w:sz w:val="20"/>
          <w:szCs w:val="20"/>
          <w:lang w:val="fr-FR"/>
        </w:rPr>
        <w:t>Matématiques</w:t>
      </w:r>
      <w:proofErr w:type="spellEnd"/>
      <w:r w:rsidR="004D75D0" w:rsidRPr="00F366FF">
        <w:rPr>
          <w:rFonts w:ascii="Arial" w:hAnsi="Arial" w:cs="Arial"/>
          <w:sz w:val="20"/>
          <w:szCs w:val="20"/>
          <w:lang w:val="fr-FR"/>
        </w:rPr>
        <w:t>, Apprentissage et Sciences Humaines (MASH) »</w:t>
      </w:r>
    </w:p>
    <w:p w14:paraId="4251CC36" w14:textId="77777777" w:rsidR="004D75D0" w:rsidRPr="004D75D0" w:rsidRDefault="004D75D0">
      <w:pPr>
        <w:widowControl w:val="0"/>
        <w:autoSpaceDE w:val="0"/>
        <w:autoSpaceDN w:val="0"/>
        <w:adjustRightInd w:val="0"/>
        <w:jc w:val="both"/>
        <w:rPr>
          <w:rFonts w:ascii="Arial" w:hAnsi="Arial" w:cs="Arial"/>
          <w:bCs/>
          <w:sz w:val="20"/>
          <w:szCs w:val="20"/>
          <w:lang w:val="en-US"/>
        </w:rPr>
      </w:pPr>
    </w:p>
    <w:p w14:paraId="50F64F38" w14:textId="6EA035EB" w:rsidR="005E6174" w:rsidRPr="006E7F59" w:rsidRDefault="005E6174">
      <w:pPr>
        <w:widowControl w:val="0"/>
        <w:autoSpaceDE w:val="0"/>
        <w:autoSpaceDN w:val="0"/>
        <w:adjustRightInd w:val="0"/>
        <w:jc w:val="both"/>
        <w:rPr>
          <w:rFonts w:ascii="Arial" w:hAnsi="Arial" w:cs="Arial"/>
          <w:bCs/>
          <w:sz w:val="20"/>
          <w:szCs w:val="20"/>
          <w:lang w:val="it-IT"/>
        </w:rPr>
      </w:pPr>
      <w:r w:rsidRPr="006E7F59">
        <w:rPr>
          <w:rFonts w:ascii="Arial" w:hAnsi="Arial" w:cs="Arial"/>
          <w:bCs/>
          <w:sz w:val="20"/>
          <w:szCs w:val="20"/>
          <w:lang w:val="it-IT"/>
        </w:rPr>
        <w:t>Il titolo potrà essere rilasciato a condizione che lo studente abbia soddisfatto i cr</w:t>
      </w:r>
      <w:r w:rsidR="00942F9C" w:rsidRPr="006E7F59">
        <w:rPr>
          <w:rFonts w:ascii="Arial" w:hAnsi="Arial" w:cs="Arial"/>
          <w:bCs/>
          <w:sz w:val="20"/>
          <w:szCs w:val="20"/>
          <w:lang w:val="it-IT"/>
        </w:rPr>
        <w:t>i</w:t>
      </w:r>
      <w:r w:rsidRPr="006E7F59">
        <w:rPr>
          <w:rFonts w:ascii="Arial" w:hAnsi="Arial" w:cs="Arial"/>
          <w:bCs/>
          <w:sz w:val="20"/>
          <w:szCs w:val="20"/>
          <w:lang w:val="it-IT"/>
        </w:rPr>
        <w:t>t</w:t>
      </w:r>
      <w:r w:rsidR="00942F9C" w:rsidRPr="006E7F59">
        <w:rPr>
          <w:rFonts w:ascii="Arial" w:hAnsi="Arial" w:cs="Arial"/>
          <w:bCs/>
          <w:sz w:val="20"/>
          <w:szCs w:val="20"/>
          <w:lang w:val="it-IT"/>
        </w:rPr>
        <w:t>e</w:t>
      </w:r>
      <w:r w:rsidRPr="006E7F59">
        <w:rPr>
          <w:rFonts w:ascii="Arial" w:hAnsi="Arial" w:cs="Arial"/>
          <w:bCs/>
          <w:sz w:val="20"/>
          <w:szCs w:val="20"/>
          <w:lang w:val="it-IT"/>
        </w:rPr>
        <w:t>ri necessari</w:t>
      </w:r>
      <w:r w:rsidR="00942F9C" w:rsidRPr="006E7F59">
        <w:rPr>
          <w:rFonts w:ascii="Arial" w:hAnsi="Arial" w:cs="Arial"/>
          <w:bCs/>
          <w:sz w:val="20"/>
          <w:szCs w:val="20"/>
          <w:lang w:val="it-IT"/>
        </w:rPr>
        <w:t xml:space="preserve"> ossia, aver superato tutti gli esami e ottenuto i crediti previsti dal piano di studi</w:t>
      </w:r>
      <w:r w:rsidR="00CE2E5A">
        <w:rPr>
          <w:rFonts w:ascii="Arial" w:hAnsi="Arial" w:cs="Arial"/>
          <w:bCs/>
          <w:sz w:val="20"/>
          <w:szCs w:val="20"/>
          <w:lang w:val="it-IT"/>
        </w:rPr>
        <w:t>o</w:t>
      </w:r>
      <w:r w:rsidR="00942F9C" w:rsidRPr="006E7F59">
        <w:rPr>
          <w:rFonts w:ascii="Arial" w:hAnsi="Arial" w:cs="Arial"/>
          <w:bCs/>
          <w:sz w:val="20"/>
          <w:szCs w:val="20"/>
          <w:lang w:val="it-IT"/>
        </w:rPr>
        <w:t xml:space="preserve"> di doppio titolo secondo tempi e modalità stabiliti dal programma.</w:t>
      </w:r>
    </w:p>
    <w:p w14:paraId="13F2351B" w14:textId="77777777" w:rsidR="0043601D" w:rsidRPr="006E7F59" w:rsidRDefault="0043601D">
      <w:pPr>
        <w:widowControl w:val="0"/>
        <w:autoSpaceDE w:val="0"/>
        <w:autoSpaceDN w:val="0"/>
        <w:adjustRightInd w:val="0"/>
        <w:jc w:val="both"/>
        <w:rPr>
          <w:rFonts w:ascii="Arial" w:hAnsi="Arial" w:cs="Arial"/>
          <w:bCs/>
          <w:sz w:val="20"/>
          <w:szCs w:val="20"/>
          <w:lang w:val="it-IT"/>
        </w:rPr>
      </w:pPr>
    </w:p>
    <w:p w14:paraId="652B62DC" w14:textId="0CB43E54" w:rsidR="002A516D" w:rsidRPr="006E7F59" w:rsidRDefault="002A516D" w:rsidP="0093050C">
      <w:pPr>
        <w:widowControl w:val="0"/>
        <w:autoSpaceDE w:val="0"/>
        <w:autoSpaceDN w:val="0"/>
        <w:adjustRightInd w:val="0"/>
        <w:jc w:val="both"/>
        <w:rPr>
          <w:rFonts w:ascii="Arial" w:hAnsi="Arial" w:cs="Arial"/>
          <w:bCs/>
          <w:sz w:val="20"/>
          <w:szCs w:val="20"/>
          <w:lang w:val="it-IT"/>
        </w:rPr>
      </w:pPr>
      <w:r w:rsidRPr="006E7F59">
        <w:rPr>
          <w:rFonts w:ascii="Arial" w:hAnsi="Arial" w:cs="Arial"/>
          <w:bCs/>
          <w:sz w:val="20"/>
          <w:szCs w:val="20"/>
          <w:lang w:val="it-IT"/>
        </w:rPr>
        <w:t>Lo studente selezionato che abbia iniziato il percorso di doppio titolo e la mobilità ma non abbia soddisfatto i criteri previsti dal programma (in corso o al termine del programma) decadr</w:t>
      </w:r>
      <w:r w:rsidR="00ED2C6E" w:rsidRPr="006E7F59">
        <w:rPr>
          <w:rFonts w:ascii="Arial" w:hAnsi="Arial" w:cs="Arial"/>
          <w:bCs/>
          <w:sz w:val="20"/>
          <w:szCs w:val="20"/>
          <w:lang w:val="it-IT"/>
        </w:rPr>
        <w:t>à</w:t>
      </w:r>
      <w:r w:rsidRPr="006E7F59">
        <w:rPr>
          <w:rFonts w:ascii="Arial" w:hAnsi="Arial" w:cs="Arial"/>
          <w:bCs/>
          <w:sz w:val="20"/>
          <w:szCs w:val="20"/>
          <w:lang w:val="it-IT"/>
        </w:rPr>
        <w:t xml:space="preserve"> dal programma di doppio titolo e verr</w:t>
      </w:r>
      <w:r w:rsidR="00ED2C6E" w:rsidRPr="006E7F59">
        <w:rPr>
          <w:rFonts w:ascii="Arial" w:hAnsi="Arial" w:cs="Arial"/>
          <w:bCs/>
          <w:sz w:val="20"/>
          <w:szCs w:val="20"/>
          <w:lang w:val="it-IT"/>
        </w:rPr>
        <w:t>à</w:t>
      </w:r>
      <w:r w:rsidRPr="006E7F59">
        <w:rPr>
          <w:rFonts w:ascii="Arial" w:hAnsi="Arial" w:cs="Arial"/>
          <w:bCs/>
          <w:sz w:val="20"/>
          <w:szCs w:val="20"/>
          <w:lang w:val="it-IT"/>
        </w:rPr>
        <w:t xml:space="preserve"> reintegrat</w:t>
      </w:r>
      <w:r w:rsidR="00ED2C6E" w:rsidRPr="006E7F59">
        <w:rPr>
          <w:rFonts w:ascii="Arial" w:hAnsi="Arial" w:cs="Arial"/>
          <w:bCs/>
          <w:sz w:val="20"/>
          <w:szCs w:val="20"/>
          <w:lang w:val="it-IT"/>
        </w:rPr>
        <w:t>o</w:t>
      </w:r>
      <w:r w:rsidRPr="006E7F59">
        <w:rPr>
          <w:rFonts w:ascii="Arial" w:hAnsi="Arial" w:cs="Arial"/>
          <w:bCs/>
          <w:sz w:val="20"/>
          <w:szCs w:val="20"/>
          <w:lang w:val="it-IT"/>
        </w:rPr>
        <w:t xml:space="preserve"> nel normale corso di studi</w:t>
      </w:r>
      <w:r w:rsidR="00FF581F" w:rsidRPr="006E7F59">
        <w:rPr>
          <w:rFonts w:ascii="Arial" w:hAnsi="Arial" w:cs="Arial"/>
          <w:bCs/>
          <w:sz w:val="20"/>
          <w:szCs w:val="20"/>
          <w:lang w:val="it-IT"/>
        </w:rPr>
        <w:t xml:space="preserve"> dell’università di origine.</w:t>
      </w:r>
      <w:r w:rsidRPr="006E7F59">
        <w:rPr>
          <w:rFonts w:ascii="Arial" w:hAnsi="Arial" w:cs="Arial"/>
          <w:bCs/>
          <w:sz w:val="20"/>
          <w:szCs w:val="20"/>
          <w:lang w:val="it-IT"/>
        </w:rPr>
        <w:t xml:space="preserve"> </w:t>
      </w:r>
    </w:p>
    <w:p w14:paraId="26405D5C" w14:textId="77777777" w:rsidR="00C9269E" w:rsidRPr="006E7F59" w:rsidRDefault="00C9269E" w:rsidP="0093050C">
      <w:pPr>
        <w:widowControl w:val="0"/>
        <w:autoSpaceDE w:val="0"/>
        <w:autoSpaceDN w:val="0"/>
        <w:adjustRightInd w:val="0"/>
        <w:jc w:val="both"/>
        <w:rPr>
          <w:rFonts w:ascii="Arial" w:hAnsi="Arial" w:cs="Arial"/>
          <w:bCs/>
          <w:sz w:val="20"/>
          <w:szCs w:val="20"/>
          <w:lang w:val="it-IT"/>
        </w:rPr>
      </w:pPr>
    </w:p>
    <w:p w14:paraId="4550977B" w14:textId="1FB50077" w:rsidR="00C75A33" w:rsidRPr="006E7F59" w:rsidRDefault="00913A00" w:rsidP="00ED2C6E">
      <w:pPr>
        <w:widowControl w:val="0"/>
        <w:autoSpaceDE w:val="0"/>
        <w:autoSpaceDN w:val="0"/>
        <w:adjustRightInd w:val="0"/>
        <w:spacing w:after="60"/>
        <w:jc w:val="center"/>
        <w:rPr>
          <w:rFonts w:ascii="Arial" w:hAnsi="Arial" w:cs="Arial"/>
          <w:b/>
          <w:bCs/>
          <w:iCs/>
          <w:sz w:val="20"/>
          <w:szCs w:val="20"/>
        </w:rPr>
      </w:pPr>
      <w:r w:rsidRPr="006E7F59">
        <w:rPr>
          <w:rFonts w:ascii="Arial" w:hAnsi="Arial" w:cs="Arial"/>
          <w:b/>
          <w:bCs/>
          <w:smallCaps/>
          <w:sz w:val="20"/>
          <w:szCs w:val="20"/>
          <w:lang w:val="it-IT"/>
        </w:rPr>
        <w:t>ART. 1</w:t>
      </w:r>
      <w:r w:rsidR="009F5110">
        <w:rPr>
          <w:rFonts w:ascii="Arial" w:hAnsi="Arial" w:cs="Arial"/>
          <w:b/>
          <w:bCs/>
          <w:smallCaps/>
          <w:sz w:val="20"/>
          <w:szCs w:val="20"/>
          <w:lang w:val="it-IT"/>
        </w:rPr>
        <w:t>2</w:t>
      </w:r>
      <w:r w:rsidRPr="006E7F59">
        <w:rPr>
          <w:rFonts w:ascii="Arial" w:hAnsi="Arial" w:cs="Arial"/>
          <w:b/>
          <w:bCs/>
          <w:smallCaps/>
          <w:sz w:val="20"/>
          <w:szCs w:val="20"/>
          <w:lang w:val="it-IT"/>
        </w:rPr>
        <w:t xml:space="preserve"> </w:t>
      </w:r>
      <w:r w:rsidR="00C9269E" w:rsidRPr="006E7F59">
        <w:rPr>
          <w:rFonts w:ascii="Arial" w:hAnsi="Arial" w:cs="Arial"/>
          <w:b/>
          <w:bCs/>
          <w:iCs/>
          <w:sz w:val="20"/>
          <w:szCs w:val="20"/>
        </w:rPr>
        <w:t>COSTI</w:t>
      </w:r>
    </w:p>
    <w:p w14:paraId="65182986" w14:textId="77777777" w:rsidR="00ED2C6E" w:rsidRPr="006E7F59" w:rsidRDefault="00ED2C6E" w:rsidP="0093050C">
      <w:pPr>
        <w:widowControl w:val="0"/>
        <w:autoSpaceDE w:val="0"/>
        <w:autoSpaceDN w:val="0"/>
        <w:adjustRightInd w:val="0"/>
        <w:spacing w:after="60"/>
        <w:jc w:val="center"/>
        <w:rPr>
          <w:rFonts w:ascii="Arial" w:hAnsi="Arial" w:cs="Arial"/>
          <w:bCs/>
          <w:sz w:val="20"/>
          <w:szCs w:val="20"/>
          <w:lang w:val="it-IT"/>
        </w:rPr>
      </w:pPr>
    </w:p>
    <w:p w14:paraId="0756AE3D" w14:textId="4AC663DD" w:rsidR="00913A00" w:rsidRPr="006E7F59" w:rsidRDefault="00913A00" w:rsidP="0010772B">
      <w:pPr>
        <w:jc w:val="both"/>
        <w:rPr>
          <w:rFonts w:ascii="Arial" w:hAnsi="Arial" w:cs="Arial"/>
          <w:sz w:val="20"/>
          <w:szCs w:val="20"/>
        </w:rPr>
      </w:pPr>
      <w:r w:rsidRPr="006E7F59">
        <w:rPr>
          <w:rFonts w:ascii="Arial" w:hAnsi="Arial" w:cs="Arial"/>
          <w:sz w:val="20"/>
          <w:szCs w:val="20"/>
        </w:rPr>
        <w:t>Per ogni anno accademico gli studenti sono tenuti ad iscriversi e versare le tasse presso l’Ateneo di origine. Sono tenuti altresì ad iscriversi presso l’Ateneo ospitante senza versare ulteriori tasse e secondo quanto previsto dalle procedure dell’istituzione ospitante. Quest’ultima può tuttavia richiedere spese assicurative e amministrative non coperte dall’Università Sapienza di Roma.</w:t>
      </w:r>
    </w:p>
    <w:p w14:paraId="69AB22BA" w14:textId="37F1E921" w:rsidR="00F5718F" w:rsidRPr="006E7F59" w:rsidRDefault="00913A00" w:rsidP="0093050C">
      <w:pPr>
        <w:widowControl w:val="0"/>
        <w:autoSpaceDE w:val="0"/>
        <w:autoSpaceDN w:val="0"/>
        <w:adjustRightInd w:val="0"/>
        <w:spacing w:after="60"/>
        <w:jc w:val="both"/>
        <w:rPr>
          <w:rFonts w:ascii="Arial" w:hAnsi="Arial" w:cs="Arial"/>
          <w:sz w:val="20"/>
          <w:szCs w:val="20"/>
          <w:lang w:val="it-IT"/>
        </w:rPr>
      </w:pPr>
      <w:r w:rsidRPr="006E7F59">
        <w:rPr>
          <w:rFonts w:ascii="Arial" w:hAnsi="Arial" w:cs="Arial"/>
          <w:sz w:val="20"/>
          <w:szCs w:val="20"/>
        </w:rPr>
        <w:t>Le spese di viaggio, soggiorno e sostentamento, ed eventuali altre spese sostenute nel Paese ospitante, sono interamente a carico degli studenti.</w:t>
      </w:r>
    </w:p>
    <w:p w14:paraId="377B53C4" w14:textId="19EF0D3E" w:rsidR="00F5718F" w:rsidRPr="006E7F59" w:rsidRDefault="00F5718F" w:rsidP="0093050C">
      <w:pPr>
        <w:widowControl w:val="0"/>
        <w:autoSpaceDE w:val="0"/>
        <w:autoSpaceDN w:val="0"/>
        <w:adjustRightInd w:val="0"/>
        <w:jc w:val="both"/>
        <w:rPr>
          <w:rFonts w:ascii="Arial" w:hAnsi="Arial" w:cs="Arial"/>
          <w:sz w:val="20"/>
          <w:szCs w:val="20"/>
          <w:lang w:val="it-IT"/>
        </w:rPr>
      </w:pPr>
    </w:p>
    <w:p w14:paraId="099305DC" w14:textId="0701B199" w:rsidR="00F5718F" w:rsidRPr="006E7F59" w:rsidRDefault="00913A00" w:rsidP="000C3A86">
      <w:pPr>
        <w:widowControl w:val="0"/>
        <w:autoSpaceDE w:val="0"/>
        <w:autoSpaceDN w:val="0"/>
        <w:adjustRightInd w:val="0"/>
        <w:jc w:val="center"/>
        <w:rPr>
          <w:rFonts w:ascii="Arial" w:hAnsi="Arial" w:cs="Arial"/>
          <w:b/>
          <w:bCs/>
          <w:iCs/>
          <w:sz w:val="20"/>
          <w:szCs w:val="20"/>
        </w:rPr>
      </w:pPr>
      <w:r w:rsidRPr="006E7F59">
        <w:rPr>
          <w:rFonts w:ascii="Arial" w:hAnsi="Arial" w:cs="Arial"/>
          <w:b/>
          <w:bCs/>
          <w:smallCaps/>
          <w:sz w:val="20"/>
          <w:szCs w:val="20"/>
          <w:lang w:val="it-IT"/>
        </w:rPr>
        <w:t>ART. 1</w:t>
      </w:r>
      <w:r w:rsidR="009F5110">
        <w:rPr>
          <w:rFonts w:ascii="Arial" w:hAnsi="Arial" w:cs="Arial"/>
          <w:b/>
          <w:bCs/>
          <w:smallCaps/>
          <w:sz w:val="20"/>
          <w:szCs w:val="20"/>
          <w:lang w:val="it-IT"/>
        </w:rPr>
        <w:t>3</w:t>
      </w:r>
      <w:r w:rsidRPr="006E7F59">
        <w:rPr>
          <w:rFonts w:ascii="Arial" w:hAnsi="Arial" w:cs="Arial"/>
          <w:b/>
          <w:bCs/>
          <w:smallCaps/>
          <w:sz w:val="20"/>
          <w:szCs w:val="20"/>
          <w:lang w:val="it-IT"/>
        </w:rPr>
        <w:t xml:space="preserve"> </w:t>
      </w:r>
      <w:r w:rsidR="00C9269E" w:rsidRPr="006E7F59">
        <w:rPr>
          <w:rFonts w:ascii="Arial" w:hAnsi="Arial" w:cs="Arial"/>
          <w:b/>
          <w:bCs/>
          <w:iCs/>
          <w:sz w:val="20"/>
          <w:szCs w:val="20"/>
        </w:rPr>
        <w:t>PROCEDURE LOGISTICHE E DI ORGANIZZAZIONE DEL PERIODO DI MOBILITA’</w:t>
      </w:r>
    </w:p>
    <w:p w14:paraId="1C68AD73" w14:textId="77777777" w:rsidR="000C3A86" w:rsidRPr="006E7F59" w:rsidRDefault="000C3A86" w:rsidP="0093050C">
      <w:pPr>
        <w:widowControl w:val="0"/>
        <w:autoSpaceDE w:val="0"/>
        <w:autoSpaceDN w:val="0"/>
        <w:adjustRightInd w:val="0"/>
        <w:jc w:val="center"/>
        <w:rPr>
          <w:rFonts w:ascii="Arial" w:hAnsi="Arial" w:cs="Arial"/>
          <w:sz w:val="20"/>
          <w:szCs w:val="20"/>
          <w:lang w:val="it-IT"/>
        </w:rPr>
      </w:pPr>
    </w:p>
    <w:p w14:paraId="1A1E33DE" w14:textId="77777777" w:rsidR="00913A00" w:rsidRPr="006E7F59" w:rsidRDefault="00913A00" w:rsidP="0010772B">
      <w:pPr>
        <w:widowControl w:val="0"/>
        <w:autoSpaceDE w:val="0"/>
        <w:autoSpaceDN w:val="0"/>
        <w:adjustRightInd w:val="0"/>
        <w:spacing w:before="120"/>
        <w:ind w:left="22" w:hanging="22"/>
        <w:jc w:val="both"/>
        <w:rPr>
          <w:rFonts w:ascii="Arial" w:hAnsi="Arial" w:cs="Arial"/>
          <w:sz w:val="20"/>
          <w:szCs w:val="20"/>
          <w:lang w:val="it-IT"/>
        </w:rPr>
      </w:pPr>
      <w:r w:rsidRPr="006E7F59">
        <w:rPr>
          <w:rFonts w:ascii="Arial" w:hAnsi="Arial" w:cs="Arial"/>
          <w:sz w:val="20"/>
          <w:szCs w:val="20"/>
          <w:lang w:val="it-IT"/>
        </w:rPr>
        <w:t>I candidati selezionati dovranno autonomamente provvedere a:</w:t>
      </w:r>
    </w:p>
    <w:p w14:paraId="13B880B4" w14:textId="77777777" w:rsidR="00913A00" w:rsidRPr="006E7F59" w:rsidRDefault="00913A00" w:rsidP="0010772B">
      <w:pPr>
        <w:pStyle w:val="Paragrafoelenco"/>
        <w:widowControl w:val="0"/>
        <w:autoSpaceDE w:val="0"/>
        <w:autoSpaceDN w:val="0"/>
        <w:adjustRightInd w:val="0"/>
        <w:spacing w:before="120"/>
        <w:ind w:left="171" w:hanging="142"/>
        <w:jc w:val="both"/>
        <w:rPr>
          <w:rFonts w:ascii="Arial" w:hAnsi="Arial" w:cs="Arial"/>
          <w:sz w:val="20"/>
          <w:szCs w:val="20"/>
          <w:lang w:val="it-IT"/>
        </w:rPr>
      </w:pPr>
      <w:r w:rsidRPr="006E7F59">
        <w:rPr>
          <w:rFonts w:ascii="Arial" w:hAnsi="Arial" w:cs="Arial"/>
          <w:sz w:val="20"/>
          <w:szCs w:val="20"/>
          <w:lang w:val="it-IT"/>
        </w:rPr>
        <w:t>- munirsi della documentazione necessaria per la partenza e richiesta dal Paese ospitante (passaporto, lettera di invito o dichiarazione dell’università ospitante, alloggio ecc.).</w:t>
      </w:r>
    </w:p>
    <w:p w14:paraId="282E3496" w14:textId="77777777" w:rsidR="00913A00" w:rsidRPr="006E7F59" w:rsidRDefault="00913A00" w:rsidP="0010772B">
      <w:pPr>
        <w:pStyle w:val="Paragrafoelenco"/>
        <w:widowControl w:val="0"/>
        <w:autoSpaceDE w:val="0"/>
        <w:autoSpaceDN w:val="0"/>
        <w:adjustRightInd w:val="0"/>
        <w:spacing w:before="120"/>
        <w:ind w:left="171" w:hanging="142"/>
        <w:jc w:val="both"/>
        <w:rPr>
          <w:rFonts w:ascii="Arial" w:hAnsi="Arial" w:cs="Arial"/>
          <w:sz w:val="20"/>
          <w:szCs w:val="20"/>
          <w:lang w:val="it-IT"/>
        </w:rPr>
      </w:pPr>
      <w:r w:rsidRPr="006E7F59">
        <w:rPr>
          <w:rFonts w:ascii="Arial" w:hAnsi="Arial" w:cs="Arial"/>
          <w:sz w:val="20"/>
          <w:szCs w:val="20"/>
          <w:lang w:val="it-IT"/>
        </w:rPr>
        <w:t>- provvedere autonomamente a garantirsi adeguata copertura sanitaria durante la permanenza all’estero e eventualmente provvedere a stipulare un’adeguata assicurazione di viaggio, secondo le modalità del paese ospitante.</w:t>
      </w:r>
    </w:p>
    <w:p w14:paraId="0FA42501" w14:textId="003ED702" w:rsidR="00913A00" w:rsidRPr="006E7F59" w:rsidRDefault="00913A00" w:rsidP="0010772B">
      <w:pPr>
        <w:widowControl w:val="0"/>
        <w:autoSpaceDE w:val="0"/>
        <w:autoSpaceDN w:val="0"/>
        <w:adjustRightInd w:val="0"/>
        <w:spacing w:before="120"/>
        <w:ind w:left="22" w:hanging="22"/>
        <w:jc w:val="both"/>
        <w:rPr>
          <w:rFonts w:ascii="Arial" w:hAnsi="Arial" w:cs="Arial"/>
          <w:sz w:val="20"/>
          <w:szCs w:val="20"/>
          <w:lang w:val="it-IT"/>
        </w:rPr>
      </w:pPr>
      <w:r w:rsidRPr="006E7F59">
        <w:rPr>
          <w:rFonts w:ascii="Arial" w:hAnsi="Arial" w:cs="Arial"/>
          <w:sz w:val="20"/>
          <w:szCs w:val="20"/>
          <w:lang w:val="it-IT"/>
        </w:rPr>
        <w:t>Sapienza Università di Roma non dà assistenza né assume responsabilità per l’espletamento delle pratiche sopra indicate, che sono di esclusiva competenza dello studente.</w:t>
      </w:r>
    </w:p>
    <w:p w14:paraId="109E48BF" w14:textId="1ABC2297" w:rsidR="009A3DFC" w:rsidRPr="006E7F59" w:rsidRDefault="009A3DFC" w:rsidP="0010772B">
      <w:pPr>
        <w:widowControl w:val="0"/>
        <w:autoSpaceDE w:val="0"/>
        <w:autoSpaceDN w:val="0"/>
        <w:adjustRightInd w:val="0"/>
        <w:spacing w:before="120"/>
        <w:ind w:left="22" w:hanging="22"/>
        <w:jc w:val="both"/>
        <w:rPr>
          <w:rFonts w:ascii="Arial" w:hAnsi="Arial" w:cs="Arial"/>
          <w:sz w:val="20"/>
          <w:szCs w:val="20"/>
          <w:lang w:val="it-IT"/>
        </w:rPr>
      </w:pPr>
      <w:r w:rsidRPr="006E7F59">
        <w:rPr>
          <w:rFonts w:ascii="Arial" w:hAnsi="Arial" w:cs="Arial"/>
          <w:sz w:val="20"/>
          <w:szCs w:val="20"/>
          <w:lang w:val="it-IT"/>
        </w:rPr>
        <w:t>Ogni studente vincitore è assicurato dall’Università per responsabilità civile, infortuni solo durante lo svolgimento di attività accademiche anche per il periodo di mobilità all’estero (</w:t>
      </w:r>
      <w:hyperlink r:id="rId14" w:history="1">
        <w:r w:rsidRPr="006E7F59">
          <w:rPr>
            <w:rStyle w:val="Collegamentoipertestuale"/>
            <w:rFonts w:ascii="Arial" w:hAnsi="Arial" w:cs="Arial"/>
            <w:sz w:val="20"/>
            <w:szCs w:val="20"/>
            <w:lang w:val="it-IT"/>
          </w:rPr>
          <w:t>https://www.uniroma1.it/it/pagina/polizze-assicurative-studenti</w:t>
        </w:r>
      </w:hyperlink>
      <w:r w:rsidRPr="006E7F59">
        <w:rPr>
          <w:rFonts w:ascii="Arial" w:hAnsi="Arial" w:cs="Arial"/>
          <w:sz w:val="20"/>
          <w:szCs w:val="20"/>
          <w:lang w:val="it-IT"/>
        </w:rPr>
        <w:t>).</w:t>
      </w:r>
    </w:p>
    <w:p w14:paraId="2359928B" w14:textId="4100FD92" w:rsidR="009A3DFC" w:rsidRDefault="009A3DFC" w:rsidP="00182C58">
      <w:pPr>
        <w:widowControl w:val="0"/>
        <w:autoSpaceDE w:val="0"/>
        <w:autoSpaceDN w:val="0"/>
        <w:adjustRightInd w:val="0"/>
        <w:spacing w:before="120"/>
        <w:ind w:left="22" w:hanging="22"/>
        <w:jc w:val="both"/>
        <w:rPr>
          <w:rFonts w:ascii="Arial" w:hAnsi="Arial" w:cs="Arial"/>
          <w:sz w:val="20"/>
          <w:szCs w:val="20"/>
          <w:lang w:val="it-IT"/>
        </w:rPr>
      </w:pPr>
      <w:r w:rsidRPr="006E7F59">
        <w:rPr>
          <w:rFonts w:ascii="Arial" w:hAnsi="Arial" w:cs="Arial"/>
          <w:sz w:val="20"/>
          <w:szCs w:val="20"/>
          <w:lang w:val="it-IT"/>
        </w:rPr>
        <w:t xml:space="preserve">[Le suddette assicurazioni riguardano solo le attività di studio e ricerca e non comprendono la copertura di rischi connessi all’esercizio della professione medica e delle strutture sanitarie. Pertanto, gli studenti dell’area sanitaria saranno </w:t>
      </w:r>
      <w:r w:rsidR="00182C58">
        <w:rPr>
          <w:rFonts w:ascii="Arial" w:hAnsi="Arial" w:cs="Arial"/>
          <w:sz w:val="20"/>
          <w:szCs w:val="20"/>
          <w:lang w:val="it-IT"/>
        </w:rPr>
        <w:t>respons</w:t>
      </w:r>
      <w:r w:rsidRPr="006E7F59">
        <w:rPr>
          <w:rFonts w:ascii="Arial" w:hAnsi="Arial" w:cs="Arial"/>
          <w:sz w:val="20"/>
          <w:szCs w:val="20"/>
          <w:lang w:val="it-IT"/>
        </w:rPr>
        <w:t>abili del reperimento di tali assicurazioni in modo autonomo].</w:t>
      </w:r>
    </w:p>
    <w:p w14:paraId="6706EA76" w14:textId="77777777" w:rsidR="009F5110" w:rsidRPr="006E7F59" w:rsidRDefault="009F5110" w:rsidP="0093050C">
      <w:pPr>
        <w:widowControl w:val="0"/>
        <w:autoSpaceDE w:val="0"/>
        <w:autoSpaceDN w:val="0"/>
        <w:adjustRightInd w:val="0"/>
        <w:jc w:val="both"/>
        <w:rPr>
          <w:rFonts w:ascii="Arial" w:hAnsi="Arial" w:cs="Arial"/>
          <w:sz w:val="20"/>
          <w:szCs w:val="20"/>
          <w:lang w:val="it-IT"/>
        </w:rPr>
      </w:pPr>
    </w:p>
    <w:p w14:paraId="1C5967E3" w14:textId="79FC503B" w:rsidR="002C37BF" w:rsidRPr="009F5110" w:rsidRDefault="00913A00" w:rsidP="009F5110">
      <w:pPr>
        <w:widowControl w:val="0"/>
        <w:autoSpaceDE w:val="0"/>
        <w:autoSpaceDN w:val="0"/>
        <w:adjustRightInd w:val="0"/>
        <w:jc w:val="center"/>
        <w:rPr>
          <w:rFonts w:ascii="Arial" w:hAnsi="Arial" w:cs="Arial"/>
          <w:b/>
          <w:bCs/>
          <w:smallCaps/>
          <w:strike/>
          <w:color w:val="FF0000"/>
          <w:sz w:val="20"/>
          <w:szCs w:val="20"/>
          <w:lang w:val="it-IT"/>
        </w:rPr>
      </w:pPr>
      <w:r w:rsidRPr="006E7F59">
        <w:rPr>
          <w:rFonts w:ascii="Arial" w:hAnsi="Arial" w:cs="Arial"/>
          <w:b/>
          <w:bCs/>
          <w:smallCaps/>
          <w:sz w:val="20"/>
          <w:szCs w:val="20"/>
          <w:lang w:val="it-IT"/>
        </w:rPr>
        <w:t>ART. 1</w:t>
      </w:r>
      <w:r w:rsidR="009F5110">
        <w:rPr>
          <w:rFonts w:ascii="Arial" w:hAnsi="Arial" w:cs="Arial"/>
          <w:b/>
          <w:bCs/>
          <w:smallCaps/>
          <w:sz w:val="20"/>
          <w:szCs w:val="20"/>
          <w:lang w:val="it-IT"/>
        </w:rPr>
        <w:t>4</w:t>
      </w:r>
      <w:r w:rsidRPr="006E7F59">
        <w:rPr>
          <w:rFonts w:ascii="Arial" w:hAnsi="Arial" w:cs="Arial"/>
          <w:b/>
          <w:bCs/>
          <w:smallCaps/>
          <w:sz w:val="20"/>
          <w:szCs w:val="20"/>
          <w:lang w:val="it-IT"/>
        </w:rPr>
        <w:t xml:space="preserve"> </w:t>
      </w:r>
      <w:r w:rsidR="00C9269E" w:rsidRPr="006E7F59">
        <w:rPr>
          <w:rFonts w:ascii="Arial" w:hAnsi="Arial" w:cs="Arial"/>
          <w:b/>
          <w:bCs/>
          <w:iCs/>
          <w:sz w:val="20"/>
          <w:szCs w:val="20"/>
        </w:rPr>
        <w:t xml:space="preserve">BORSE DI STUDIO </w:t>
      </w:r>
    </w:p>
    <w:p w14:paraId="2CF329B9" w14:textId="77777777" w:rsidR="002C37BF" w:rsidRPr="00BF3A75" w:rsidRDefault="002C37BF" w:rsidP="0093050C">
      <w:pPr>
        <w:widowControl w:val="0"/>
        <w:autoSpaceDE w:val="0"/>
        <w:autoSpaceDN w:val="0"/>
        <w:adjustRightInd w:val="0"/>
        <w:jc w:val="both"/>
        <w:rPr>
          <w:rFonts w:ascii="Arial" w:hAnsi="Arial" w:cs="Arial"/>
          <w:sz w:val="20"/>
          <w:szCs w:val="20"/>
          <w:lang w:val="it-IT"/>
        </w:rPr>
      </w:pPr>
    </w:p>
    <w:p w14:paraId="07946D86" w14:textId="4C8DA911" w:rsidR="002C37BF" w:rsidRPr="00BF3A75" w:rsidRDefault="009F5110" w:rsidP="0093050C">
      <w:pPr>
        <w:widowControl w:val="0"/>
        <w:autoSpaceDE w:val="0"/>
        <w:autoSpaceDN w:val="0"/>
        <w:adjustRightInd w:val="0"/>
        <w:jc w:val="both"/>
        <w:rPr>
          <w:rFonts w:ascii="Arial" w:hAnsi="Arial" w:cs="Arial"/>
          <w:sz w:val="20"/>
          <w:szCs w:val="20"/>
          <w:lang w:val="it-IT"/>
        </w:rPr>
      </w:pPr>
      <w:r w:rsidRPr="00BF3A75">
        <w:rPr>
          <w:rFonts w:ascii="Arial" w:hAnsi="Arial" w:cs="Arial"/>
          <w:sz w:val="20"/>
          <w:szCs w:val="20"/>
          <w:lang w:val="it-IT"/>
        </w:rPr>
        <w:t>14</w:t>
      </w:r>
      <w:r w:rsidR="002C37BF" w:rsidRPr="00BF3A75">
        <w:rPr>
          <w:rFonts w:ascii="Arial" w:hAnsi="Arial" w:cs="Arial"/>
          <w:sz w:val="20"/>
          <w:szCs w:val="20"/>
          <w:lang w:val="it-IT"/>
        </w:rPr>
        <w:t>.1 ASPETTI GENERALI</w:t>
      </w:r>
    </w:p>
    <w:p w14:paraId="5BFB9B37" w14:textId="77777777" w:rsidR="00002DEA" w:rsidRPr="00BF3A75" w:rsidRDefault="00002DEA" w:rsidP="0093050C">
      <w:pPr>
        <w:widowControl w:val="0"/>
        <w:autoSpaceDE w:val="0"/>
        <w:autoSpaceDN w:val="0"/>
        <w:adjustRightInd w:val="0"/>
        <w:jc w:val="both"/>
        <w:rPr>
          <w:rFonts w:ascii="Arial" w:hAnsi="Arial" w:cs="Arial"/>
          <w:sz w:val="20"/>
          <w:szCs w:val="20"/>
          <w:lang w:val="it-IT"/>
        </w:rPr>
      </w:pPr>
    </w:p>
    <w:p w14:paraId="619A1DAB"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 xml:space="preserve">I contributi alla mobilità sono assegnati esclusivamente per lo svolgimento all'estero di attività accademiche circoscritte nel periodo continuativo di mobilità assegnata. </w:t>
      </w:r>
    </w:p>
    <w:p w14:paraId="707114F1"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3D3D4A00" w14:textId="0D999EC1"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 xml:space="preserve">Per poter beneficiare della borsa di studio, lo studente assegnatario di mobilità dovrà, tassativamente prima della partenza, firmare il contratto di mobilità e seguire le indicazioni che saranno fornite al momento dell’assegnazione della mobilità stessa dal </w:t>
      </w:r>
      <w:r w:rsidR="00597BA5" w:rsidRPr="00597BA5">
        <w:rPr>
          <w:rFonts w:ascii="Arial" w:hAnsi="Arial" w:cs="Arial"/>
          <w:sz w:val="20"/>
          <w:szCs w:val="20"/>
          <w:lang w:val="it-IT"/>
        </w:rPr>
        <w:t>Settore Internazionalizzazione didattica e mobilità extra-UE</w:t>
      </w:r>
      <w:r w:rsidRPr="00173318">
        <w:rPr>
          <w:rFonts w:ascii="Arial" w:hAnsi="Arial" w:cs="Arial"/>
          <w:sz w:val="20"/>
          <w:szCs w:val="20"/>
          <w:lang w:val="it-IT"/>
        </w:rPr>
        <w:t xml:space="preserve">. </w:t>
      </w:r>
    </w:p>
    <w:p w14:paraId="734CC3EE"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63056ACF"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È consentito fruire del contributo soltanto UNA volta per ciascun ciclo di studio.</w:t>
      </w:r>
    </w:p>
    <w:p w14:paraId="61DF7006"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 xml:space="preserve">La borsa non è cumulabile con altri contribuiti Sapienza (borse per tesi all’estero, borse Erasmus+ UE o di altri </w:t>
      </w:r>
      <w:r w:rsidRPr="00173318">
        <w:rPr>
          <w:rFonts w:ascii="Arial" w:hAnsi="Arial" w:cs="Arial"/>
          <w:sz w:val="20"/>
          <w:szCs w:val="20"/>
          <w:lang w:val="it-IT"/>
        </w:rPr>
        <w:lastRenderedPageBreak/>
        <w:t xml:space="preserve">programmi di mobilità) ad esclusione della borsa per il diritto allo studio erogata da </w:t>
      </w:r>
      <w:proofErr w:type="spellStart"/>
      <w:r w:rsidRPr="00173318">
        <w:rPr>
          <w:rFonts w:ascii="Arial" w:hAnsi="Arial" w:cs="Arial"/>
          <w:sz w:val="20"/>
          <w:szCs w:val="20"/>
          <w:lang w:val="it-IT"/>
        </w:rPr>
        <w:t>Laziodisco</w:t>
      </w:r>
      <w:proofErr w:type="spellEnd"/>
      <w:r w:rsidRPr="00173318">
        <w:rPr>
          <w:rFonts w:ascii="Arial" w:hAnsi="Arial" w:cs="Arial"/>
          <w:sz w:val="20"/>
          <w:szCs w:val="20"/>
          <w:lang w:val="it-IT"/>
        </w:rPr>
        <w:t>.</w:t>
      </w:r>
    </w:p>
    <w:p w14:paraId="53D97470"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5854D9DB"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La borsa di studio erogata in base al presente bando costituisce un rimborso di parte dei costi derivanti dalla permanenza all’estero del candidato vincitore, che dovrà provvedere a tutte le spese, incluse quelle per il visto, il viaggio, il vitto e l’alloggio ed eventuali tasse di partecipazione a programmi internazionali imposte dalla università ospitante, oltre ad accendere una eventuale polizza assicurativa per le spese sanitarie al momento della partenza</w:t>
      </w:r>
    </w:p>
    <w:p w14:paraId="4A369959"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2BA5CFAA" w14:textId="7BA4F615" w:rsidR="00173318" w:rsidRPr="00173318" w:rsidRDefault="00173318" w:rsidP="00173318">
      <w:pPr>
        <w:widowControl w:val="0"/>
        <w:autoSpaceDE w:val="0"/>
        <w:autoSpaceDN w:val="0"/>
        <w:adjustRightInd w:val="0"/>
        <w:spacing w:line="240" w:lineRule="atLeast"/>
        <w:ind w:left="357" w:hanging="357"/>
        <w:jc w:val="both"/>
        <w:rPr>
          <w:rFonts w:ascii="Arial" w:hAnsi="Arial" w:cs="Arial"/>
          <w:sz w:val="20"/>
          <w:szCs w:val="20"/>
          <w:lang w:val="it-IT"/>
        </w:rPr>
      </w:pPr>
      <w:r w:rsidRPr="00173318">
        <w:rPr>
          <w:rFonts w:ascii="Arial" w:hAnsi="Arial" w:cs="Arial"/>
          <w:sz w:val="20"/>
          <w:szCs w:val="20"/>
          <w:lang w:val="it-IT"/>
        </w:rPr>
        <w:t>1</w:t>
      </w:r>
      <w:r>
        <w:rPr>
          <w:rFonts w:ascii="Arial" w:hAnsi="Arial" w:cs="Arial"/>
          <w:sz w:val="20"/>
          <w:szCs w:val="20"/>
          <w:lang w:val="it-IT"/>
        </w:rPr>
        <w:t>4</w:t>
      </w:r>
      <w:r w:rsidRPr="00173318">
        <w:rPr>
          <w:rFonts w:ascii="Arial" w:hAnsi="Arial" w:cs="Arial"/>
          <w:sz w:val="20"/>
          <w:szCs w:val="20"/>
          <w:lang w:val="it-IT"/>
        </w:rPr>
        <w:t>.2 IMPORTO</w:t>
      </w:r>
    </w:p>
    <w:p w14:paraId="131C688E" w14:textId="77777777" w:rsidR="00173318" w:rsidRPr="00173318" w:rsidRDefault="00173318" w:rsidP="00173318">
      <w:pPr>
        <w:widowControl w:val="0"/>
        <w:autoSpaceDE w:val="0"/>
        <w:autoSpaceDN w:val="0"/>
        <w:adjustRightInd w:val="0"/>
        <w:spacing w:line="240" w:lineRule="atLeast"/>
        <w:ind w:left="357" w:hanging="357"/>
        <w:jc w:val="both"/>
        <w:rPr>
          <w:rFonts w:ascii="Arial" w:hAnsi="Arial" w:cs="Arial"/>
          <w:sz w:val="20"/>
          <w:szCs w:val="20"/>
          <w:lang w:val="it-IT"/>
        </w:rPr>
      </w:pPr>
    </w:p>
    <w:p w14:paraId="43E3C11D" w14:textId="0652C80B"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 xml:space="preserve">La borsa di studio è erogata </w:t>
      </w:r>
      <w:r w:rsidR="00597BA5">
        <w:rPr>
          <w:rFonts w:ascii="Arial" w:hAnsi="Arial" w:cs="Arial"/>
          <w:sz w:val="20"/>
          <w:szCs w:val="20"/>
          <w:lang w:val="it-IT"/>
        </w:rPr>
        <w:t xml:space="preserve">dal </w:t>
      </w:r>
      <w:r w:rsidR="00597BA5" w:rsidRPr="00597BA5">
        <w:rPr>
          <w:rFonts w:ascii="Arial" w:hAnsi="Arial" w:cs="Arial"/>
          <w:sz w:val="20"/>
          <w:szCs w:val="20"/>
          <w:lang w:val="it-IT"/>
        </w:rPr>
        <w:t>Settore Internazionalizzazione didattica e mobilità extra-UE</w:t>
      </w:r>
      <w:r w:rsidR="00597BA5">
        <w:rPr>
          <w:rFonts w:ascii="Arial" w:hAnsi="Arial" w:cs="Arial"/>
          <w:sz w:val="20"/>
          <w:szCs w:val="20"/>
          <w:lang w:val="it-IT"/>
        </w:rPr>
        <w:t xml:space="preserve"> </w:t>
      </w:r>
      <w:r w:rsidRPr="00173318">
        <w:rPr>
          <w:rFonts w:ascii="Arial" w:hAnsi="Arial" w:cs="Arial"/>
          <w:sz w:val="20"/>
          <w:szCs w:val="20"/>
          <w:lang w:val="it-IT"/>
        </w:rPr>
        <w:t xml:space="preserve">ed è pari a 700€ netti al mese per i primi cinque mesi di mobilità. L’importo per i mesi successivi al sesto è fissato a 500€ netti al mese, come da delibera del </w:t>
      </w:r>
      <w:proofErr w:type="spellStart"/>
      <w:r w:rsidRPr="00173318">
        <w:rPr>
          <w:rFonts w:ascii="Arial" w:hAnsi="Arial" w:cs="Arial"/>
          <w:sz w:val="20"/>
          <w:szCs w:val="20"/>
          <w:lang w:val="it-IT"/>
        </w:rPr>
        <w:t>CdA</w:t>
      </w:r>
      <w:proofErr w:type="spellEnd"/>
      <w:r w:rsidRPr="00173318">
        <w:rPr>
          <w:rFonts w:ascii="Arial" w:hAnsi="Arial" w:cs="Arial"/>
          <w:sz w:val="20"/>
          <w:szCs w:val="20"/>
          <w:lang w:val="it-IT"/>
        </w:rPr>
        <w:t>. n 426/19 emanata in data 17.12.2019.</w:t>
      </w:r>
    </w:p>
    <w:p w14:paraId="137451DA"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L’assegnazione della borsa di studio potrà avvenire solo dopo che l’Area per l’Internazionalizzazione avrà ricevuto i verbali di selezione con i nominativi degli studenti selezionati, l’indirizzo email e la matricola, da parte della Commissione responsabile del procedimento.</w:t>
      </w:r>
    </w:p>
    <w:p w14:paraId="7074C347"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La durata della mobilità non potrà essere inferiore a 3 mesi (90 giorni) e non superiore a 12 mesi (2 semestri consecutivi) o al massimale di permanenza definito dall’accordo inter-universitario e circostanziato in sede di assegnazione della mobilità e dal presente bando.</w:t>
      </w:r>
    </w:p>
    <w:p w14:paraId="4A7465A4"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 xml:space="preserve">La borsa di studio sarà corrispondente alla durata effettiva e continuativa della mobilità, attestata dai certificati di arrivo e partenza rilasciati dall’Università ospitante, dal calendario accademico dell’Università ospitante e dal </w:t>
      </w:r>
      <w:proofErr w:type="spellStart"/>
      <w:r w:rsidRPr="00173318">
        <w:rPr>
          <w:rFonts w:ascii="Arial" w:hAnsi="Arial" w:cs="Arial"/>
          <w:sz w:val="20"/>
          <w:szCs w:val="20"/>
          <w:lang w:val="it-IT"/>
        </w:rPr>
        <w:t>transcript</w:t>
      </w:r>
      <w:proofErr w:type="spellEnd"/>
      <w:r w:rsidRPr="00173318">
        <w:rPr>
          <w:rFonts w:ascii="Arial" w:hAnsi="Arial" w:cs="Arial"/>
          <w:sz w:val="20"/>
          <w:szCs w:val="20"/>
          <w:lang w:val="it-IT"/>
        </w:rPr>
        <w:t xml:space="preserve"> of </w:t>
      </w:r>
      <w:proofErr w:type="spellStart"/>
      <w:r w:rsidRPr="00173318">
        <w:rPr>
          <w:rFonts w:ascii="Arial" w:hAnsi="Arial" w:cs="Arial"/>
          <w:sz w:val="20"/>
          <w:szCs w:val="20"/>
          <w:lang w:val="it-IT"/>
        </w:rPr>
        <w:t>records</w:t>
      </w:r>
      <w:proofErr w:type="spellEnd"/>
      <w:r w:rsidRPr="00173318">
        <w:rPr>
          <w:rFonts w:ascii="Arial" w:hAnsi="Arial" w:cs="Arial"/>
          <w:sz w:val="20"/>
          <w:szCs w:val="20"/>
          <w:lang w:val="it-IT"/>
        </w:rPr>
        <w:t>.</w:t>
      </w:r>
    </w:p>
    <w:p w14:paraId="6E6C1F50"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Ai fini dell’erogazione della borsa faranno fede la lettera di accettazione ed i certificati di arrivo e partenza rilasciati dall’Università ospitante.</w:t>
      </w:r>
    </w:p>
    <w:p w14:paraId="44FA3EFE"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Per durate superiori ai 3 mesi, è riconosciuto l’intero contributo mensile a partire dal 16° giorno di permanenza presso l’Università ospitante.</w:t>
      </w:r>
    </w:p>
    <w:p w14:paraId="4F4F64B9"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Non saranno erogate ulteriori mensilità di borsa in caso di permanenza superiore ai mesi di mobilità della borsa assegnati.</w:t>
      </w:r>
    </w:p>
    <w:p w14:paraId="33D7EDDE"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7DCD1D42" w14:textId="77777777" w:rsidR="00173318" w:rsidRPr="00173318" w:rsidRDefault="00173318" w:rsidP="00173318">
      <w:pPr>
        <w:shd w:val="clear" w:color="auto" w:fill="FFFFFF" w:themeFill="background1"/>
        <w:spacing w:line="240" w:lineRule="atLeast"/>
        <w:jc w:val="both"/>
        <w:rPr>
          <w:rFonts w:ascii="Arial" w:hAnsi="Arial" w:cs="Arial"/>
          <w:sz w:val="20"/>
          <w:szCs w:val="20"/>
          <w:lang w:val="it-IT"/>
        </w:rPr>
      </w:pPr>
      <w:r w:rsidRPr="00173318">
        <w:rPr>
          <w:rFonts w:ascii="Arial" w:hAnsi="Arial" w:cs="Arial"/>
          <w:sz w:val="20"/>
          <w:szCs w:val="20"/>
          <w:lang w:val="it-IT"/>
        </w:rPr>
        <w:t>Per mobilità di 1 semestre per studio (3, 4, 5 o 6 mesi), eventuali prolungamenti di mensilità potranno essere concessi ma senza contributo.</w:t>
      </w:r>
    </w:p>
    <w:p w14:paraId="40E87559" w14:textId="77777777" w:rsidR="00173318" w:rsidRPr="00173318" w:rsidRDefault="00173318" w:rsidP="00173318">
      <w:pPr>
        <w:shd w:val="clear" w:color="auto" w:fill="FFFFFF" w:themeFill="background1"/>
        <w:spacing w:line="240" w:lineRule="atLeast"/>
        <w:jc w:val="both"/>
        <w:rPr>
          <w:rFonts w:ascii="Arial" w:hAnsi="Arial" w:cs="Arial"/>
          <w:sz w:val="20"/>
          <w:szCs w:val="20"/>
          <w:lang w:val="it-IT"/>
        </w:rPr>
      </w:pPr>
    </w:p>
    <w:p w14:paraId="30EAA14A" w14:textId="77777777" w:rsidR="00173318" w:rsidRPr="00173318" w:rsidRDefault="00173318" w:rsidP="00173318">
      <w:pPr>
        <w:shd w:val="clear" w:color="auto" w:fill="FFFFFF" w:themeFill="background1"/>
        <w:spacing w:line="240" w:lineRule="atLeast"/>
        <w:jc w:val="both"/>
        <w:rPr>
          <w:rFonts w:ascii="Arial" w:hAnsi="Arial" w:cs="Arial"/>
          <w:sz w:val="20"/>
          <w:szCs w:val="20"/>
          <w:lang w:val="it-IT"/>
        </w:rPr>
      </w:pPr>
      <w:r w:rsidRPr="00173318">
        <w:rPr>
          <w:rFonts w:ascii="Arial" w:hAnsi="Arial" w:cs="Arial"/>
          <w:sz w:val="20"/>
          <w:szCs w:val="20"/>
          <w:lang w:val="it-IT"/>
        </w:rPr>
        <w:t>Per mobilità di 2 semestri consecutivi, previsti dall’accordo bilaterale sottoscritto con l’Università ospitante, la durata della mobilità deve essere almeno di 9 mesi e 16 giorni. Non saranno erogati contributi per mobilità di 7, 8 e 9 mesi.</w:t>
      </w:r>
    </w:p>
    <w:p w14:paraId="343A5213" w14:textId="77777777" w:rsidR="00173318" w:rsidRPr="00173318" w:rsidRDefault="00173318" w:rsidP="00173318">
      <w:pPr>
        <w:spacing w:line="240" w:lineRule="atLeast"/>
        <w:jc w:val="both"/>
        <w:rPr>
          <w:rFonts w:ascii="Arial" w:hAnsi="Arial" w:cs="Arial"/>
          <w:sz w:val="20"/>
          <w:szCs w:val="20"/>
          <w:lang w:val="it-IT"/>
        </w:rPr>
      </w:pPr>
    </w:p>
    <w:p w14:paraId="3C6B739A" w14:textId="77777777" w:rsidR="00173318" w:rsidRPr="00173318" w:rsidRDefault="00173318" w:rsidP="00173318">
      <w:pPr>
        <w:shd w:val="clear" w:color="auto" w:fill="FFFFFF" w:themeFill="background1"/>
        <w:spacing w:line="240" w:lineRule="atLeast"/>
        <w:jc w:val="both"/>
        <w:rPr>
          <w:rFonts w:ascii="Arial" w:hAnsi="Arial" w:cs="Arial"/>
          <w:sz w:val="20"/>
          <w:szCs w:val="20"/>
          <w:lang w:val="it-IT"/>
        </w:rPr>
      </w:pPr>
      <w:r w:rsidRPr="00173318">
        <w:rPr>
          <w:rFonts w:ascii="Arial" w:hAnsi="Arial" w:cs="Arial"/>
          <w:sz w:val="20"/>
          <w:szCs w:val="20"/>
          <w:lang w:val="it-IT"/>
        </w:rPr>
        <w:t>La seguente tabella riassume i contributi corrispondenti alla durata della mobilità</w:t>
      </w:r>
    </w:p>
    <w:p w14:paraId="013EA67A" w14:textId="77777777" w:rsidR="00173318" w:rsidRPr="00173318" w:rsidRDefault="00173318" w:rsidP="00173318">
      <w:pPr>
        <w:spacing w:line="240" w:lineRule="atLeast"/>
        <w:jc w:val="both"/>
        <w:rPr>
          <w:rFonts w:ascii="Arial" w:hAnsi="Arial" w:cs="Arial"/>
          <w:sz w:val="20"/>
          <w:szCs w:val="20"/>
          <w:highlight w:val="cyan"/>
        </w:rPr>
      </w:pPr>
    </w:p>
    <w:tbl>
      <w:tblPr>
        <w:tblStyle w:val="Grigliatabella"/>
        <w:tblW w:w="7967" w:type="dxa"/>
        <w:tblLayout w:type="fixed"/>
        <w:tblCellMar>
          <w:left w:w="28" w:type="dxa"/>
        </w:tblCellMar>
        <w:tblLook w:val="04A0" w:firstRow="1" w:lastRow="0" w:firstColumn="1" w:lastColumn="0" w:noHBand="0" w:noVBand="1"/>
      </w:tblPr>
      <w:tblGrid>
        <w:gridCol w:w="3005"/>
        <w:gridCol w:w="3119"/>
        <w:gridCol w:w="1843"/>
      </w:tblGrid>
      <w:tr w:rsidR="00173318" w:rsidRPr="00173318" w14:paraId="4499E288" w14:textId="77777777" w:rsidTr="005635C5">
        <w:trPr>
          <w:trHeight w:val="262"/>
        </w:trPr>
        <w:tc>
          <w:tcPr>
            <w:tcW w:w="3005" w:type="dxa"/>
          </w:tcPr>
          <w:p w14:paraId="5B854D64" w14:textId="77777777" w:rsidR="00173318" w:rsidRPr="00173318" w:rsidRDefault="00173318" w:rsidP="005635C5">
            <w:pPr>
              <w:spacing w:line="240" w:lineRule="atLeast"/>
              <w:jc w:val="both"/>
              <w:rPr>
                <w:rFonts w:ascii="Arial" w:hAnsi="Arial" w:cs="Arial"/>
                <w:b/>
                <w:sz w:val="20"/>
                <w:szCs w:val="20"/>
              </w:rPr>
            </w:pPr>
            <w:bookmarkStart w:id="11" w:name="_Hlk35528380"/>
            <w:r w:rsidRPr="00173318">
              <w:rPr>
                <w:rFonts w:ascii="Arial" w:hAnsi="Arial" w:cs="Arial"/>
                <w:b/>
                <w:sz w:val="20"/>
                <w:szCs w:val="20"/>
              </w:rPr>
              <w:t>Mensilità</w:t>
            </w:r>
          </w:p>
        </w:tc>
        <w:tc>
          <w:tcPr>
            <w:tcW w:w="3119" w:type="dxa"/>
          </w:tcPr>
          <w:p w14:paraId="23F6E294" w14:textId="77777777" w:rsidR="00173318" w:rsidRPr="00173318" w:rsidRDefault="00173318" w:rsidP="005635C5">
            <w:pPr>
              <w:spacing w:line="240" w:lineRule="atLeast"/>
              <w:jc w:val="both"/>
              <w:rPr>
                <w:rFonts w:ascii="Arial" w:hAnsi="Arial" w:cs="Arial"/>
                <w:b/>
                <w:sz w:val="20"/>
                <w:szCs w:val="20"/>
              </w:rPr>
            </w:pPr>
            <w:r w:rsidRPr="00173318">
              <w:rPr>
                <w:rFonts w:ascii="Arial" w:hAnsi="Arial" w:cs="Arial"/>
                <w:b/>
                <w:sz w:val="20"/>
                <w:szCs w:val="20"/>
              </w:rPr>
              <w:t>Permanenza Minima</w:t>
            </w:r>
          </w:p>
        </w:tc>
        <w:tc>
          <w:tcPr>
            <w:tcW w:w="1843" w:type="dxa"/>
          </w:tcPr>
          <w:p w14:paraId="515F0043" w14:textId="77777777" w:rsidR="00173318" w:rsidRPr="00173318" w:rsidRDefault="00173318" w:rsidP="005635C5">
            <w:pPr>
              <w:spacing w:line="240" w:lineRule="atLeast"/>
              <w:jc w:val="both"/>
              <w:rPr>
                <w:rFonts w:ascii="Arial" w:hAnsi="Arial" w:cs="Arial"/>
                <w:b/>
                <w:sz w:val="20"/>
                <w:szCs w:val="20"/>
              </w:rPr>
            </w:pPr>
            <w:r w:rsidRPr="00173318">
              <w:rPr>
                <w:rFonts w:ascii="Arial" w:hAnsi="Arial" w:cs="Arial"/>
                <w:b/>
                <w:sz w:val="20"/>
                <w:szCs w:val="20"/>
              </w:rPr>
              <w:t>Importo totale</w:t>
            </w:r>
          </w:p>
        </w:tc>
      </w:tr>
      <w:tr w:rsidR="00173318" w:rsidRPr="00173318" w14:paraId="67B39848" w14:textId="77777777" w:rsidTr="005635C5">
        <w:trPr>
          <w:trHeight w:val="246"/>
        </w:trPr>
        <w:tc>
          <w:tcPr>
            <w:tcW w:w="3005" w:type="dxa"/>
          </w:tcPr>
          <w:p w14:paraId="5E944D3A"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3 mesi</w:t>
            </w:r>
          </w:p>
        </w:tc>
        <w:tc>
          <w:tcPr>
            <w:tcW w:w="3119" w:type="dxa"/>
          </w:tcPr>
          <w:p w14:paraId="7A639165"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90 giorni</w:t>
            </w:r>
          </w:p>
        </w:tc>
        <w:tc>
          <w:tcPr>
            <w:tcW w:w="1843" w:type="dxa"/>
          </w:tcPr>
          <w:p w14:paraId="58CDBC09"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2100€</w:t>
            </w:r>
          </w:p>
        </w:tc>
      </w:tr>
      <w:tr w:rsidR="00173318" w:rsidRPr="00173318" w14:paraId="46A0E469" w14:textId="77777777" w:rsidTr="005635C5">
        <w:trPr>
          <w:trHeight w:val="262"/>
        </w:trPr>
        <w:tc>
          <w:tcPr>
            <w:tcW w:w="3005" w:type="dxa"/>
          </w:tcPr>
          <w:p w14:paraId="6FE5FB63"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4 mesi</w:t>
            </w:r>
          </w:p>
        </w:tc>
        <w:tc>
          <w:tcPr>
            <w:tcW w:w="3119" w:type="dxa"/>
          </w:tcPr>
          <w:p w14:paraId="64EA011E"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3 mesi e 16 giorni</w:t>
            </w:r>
          </w:p>
        </w:tc>
        <w:tc>
          <w:tcPr>
            <w:tcW w:w="1843" w:type="dxa"/>
          </w:tcPr>
          <w:p w14:paraId="0039DB5B"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2800€</w:t>
            </w:r>
          </w:p>
        </w:tc>
      </w:tr>
      <w:tr w:rsidR="00173318" w:rsidRPr="00173318" w14:paraId="250C9F05" w14:textId="77777777" w:rsidTr="005635C5">
        <w:trPr>
          <w:trHeight w:val="246"/>
        </w:trPr>
        <w:tc>
          <w:tcPr>
            <w:tcW w:w="3005" w:type="dxa"/>
          </w:tcPr>
          <w:p w14:paraId="25676C62"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5 mesi</w:t>
            </w:r>
          </w:p>
        </w:tc>
        <w:tc>
          <w:tcPr>
            <w:tcW w:w="3119" w:type="dxa"/>
          </w:tcPr>
          <w:p w14:paraId="0BB5C478"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4 mesi e 16 giorni</w:t>
            </w:r>
          </w:p>
        </w:tc>
        <w:tc>
          <w:tcPr>
            <w:tcW w:w="1843" w:type="dxa"/>
          </w:tcPr>
          <w:p w14:paraId="573EF367"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3500€</w:t>
            </w:r>
          </w:p>
        </w:tc>
      </w:tr>
      <w:tr w:rsidR="00173318" w:rsidRPr="00173318" w14:paraId="60AC1E16" w14:textId="77777777" w:rsidTr="005635C5">
        <w:trPr>
          <w:trHeight w:val="262"/>
        </w:trPr>
        <w:tc>
          <w:tcPr>
            <w:tcW w:w="3005" w:type="dxa"/>
          </w:tcPr>
          <w:p w14:paraId="703D4C2B"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6 mesi</w:t>
            </w:r>
          </w:p>
        </w:tc>
        <w:tc>
          <w:tcPr>
            <w:tcW w:w="3119" w:type="dxa"/>
          </w:tcPr>
          <w:p w14:paraId="7AA00727"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5 mesi e 16 giorni</w:t>
            </w:r>
          </w:p>
        </w:tc>
        <w:tc>
          <w:tcPr>
            <w:tcW w:w="1843" w:type="dxa"/>
          </w:tcPr>
          <w:p w14:paraId="683F54FB"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4000€</w:t>
            </w:r>
          </w:p>
        </w:tc>
      </w:tr>
      <w:tr w:rsidR="00173318" w:rsidRPr="00173318" w14:paraId="50856149" w14:textId="77777777" w:rsidTr="005635C5">
        <w:trPr>
          <w:trHeight w:val="246"/>
        </w:trPr>
        <w:tc>
          <w:tcPr>
            <w:tcW w:w="3005" w:type="dxa"/>
          </w:tcPr>
          <w:p w14:paraId="460B2A54"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9 mesi e 16 giorni/10 mesi</w:t>
            </w:r>
          </w:p>
        </w:tc>
        <w:tc>
          <w:tcPr>
            <w:tcW w:w="3119" w:type="dxa"/>
          </w:tcPr>
          <w:p w14:paraId="3563A76B"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9 mesi e 16 giorni</w:t>
            </w:r>
          </w:p>
        </w:tc>
        <w:tc>
          <w:tcPr>
            <w:tcW w:w="1843" w:type="dxa"/>
          </w:tcPr>
          <w:p w14:paraId="4B1A719D"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 xml:space="preserve">6000€ </w:t>
            </w:r>
          </w:p>
        </w:tc>
      </w:tr>
      <w:tr w:rsidR="00173318" w:rsidRPr="00173318" w14:paraId="5EEACC94" w14:textId="77777777" w:rsidTr="005635C5">
        <w:trPr>
          <w:trHeight w:val="262"/>
        </w:trPr>
        <w:tc>
          <w:tcPr>
            <w:tcW w:w="3005" w:type="dxa"/>
          </w:tcPr>
          <w:p w14:paraId="27F211C6"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11 mesi</w:t>
            </w:r>
          </w:p>
        </w:tc>
        <w:tc>
          <w:tcPr>
            <w:tcW w:w="3119" w:type="dxa"/>
          </w:tcPr>
          <w:p w14:paraId="0CA0B41F"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10 mesi e 16 giorni</w:t>
            </w:r>
          </w:p>
        </w:tc>
        <w:tc>
          <w:tcPr>
            <w:tcW w:w="1843" w:type="dxa"/>
          </w:tcPr>
          <w:p w14:paraId="0C2ABEEA"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 xml:space="preserve">6500€ </w:t>
            </w:r>
          </w:p>
        </w:tc>
      </w:tr>
      <w:tr w:rsidR="00173318" w:rsidRPr="00173318" w14:paraId="7C95F022" w14:textId="77777777" w:rsidTr="005635C5">
        <w:trPr>
          <w:trHeight w:val="246"/>
        </w:trPr>
        <w:tc>
          <w:tcPr>
            <w:tcW w:w="3005" w:type="dxa"/>
          </w:tcPr>
          <w:p w14:paraId="70B74518"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12 mesi</w:t>
            </w:r>
          </w:p>
        </w:tc>
        <w:tc>
          <w:tcPr>
            <w:tcW w:w="3119" w:type="dxa"/>
          </w:tcPr>
          <w:p w14:paraId="41E2A92C"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11 mesi e 16 giorni</w:t>
            </w:r>
          </w:p>
        </w:tc>
        <w:tc>
          <w:tcPr>
            <w:tcW w:w="1843" w:type="dxa"/>
          </w:tcPr>
          <w:p w14:paraId="2F80D5C7" w14:textId="77777777" w:rsidR="00173318" w:rsidRPr="00173318" w:rsidRDefault="00173318" w:rsidP="005635C5">
            <w:pPr>
              <w:spacing w:line="240" w:lineRule="atLeast"/>
              <w:jc w:val="both"/>
              <w:rPr>
                <w:rFonts w:ascii="Arial" w:hAnsi="Arial" w:cs="Arial"/>
                <w:sz w:val="20"/>
                <w:szCs w:val="20"/>
              </w:rPr>
            </w:pPr>
            <w:r w:rsidRPr="00173318">
              <w:rPr>
                <w:rFonts w:ascii="Arial" w:hAnsi="Arial" w:cs="Arial"/>
                <w:sz w:val="20"/>
                <w:szCs w:val="20"/>
              </w:rPr>
              <w:t xml:space="preserve">7000€ </w:t>
            </w:r>
          </w:p>
        </w:tc>
      </w:tr>
      <w:bookmarkEnd w:id="11"/>
    </w:tbl>
    <w:p w14:paraId="1F2A3513" w14:textId="77777777" w:rsidR="00173318" w:rsidRPr="00173318" w:rsidRDefault="00173318" w:rsidP="00173318">
      <w:pPr>
        <w:spacing w:line="240" w:lineRule="atLeast"/>
        <w:jc w:val="both"/>
        <w:rPr>
          <w:rFonts w:ascii="Arial" w:hAnsi="Arial" w:cs="Arial"/>
          <w:sz w:val="20"/>
          <w:szCs w:val="20"/>
          <w:lang w:val="it-IT"/>
        </w:rPr>
      </w:pPr>
    </w:p>
    <w:p w14:paraId="3142E2F5" w14:textId="77777777" w:rsidR="00173318" w:rsidRPr="00173318" w:rsidRDefault="00173318" w:rsidP="00173318">
      <w:pPr>
        <w:spacing w:line="240" w:lineRule="atLeast"/>
        <w:jc w:val="both"/>
        <w:rPr>
          <w:rFonts w:ascii="Arial" w:hAnsi="Arial" w:cs="Arial"/>
          <w:sz w:val="20"/>
          <w:szCs w:val="20"/>
          <w:lang w:val="it-IT"/>
        </w:rPr>
      </w:pPr>
      <w:r w:rsidRPr="00173318">
        <w:rPr>
          <w:rFonts w:ascii="Arial" w:hAnsi="Arial" w:cs="Arial"/>
          <w:sz w:val="20"/>
          <w:szCs w:val="20"/>
          <w:lang w:val="it-IT"/>
        </w:rPr>
        <w:t>Nota bene: Se la borsa assegnata allo studente è di 4 mesi, il contributo erogato sarà di 2800€. La permanenza minima per poter ottenere il totale della borsa sarà di 3 mesi e 16 giorni.</w:t>
      </w:r>
    </w:p>
    <w:p w14:paraId="6E09AEA9"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047E8B8D" w14:textId="3E9149C8"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1</w:t>
      </w:r>
      <w:r>
        <w:rPr>
          <w:rFonts w:ascii="Arial" w:hAnsi="Arial" w:cs="Arial"/>
          <w:sz w:val="20"/>
          <w:szCs w:val="20"/>
          <w:lang w:val="it-IT"/>
        </w:rPr>
        <w:t>4</w:t>
      </w:r>
      <w:r w:rsidRPr="00173318">
        <w:rPr>
          <w:rFonts w:ascii="Arial" w:hAnsi="Arial" w:cs="Arial"/>
          <w:sz w:val="20"/>
          <w:szCs w:val="20"/>
          <w:lang w:val="it-IT"/>
        </w:rPr>
        <w:t>.3 TRATTAMENTO FISCALE DEL CONTRIBUTO</w:t>
      </w:r>
    </w:p>
    <w:p w14:paraId="05BC40F8"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22152C08"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Ai sensi dell’art. 1, comma 50 della Legge n. 208 del 28.12.2015 alle borse di studio per la mobilità internazionale si applicano le esenzioni previste all’art. 1, comma 3 del decreto legge n. 105 del 9 maggio 2003, convertito con modificazioni, dalla legge n.170 dell’11 luglio 2003, salvo ulteriori modifiche normative.</w:t>
      </w:r>
    </w:p>
    <w:p w14:paraId="214702C1"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3C416368" w14:textId="2C61C7E0"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bookmarkStart w:id="12" w:name="_Toc35519823"/>
      <w:r w:rsidRPr="00173318">
        <w:rPr>
          <w:rFonts w:ascii="Arial" w:hAnsi="Arial" w:cs="Arial"/>
          <w:sz w:val="20"/>
          <w:szCs w:val="20"/>
          <w:lang w:val="it-IT"/>
        </w:rPr>
        <w:lastRenderedPageBreak/>
        <w:t>1</w:t>
      </w:r>
      <w:r>
        <w:rPr>
          <w:rFonts w:ascii="Arial" w:hAnsi="Arial" w:cs="Arial"/>
          <w:sz w:val="20"/>
          <w:szCs w:val="20"/>
          <w:lang w:val="it-IT"/>
        </w:rPr>
        <w:t>4</w:t>
      </w:r>
      <w:r w:rsidRPr="00173318">
        <w:rPr>
          <w:rFonts w:ascii="Arial" w:hAnsi="Arial" w:cs="Arial"/>
          <w:sz w:val="20"/>
          <w:szCs w:val="20"/>
          <w:lang w:val="it-IT"/>
        </w:rPr>
        <w:t>.4 MODALITA’ DI EROGAZIONE DELLA BORSA DI STUDIO</w:t>
      </w:r>
      <w:bookmarkEnd w:id="12"/>
    </w:p>
    <w:p w14:paraId="338F5696" w14:textId="77777777" w:rsidR="00173318" w:rsidRPr="00173318" w:rsidRDefault="00173318" w:rsidP="00173318">
      <w:pPr>
        <w:spacing w:line="240" w:lineRule="atLeast"/>
        <w:jc w:val="both"/>
        <w:rPr>
          <w:rFonts w:ascii="Arial" w:hAnsi="Arial" w:cs="Arial"/>
          <w:sz w:val="20"/>
          <w:szCs w:val="20"/>
        </w:rPr>
      </w:pPr>
    </w:p>
    <w:p w14:paraId="1CF98F1D" w14:textId="495C066E" w:rsidR="00173318" w:rsidRPr="00173318" w:rsidRDefault="00173318" w:rsidP="00173318">
      <w:pPr>
        <w:spacing w:line="240" w:lineRule="atLeast"/>
        <w:jc w:val="both"/>
        <w:rPr>
          <w:rFonts w:ascii="Arial" w:hAnsi="Arial" w:cs="Arial"/>
          <w:sz w:val="20"/>
          <w:szCs w:val="20"/>
        </w:rPr>
      </w:pPr>
      <w:r w:rsidRPr="00173318">
        <w:rPr>
          <w:rFonts w:ascii="Arial" w:hAnsi="Arial" w:cs="Arial"/>
          <w:sz w:val="20"/>
          <w:szCs w:val="20"/>
        </w:rPr>
        <w:t xml:space="preserve">L’erogazione della borsa avviene secondo le modalità contenute nel contratto di mobilità che verrà sottoscritto dallo studente assegnatario e </w:t>
      </w:r>
      <w:r w:rsidR="00597BA5" w:rsidRPr="00597BA5">
        <w:rPr>
          <w:rFonts w:ascii="Arial" w:hAnsi="Arial" w:cs="Arial"/>
          <w:sz w:val="20"/>
          <w:szCs w:val="20"/>
        </w:rPr>
        <w:t>Settore Internazionalizzazione didattica e mobilità extra-UE</w:t>
      </w:r>
      <w:r w:rsidR="00597BA5">
        <w:rPr>
          <w:rFonts w:ascii="Arial" w:hAnsi="Arial" w:cs="Arial"/>
          <w:sz w:val="20"/>
          <w:szCs w:val="20"/>
        </w:rPr>
        <w:t xml:space="preserve"> </w:t>
      </w:r>
      <w:r w:rsidRPr="00173318">
        <w:rPr>
          <w:rFonts w:ascii="Arial" w:hAnsi="Arial" w:cs="Arial"/>
          <w:sz w:val="20"/>
          <w:szCs w:val="20"/>
        </w:rPr>
        <w:t>e altresì di seguito riportate:</w:t>
      </w:r>
    </w:p>
    <w:p w14:paraId="2CF3FE1D" w14:textId="77777777" w:rsidR="00173318" w:rsidRPr="00173318" w:rsidRDefault="00173318" w:rsidP="00173318">
      <w:pPr>
        <w:spacing w:line="240" w:lineRule="atLeast"/>
        <w:jc w:val="both"/>
        <w:rPr>
          <w:rFonts w:ascii="Arial" w:hAnsi="Arial" w:cs="Arial"/>
          <w:sz w:val="20"/>
          <w:szCs w:val="20"/>
        </w:rPr>
      </w:pPr>
    </w:p>
    <w:p w14:paraId="27686951" w14:textId="77777777" w:rsidR="00173318" w:rsidRPr="00173318" w:rsidRDefault="00173318" w:rsidP="00173318">
      <w:pPr>
        <w:spacing w:line="240" w:lineRule="atLeast"/>
        <w:jc w:val="both"/>
        <w:rPr>
          <w:rFonts w:ascii="Arial" w:hAnsi="Arial" w:cs="Arial"/>
          <w:sz w:val="20"/>
          <w:szCs w:val="20"/>
          <w:u w:val="single"/>
        </w:rPr>
      </w:pPr>
      <w:r w:rsidRPr="00173318">
        <w:rPr>
          <w:rFonts w:ascii="Arial" w:hAnsi="Arial" w:cs="Arial"/>
          <w:sz w:val="20"/>
          <w:szCs w:val="20"/>
          <w:u w:val="single"/>
        </w:rPr>
        <w:t>MOBILITA’ DI UN SEMESTRE</w:t>
      </w:r>
    </w:p>
    <w:p w14:paraId="6B9D068A" w14:textId="77777777" w:rsidR="00173318" w:rsidRPr="00173318" w:rsidRDefault="00173318" w:rsidP="00173318">
      <w:pPr>
        <w:spacing w:line="240" w:lineRule="atLeast"/>
        <w:jc w:val="both"/>
        <w:rPr>
          <w:rFonts w:ascii="Arial" w:hAnsi="Arial" w:cs="Arial"/>
          <w:b/>
          <w:sz w:val="20"/>
          <w:szCs w:val="20"/>
        </w:rPr>
      </w:pPr>
      <w:r w:rsidRPr="00173318">
        <w:rPr>
          <w:rFonts w:ascii="Arial" w:hAnsi="Arial" w:cs="Arial"/>
          <w:sz w:val="20"/>
          <w:szCs w:val="20"/>
        </w:rPr>
        <w:t xml:space="preserve">La permanenza minima deve essere di 90 giorni (3 mesi) e l’erogazione della borsa avviene in </w:t>
      </w:r>
      <w:r w:rsidRPr="00173318">
        <w:rPr>
          <w:rFonts w:ascii="Arial" w:hAnsi="Arial" w:cs="Arial"/>
          <w:b/>
          <w:sz w:val="20"/>
          <w:szCs w:val="20"/>
        </w:rPr>
        <w:t>2 tranche:</w:t>
      </w:r>
    </w:p>
    <w:p w14:paraId="0210CC3B" w14:textId="77777777" w:rsidR="00173318" w:rsidRPr="00173318" w:rsidRDefault="00173318" w:rsidP="00173318">
      <w:pPr>
        <w:numPr>
          <w:ilvl w:val="0"/>
          <w:numId w:val="53"/>
        </w:numPr>
        <w:tabs>
          <w:tab w:val="clear" w:pos="1065"/>
          <w:tab w:val="left" w:pos="709"/>
        </w:tabs>
        <w:spacing w:line="240" w:lineRule="atLeast"/>
        <w:ind w:left="709" w:hanging="349"/>
        <w:jc w:val="both"/>
        <w:rPr>
          <w:rFonts w:ascii="Arial" w:hAnsi="Arial" w:cs="Arial"/>
          <w:sz w:val="20"/>
          <w:szCs w:val="20"/>
        </w:rPr>
      </w:pPr>
      <w:r w:rsidRPr="00173318">
        <w:rPr>
          <w:rFonts w:ascii="Arial" w:hAnsi="Arial" w:cs="Arial"/>
          <w:sz w:val="20"/>
          <w:szCs w:val="20"/>
        </w:rPr>
        <w:t>70% dell’importo totale entro 60 giorni dalla sottoscrizione del contratto a titolo di anticipo del</w:t>
      </w:r>
      <w:r w:rsidRPr="00173318">
        <w:rPr>
          <w:rFonts w:ascii="Arial" w:hAnsi="Arial" w:cs="Arial"/>
          <w:spacing w:val="22"/>
          <w:sz w:val="20"/>
          <w:szCs w:val="20"/>
        </w:rPr>
        <w:t xml:space="preserve"> </w:t>
      </w:r>
      <w:r w:rsidRPr="00173318">
        <w:rPr>
          <w:rFonts w:ascii="Arial" w:hAnsi="Arial" w:cs="Arial"/>
          <w:w w:val="106"/>
          <w:sz w:val="20"/>
          <w:szCs w:val="20"/>
        </w:rPr>
        <w:t>con</w:t>
      </w:r>
      <w:r w:rsidRPr="00173318">
        <w:rPr>
          <w:rFonts w:ascii="Arial" w:hAnsi="Arial" w:cs="Arial"/>
          <w:sz w:val="20"/>
          <w:szCs w:val="20"/>
        </w:rPr>
        <w:t>tributo;</w:t>
      </w:r>
    </w:p>
    <w:p w14:paraId="59779CB8" w14:textId="77777777" w:rsidR="00173318" w:rsidRPr="00173318" w:rsidRDefault="00173318" w:rsidP="00173318">
      <w:pPr>
        <w:numPr>
          <w:ilvl w:val="0"/>
          <w:numId w:val="53"/>
        </w:numPr>
        <w:tabs>
          <w:tab w:val="clear" w:pos="1065"/>
          <w:tab w:val="left" w:pos="709"/>
        </w:tabs>
        <w:autoSpaceDE w:val="0"/>
        <w:autoSpaceDN w:val="0"/>
        <w:adjustRightInd w:val="0"/>
        <w:spacing w:line="240" w:lineRule="atLeast"/>
        <w:ind w:left="709" w:hanging="349"/>
        <w:jc w:val="both"/>
        <w:rPr>
          <w:rFonts w:ascii="Arial" w:hAnsi="Arial" w:cs="Arial"/>
          <w:sz w:val="20"/>
          <w:szCs w:val="20"/>
        </w:rPr>
      </w:pPr>
      <w:r w:rsidRPr="00173318">
        <w:rPr>
          <w:rFonts w:ascii="Arial" w:hAnsi="Arial" w:cs="Arial"/>
          <w:sz w:val="20"/>
          <w:szCs w:val="20"/>
        </w:rPr>
        <w:t xml:space="preserve">30% al rientro, a </w:t>
      </w:r>
      <w:r w:rsidRPr="00173318">
        <w:rPr>
          <w:rFonts w:ascii="Arial" w:hAnsi="Arial" w:cs="Arial"/>
          <w:w w:val="115"/>
          <w:sz w:val="20"/>
          <w:szCs w:val="20"/>
        </w:rPr>
        <w:t xml:space="preserve">saldo, </w:t>
      </w:r>
      <w:r w:rsidRPr="00173318">
        <w:rPr>
          <w:rFonts w:ascii="Arial" w:hAnsi="Arial" w:cs="Arial"/>
          <w:sz w:val="20"/>
          <w:szCs w:val="20"/>
        </w:rPr>
        <w:t>previa presentazione e verifica dei certificati di arrivo e partenza disponibili sulla pagina personale dello studente e firmati dall’Università ospitante, a conferma del periodo effettivo di mobilità, oltre alla documentazione richiesta in fase di assegnazione della mobilità.</w:t>
      </w:r>
    </w:p>
    <w:p w14:paraId="5CC41BE8" w14:textId="77777777" w:rsidR="00173318" w:rsidRPr="00173318" w:rsidRDefault="00173318" w:rsidP="00173318">
      <w:pPr>
        <w:autoSpaceDE w:val="0"/>
        <w:autoSpaceDN w:val="0"/>
        <w:adjustRightInd w:val="0"/>
        <w:spacing w:line="240" w:lineRule="atLeast"/>
        <w:jc w:val="both"/>
        <w:rPr>
          <w:rFonts w:ascii="Arial" w:hAnsi="Arial" w:cs="Arial"/>
          <w:sz w:val="20"/>
          <w:szCs w:val="20"/>
          <w:u w:val="single"/>
        </w:rPr>
      </w:pPr>
    </w:p>
    <w:p w14:paraId="6A6F74B0" w14:textId="77777777" w:rsidR="00173318" w:rsidRPr="00173318" w:rsidRDefault="00173318" w:rsidP="00173318">
      <w:pPr>
        <w:spacing w:line="240" w:lineRule="atLeast"/>
        <w:jc w:val="both"/>
        <w:rPr>
          <w:rFonts w:ascii="Arial" w:hAnsi="Arial" w:cs="Arial"/>
          <w:sz w:val="20"/>
          <w:szCs w:val="20"/>
          <w:u w:val="single"/>
        </w:rPr>
      </w:pPr>
      <w:r w:rsidRPr="00173318">
        <w:rPr>
          <w:rFonts w:ascii="Arial" w:hAnsi="Arial" w:cs="Arial"/>
          <w:sz w:val="20"/>
          <w:szCs w:val="20"/>
          <w:u w:val="single"/>
        </w:rPr>
        <w:t>MOBILITA’ DI DUE SEMESTRI</w:t>
      </w:r>
    </w:p>
    <w:p w14:paraId="50DC62DF" w14:textId="77777777" w:rsidR="00173318" w:rsidRPr="00173318" w:rsidRDefault="00173318" w:rsidP="00173318">
      <w:pPr>
        <w:spacing w:line="240" w:lineRule="atLeast"/>
        <w:jc w:val="both"/>
        <w:rPr>
          <w:rFonts w:ascii="Arial" w:hAnsi="Arial" w:cs="Arial"/>
          <w:sz w:val="20"/>
          <w:szCs w:val="20"/>
        </w:rPr>
      </w:pPr>
      <w:r w:rsidRPr="00173318">
        <w:rPr>
          <w:rFonts w:ascii="Arial" w:hAnsi="Arial" w:cs="Arial"/>
          <w:sz w:val="20"/>
          <w:szCs w:val="20"/>
        </w:rPr>
        <w:t xml:space="preserve">In caso di mobilità di 2 semestri consecutivi, la permanenza minima dovrà essere di 10 mesi o 9 mesi e 16 giorni. </w:t>
      </w:r>
    </w:p>
    <w:p w14:paraId="31C9E42C" w14:textId="77777777" w:rsidR="00173318" w:rsidRPr="00935794" w:rsidRDefault="00173318" w:rsidP="00173318">
      <w:pPr>
        <w:spacing w:line="240" w:lineRule="atLeast"/>
        <w:jc w:val="both"/>
        <w:rPr>
          <w:rFonts w:ascii="Arial" w:hAnsi="Arial" w:cs="Arial"/>
          <w:sz w:val="20"/>
          <w:szCs w:val="20"/>
        </w:rPr>
      </w:pPr>
      <w:r w:rsidRPr="00935794">
        <w:rPr>
          <w:rFonts w:ascii="Arial" w:hAnsi="Arial" w:cs="Arial"/>
          <w:sz w:val="20"/>
          <w:szCs w:val="20"/>
        </w:rPr>
        <w:t>L’erogazione della borsa avviene in 3 tranche secondo le seguenti modalità:</w:t>
      </w:r>
    </w:p>
    <w:p w14:paraId="294339B0" w14:textId="77777777" w:rsidR="00173318" w:rsidRPr="00935794" w:rsidRDefault="00173318" w:rsidP="00173318">
      <w:pPr>
        <w:numPr>
          <w:ilvl w:val="0"/>
          <w:numId w:val="53"/>
        </w:numPr>
        <w:tabs>
          <w:tab w:val="clear" w:pos="1065"/>
          <w:tab w:val="left" w:pos="709"/>
        </w:tabs>
        <w:spacing w:line="240" w:lineRule="atLeast"/>
        <w:ind w:left="709" w:hanging="349"/>
        <w:jc w:val="both"/>
        <w:rPr>
          <w:rFonts w:ascii="Arial" w:hAnsi="Arial" w:cs="Arial"/>
          <w:sz w:val="20"/>
          <w:szCs w:val="20"/>
        </w:rPr>
      </w:pPr>
      <w:r w:rsidRPr="00935794">
        <w:rPr>
          <w:rFonts w:ascii="Arial" w:hAnsi="Arial" w:cs="Arial"/>
          <w:sz w:val="20"/>
          <w:szCs w:val="20"/>
        </w:rPr>
        <w:t>70% entro 60 giorni dalla sottoscrizione del contratto suddetto a titolo di anticipo del</w:t>
      </w:r>
      <w:r w:rsidRPr="00935794">
        <w:rPr>
          <w:rFonts w:ascii="Arial" w:hAnsi="Arial" w:cs="Arial"/>
          <w:spacing w:val="22"/>
          <w:sz w:val="20"/>
          <w:szCs w:val="20"/>
        </w:rPr>
        <w:t xml:space="preserve"> </w:t>
      </w:r>
      <w:r w:rsidRPr="00935794">
        <w:rPr>
          <w:rFonts w:ascii="Arial" w:hAnsi="Arial" w:cs="Arial"/>
          <w:w w:val="106"/>
          <w:sz w:val="20"/>
          <w:szCs w:val="20"/>
        </w:rPr>
        <w:t>con</w:t>
      </w:r>
      <w:r w:rsidRPr="00935794">
        <w:rPr>
          <w:rFonts w:ascii="Arial" w:hAnsi="Arial" w:cs="Arial"/>
          <w:sz w:val="20"/>
          <w:szCs w:val="20"/>
        </w:rPr>
        <w:t>tributo;</w:t>
      </w:r>
    </w:p>
    <w:p w14:paraId="1308D647" w14:textId="77777777" w:rsidR="00173318" w:rsidRPr="00935794" w:rsidRDefault="00173318" w:rsidP="00173318">
      <w:pPr>
        <w:numPr>
          <w:ilvl w:val="0"/>
          <w:numId w:val="53"/>
        </w:numPr>
        <w:tabs>
          <w:tab w:val="clear" w:pos="1065"/>
          <w:tab w:val="left" w:pos="709"/>
        </w:tabs>
        <w:autoSpaceDE w:val="0"/>
        <w:autoSpaceDN w:val="0"/>
        <w:adjustRightInd w:val="0"/>
        <w:spacing w:line="240" w:lineRule="atLeast"/>
        <w:ind w:left="709" w:hanging="349"/>
        <w:jc w:val="both"/>
        <w:rPr>
          <w:rFonts w:ascii="Arial" w:hAnsi="Arial" w:cs="Arial"/>
          <w:sz w:val="20"/>
          <w:szCs w:val="20"/>
        </w:rPr>
      </w:pPr>
      <w:r w:rsidRPr="00935794">
        <w:rPr>
          <w:rFonts w:ascii="Arial" w:hAnsi="Arial" w:cs="Arial"/>
          <w:sz w:val="20"/>
          <w:szCs w:val="20"/>
        </w:rPr>
        <w:t>70% a completamento del primo semestre all’estero, specificatamente nel mese di febbraio o luglio</w:t>
      </w:r>
      <w:r w:rsidRPr="00935794">
        <w:rPr>
          <w:rStyle w:val="Rimandocommento"/>
          <w:rFonts w:ascii="Arial" w:hAnsi="Arial" w:cs="Arial"/>
          <w:sz w:val="20"/>
          <w:szCs w:val="20"/>
        </w:rPr>
        <w:t xml:space="preserve">, </w:t>
      </w:r>
      <w:r w:rsidRPr="00935794">
        <w:rPr>
          <w:rFonts w:ascii="Arial" w:hAnsi="Arial" w:cs="Arial"/>
          <w:sz w:val="20"/>
          <w:szCs w:val="20"/>
        </w:rPr>
        <w:t>a titolo di anticipo sulla durata stimata per il secondo semestre;</w:t>
      </w:r>
    </w:p>
    <w:p w14:paraId="55112441" w14:textId="77777777" w:rsidR="00173318" w:rsidRPr="00935794" w:rsidRDefault="00173318" w:rsidP="00173318">
      <w:pPr>
        <w:numPr>
          <w:ilvl w:val="0"/>
          <w:numId w:val="53"/>
        </w:numPr>
        <w:tabs>
          <w:tab w:val="clear" w:pos="1065"/>
          <w:tab w:val="left" w:pos="709"/>
        </w:tabs>
        <w:autoSpaceDE w:val="0"/>
        <w:autoSpaceDN w:val="0"/>
        <w:adjustRightInd w:val="0"/>
        <w:spacing w:line="240" w:lineRule="atLeast"/>
        <w:ind w:left="709" w:hanging="349"/>
        <w:jc w:val="both"/>
        <w:rPr>
          <w:rFonts w:ascii="Arial" w:hAnsi="Arial" w:cs="Arial"/>
          <w:sz w:val="20"/>
          <w:szCs w:val="20"/>
        </w:rPr>
      </w:pPr>
      <w:r w:rsidRPr="00935794">
        <w:rPr>
          <w:rFonts w:ascii="Arial" w:hAnsi="Arial" w:cs="Arial"/>
          <w:w w:val="115"/>
          <w:sz w:val="20"/>
          <w:szCs w:val="20"/>
        </w:rPr>
        <w:t xml:space="preserve">saldo, </w:t>
      </w:r>
      <w:r w:rsidRPr="00935794">
        <w:rPr>
          <w:rFonts w:ascii="Arial" w:hAnsi="Arial" w:cs="Arial"/>
          <w:sz w:val="20"/>
          <w:szCs w:val="20"/>
        </w:rPr>
        <w:t>previa presentazione e verifica dei certificati di arrivo e partenza disponibili sulla pagina personale dello studente e firmati dall’Università ospitante, a conferma del periodo effettivo di mobilità, oltre alla documentazione richiesta in fase di assegnazione della mobilità.</w:t>
      </w:r>
    </w:p>
    <w:p w14:paraId="0DA8AFE0" w14:textId="77777777" w:rsidR="00173318" w:rsidRPr="00935794" w:rsidRDefault="00173318" w:rsidP="00173318">
      <w:pPr>
        <w:autoSpaceDE w:val="0"/>
        <w:autoSpaceDN w:val="0"/>
        <w:adjustRightInd w:val="0"/>
        <w:spacing w:line="240" w:lineRule="atLeast"/>
        <w:ind w:left="709"/>
        <w:jc w:val="both"/>
        <w:rPr>
          <w:rFonts w:ascii="Arial" w:hAnsi="Arial" w:cs="Arial"/>
          <w:b/>
          <w:sz w:val="20"/>
          <w:szCs w:val="20"/>
        </w:rPr>
      </w:pPr>
    </w:p>
    <w:p w14:paraId="1B6FEB2F" w14:textId="77777777" w:rsidR="00173318" w:rsidRPr="00935794" w:rsidRDefault="00173318" w:rsidP="00173318">
      <w:pPr>
        <w:widowControl w:val="0"/>
        <w:autoSpaceDE w:val="0"/>
        <w:autoSpaceDN w:val="0"/>
        <w:adjustRightInd w:val="0"/>
        <w:spacing w:line="240" w:lineRule="atLeast"/>
        <w:jc w:val="both"/>
        <w:rPr>
          <w:rFonts w:ascii="Arial" w:hAnsi="Arial" w:cs="Arial"/>
          <w:sz w:val="20"/>
          <w:szCs w:val="20"/>
          <w:lang w:val="it-IT"/>
        </w:rPr>
      </w:pPr>
      <w:r w:rsidRPr="00935794">
        <w:rPr>
          <w:rFonts w:ascii="Arial" w:hAnsi="Arial" w:cs="Arial"/>
          <w:sz w:val="20"/>
          <w:szCs w:val="20"/>
        </w:rPr>
        <w:t>Il contributo effettivo finale (saldo) verrà calcolato tenendo in considerazione le date riportate sui certificati di arrivo e partenza rilasciati dall’Ateneo ospitante e comunque sempre nel rispetto del</w:t>
      </w:r>
      <w:r w:rsidRPr="00935794">
        <w:rPr>
          <w:rFonts w:ascii="Arial" w:hAnsi="Arial" w:cs="Arial"/>
          <w:sz w:val="20"/>
          <w:szCs w:val="20"/>
          <w:lang w:val="it-IT"/>
        </w:rPr>
        <w:t xml:space="preserve"> massimale di permanenza definito dall’accordo inter-universitario e circostanziato in sede di assegnazione della mobilità.</w:t>
      </w:r>
    </w:p>
    <w:p w14:paraId="2F9E3681" w14:textId="77777777" w:rsidR="00173318" w:rsidRPr="00935794" w:rsidRDefault="00173318" w:rsidP="00173318">
      <w:pPr>
        <w:widowControl w:val="0"/>
        <w:autoSpaceDE w:val="0"/>
        <w:autoSpaceDN w:val="0"/>
        <w:adjustRightInd w:val="0"/>
        <w:spacing w:line="240" w:lineRule="atLeast"/>
        <w:jc w:val="both"/>
        <w:rPr>
          <w:rFonts w:ascii="Arial" w:hAnsi="Arial" w:cs="Arial"/>
          <w:sz w:val="20"/>
          <w:szCs w:val="20"/>
        </w:rPr>
      </w:pPr>
      <w:r w:rsidRPr="00935794">
        <w:rPr>
          <w:rFonts w:ascii="Arial" w:hAnsi="Arial" w:cs="Arial"/>
          <w:sz w:val="20"/>
          <w:szCs w:val="20"/>
        </w:rPr>
        <w:t>Lo studente avrà diritto alla borsa di studio solo dopo:</w:t>
      </w:r>
    </w:p>
    <w:p w14:paraId="639DB0D4" w14:textId="692A8843" w:rsidR="00173318" w:rsidRPr="00935794" w:rsidRDefault="00173318" w:rsidP="00173318">
      <w:pPr>
        <w:pStyle w:val="Paragrafoelenco"/>
        <w:widowControl w:val="0"/>
        <w:numPr>
          <w:ilvl w:val="0"/>
          <w:numId w:val="54"/>
        </w:numPr>
        <w:autoSpaceDE w:val="0"/>
        <w:autoSpaceDN w:val="0"/>
        <w:adjustRightInd w:val="0"/>
        <w:spacing w:line="240" w:lineRule="atLeast"/>
        <w:jc w:val="both"/>
        <w:rPr>
          <w:rFonts w:ascii="Arial" w:hAnsi="Arial" w:cs="Arial"/>
          <w:sz w:val="20"/>
          <w:szCs w:val="20"/>
          <w:lang w:val="it-IT"/>
        </w:rPr>
      </w:pPr>
      <w:r w:rsidRPr="00935794">
        <w:rPr>
          <w:rFonts w:ascii="Arial" w:hAnsi="Arial" w:cs="Arial"/>
          <w:sz w:val="20"/>
          <w:szCs w:val="20"/>
          <w:lang w:val="it-IT"/>
        </w:rPr>
        <w:t xml:space="preserve">aver ricevuto dall’Università ospitante la lettera di accettazione/invito (inviata direttamente allo studente, al referente dell’accordo o </w:t>
      </w:r>
      <w:proofErr w:type="gramStart"/>
      <w:r w:rsidRPr="00935794">
        <w:rPr>
          <w:rFonts w:ascii="Arial" w:hAnsi="Arial" w:cs="Arial"/>
          <w:sz w:val="20"/>
          <w:szCs w:val="20"/>
          <w:lang w:val="it-IT"/>
        </w:rPr>
        <w:t>ad</w:t>
      </w:r>
      <w:proofErr w:type="gramEnd"/>
      <w:r w:rsidRPr="00935794">
        <w:rPr>
          <w:rFonts w:ascii="Arial" w:hAnsi="Arial" w:cs="Arial"/>
          <w:sz w:val="20"/>
          <w:szCs w:val="20"/>
          <w:lang w:val="it-IT"/>
        </w:rPr>
        <w:t xml:space="preserve"> </w:t>
      </w:r>
      <w:r w:rsidR="00597BA5" w:rsidRPr="00935794">
        <w:rPr>
          <w:rFonts w:ascii="Arial" w:hAnsi="Arial" w:cs="Arial"/>
          <w:sz w:val="20"/>
          <w:szCs w:val="20"/>
          <w:lang w:val="it-IT"/>
        </w:rPr>
        <w:t>Settore Internazionalizzazione didattica e mobilità extra-UE</w:t>
      </w:r>
      <w:r w:rsidRPr="00935794">
        <w:rPr>
          <w:rFonts w:ascii="Arial" w:hAnsi="Arial" w:cs="Arial"/>
          <w:sz w:val="20"/>
          <w:szCs w:val="20"/>
          <w:lang w:val="it-IT"/>
        </w:rPr>
        <w:t>) e attestante un periodo minimo di accettazione di 3 mesi (90 giorni);</w:t>
      </w:r>
    </w:p>
    <w:p w14:paraId="3395972C" w14:textId="77777777" w:rsidR="00173318" w:rsidRPr="00935794" w:rsidRDefault="00173318" w:rsidP="00173318">
      <w:pPr>
        <w:pStyle w:val="Paragrafoelenco"/>
        <w:widowControl w:val="0"/>
        <w:numPr>
          <w:ilvl w:val="0"/>
          <w:numId w:val="54"/>
        </w:numPr>
        <w:autoSpaceDE w:val="0"/>
        <w:autoSpaceDN w:val="0"/>
        <w:adjustRightInd w:val="0"/>
        <w:spacing w:line="240" w:lineRule="atLeast"/>
        <w:jc w:val="both"/>
        <w:rPr>
          <w:rFonts w:ascii="Arial" w:hAnsi="Arial" w:cs="Arial"/>
          <w:sz w:val="20"/>
          <w:szCs w:val="20"/>
          <w:lang w:val="it-IT"/>
        </w:rPr>
      </w:pPr>
      <w:r w:rsidRPr="00935794">
        <w:rPr>
          <w:rFonts w:ascii="Arial" w:hAnsi="Arial" w:cs="Arial"/>
          <w:sz w:val="20"/>
          <w:szCs w:val="20"/>
          <w:lang w:val="it-IT"/>
        </w:rPr>
        <w:t>aver compilato il Learning agreement online e aver ricevuto l’approvazione del RAM (art. 13.5);</w:t>
      </w:r>
    </w:p>
    <w:p w14:paraId="0CD54AE1" w14:textId="77777777" w:rsidR="00173318" w:rsidRPr="00935794" w:rsidRDefault="00173318" w:rsidP="00173318">
      <w:pPr>
        <w:pStyle w:val="Paragrafoelenco"/>
        <w:widowControl w:val="0"/>
        <w:numPr>
          <w:ilvl w:val="0"/>
          <w:numId w:val="54"/>
        </w:numPr>
        <w:autoSpaceDE w:val="0"/>
        <w:autoSpaceDN w:val="0"/>
        <w:adjustRightInd w:val="0"/>
        <w:spacing w:line="240" w:lineRule="atLeast"/>
        <w:jc w:val="both"/>
        <w:rPr>
          <w:rFonts w:ascii="Arial" w:hAnsi="Arial" w:cs="Arial"/>
          <w:sz w:val="20"/>
          <w:szCs w:val="20"/>
          <w:lang w:val="it-IT"/>
        </w:rPr>
      </w:pPr>
      <w:r w:rsidRPr="00935794">
        <w:rPr>
          <w:rFonts w:ascii="Arial" w:hAnsi="Arial" w:cs="Arial"/>
          <w:sz w:val="20"/>
          <w:szCs w:val="20"/>
          <w:lang w:val="it-IT"/>
        </w:rPr>
        <w:t>aver firmato il contratto di mobilità.</w:t>
      </w:r>
    </w:p>
    <w:p w14:paraId="6DA64FAF" w14:textId="392F07B1"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935794">
        <w:rPr>
          <w:rFonts w:ascii="Arial" w:hAnsi="Arial" w:cs="Arial"/>
          <w:sz w:val="20"/>
          <w:szCs w:val="20"/>
          <w:lang w:val="it-IT"/>
        </w:rPr>
        <w:t>La sottoscrizione del contratto e l’espletamento di tutte le procedure</w:t>
      </w:r>
      <w:r w:rsidRPr="00173318">
        <w:rPr>
          <w:rFonts w:ascii="Arial" w:hAnsi="Arial" w:cs="Arial"/>
          <w:sz w:val="20"/>
          <w:szCs w:val="20"/>
          <w:lang w:val="it-IT"/>
        </w:rPr>
        <w:t xml:space="preserve"> richieste da </w:t>
      </w:r>
      <w:r w:rsidR="00597BA5" w:rsidRPr="00597BA5">
        <w:rPr>
          <w:rFonts w:ascii="Arial" w:hAnsi="Arial" w:cs="Arial"/>
          <w:sz w:val="20"/>
          <w:szCs w:val="20"/>
          <w:lang w:val="it-IT"/>
        </w:rPr>
        <w:t>Settore Internazionalizzazione didattica e mobilità extra-UE</w:t>
      </w:r>
      <w:r w:rsidRPr="00173318">
        <w:rPr>
          <w:rFonts w:ascii="Arial" w:hAnsi="Arial" w:cs="Arial"/>
          <w:sz w:val="20"/>
          <w:szCs w:val="20"/>
          <w:lang w:val="it-IT"/>
        </w:rPr>
        <w:t xml:space="preserve"> dovranno concludersi entro al massimo 10 giorni prima dall’effettiva partenza pena la decadenza della borsa.</w:t>
      </w:r>
    </w:p>
    <w:p w14:paraId="204BE463"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1A856E87" w14:textId="60E02983" w:rsidR="00173318" w:rsidRPr="00173318" w:rsidRDefault="00173318" w:rsidP="00173318">
      <w:pPr>
        <w:widowControl w:val="0"/>
        <w:autoSpaceDE w:val="0"/>
        <w:autoSpaceDN w:val="0"/>
        <w:adjustRightInd w:val="0"/>
        <w:spacing w:line="240" w:lineRule="atLeast"/>
        <w:ind w:left="357" w:hanging="357"/>
        <w:jc w:val="both"/>
        <w:rPr>
          <w:rFonts w:ascii="Arial" w:hAnsi="Arial" w:cs="Arial"/>
          <w:sz w:val="20"/>
          <w:szCs w:val="20"/>
          <w:lang w:val="it-IT"/>
        </w:rPr>
      </w:pPr>
      <w:r w:rsidRPr="00173318">
        <w:rPr>
          <w:rFonts w:ascii="Arial" w:hAnsi="Arial" w:cs="Arial"/>
          <w:sz w:val="20"/>
          <w:szCs w:val="20"/>
          <w:lang w:val="it-IT"/>
        </w:rPr>
        <w:t>1</w:t>
      </w:r>
      <w:r>
        <w:rPr>
          <w:rFonts w:ascii="Arial" w:hAnsi="Arial" w:cs="Arial"/>
          <w:sz w:val="20"/>
          <w:szCs w:val="20"/>
          <w:lang w:val="it-IT"/>
        </w:rPr>
        <w:t>4</w:t>
      </w:r>
      <w:r w:rsidRPr="00173318">
        <w:rPr>
          <w:rFonts w:ascii="Arial" w:hAnsi="Arial" w:cs="Arial"/>
          <w:sz w:val="20"/>
          <w:szCs w:val="20"/>
          <w:lang w:val="it-IT"/>
        </w:rPr>
        <w:t xml:space="preserve">.5 </w:t>
      </w:r>
      <w:r w:rsidRPr="00173318">
        <w:rPr>
          <w:rFonts w:ascii="Arial" w:hAnsi="Arial" w:cs="Arial"/>
          <w:bCs/>
          <w:iCs/>
          <w:sz w:val="20"/>
          <w:szCs w:val="20"/>
        </w:rPr>
        <w:t>LEARNING AGREEMENT</w:t>
      </w:r>
    </w:p>
    <w:p w14:paraId="0BEDEC3D"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418CA6AB" w14:textId="77777777" w:rsidR="00173318" w:rsidRPr="00173318" w:rsidRDefault="00173318" w:rsidP="00173318">
      <w:pPr>
        <w:spacing w:line="240" w:lineRule="atLeast"/>
        <w:jc w:val="both"/>
        <w:rPr>
          <w:rFonts w:ascii="Arial" w:hAnsi="Arial" w:cs="Arial"/>
          <w:sz w:val="20"/>
          <w:szCs w:val="20"/>
        </w:rPr>
      </w:pPr>
      <w:r w:rsidRPr="00173318">
        <w:rPr>
          <w:rFonts w:ascii="Arial" w:hAnsi="Arial" w:cs="Arial"/>
          <w:sz w:val="20"/>
          <w:szCs w:val="20"/>
        </w:rPr>
        <w:t xml:space="preserve">Ai sensi del “Regolamento per la Mobilità studentesca e il riconoscimento di periodo di studio e formazione all’estero” (D.R. prot. n. 34218 del 13.05.2015) nell’ambito del programma di mobilità di doppio titolo, gli studenti di Sapienza hanno l’opportunità di fruire di una mobilità i cui esiti sono convalidati e trasferiti direttamente in carriera. </w:t>
      </w:r>
    </w:p>
    <w:p w14:paraId="4BE2C50A" w14:textId="77777777" w:rsidR="00173318" w:rsidRPr="00173318" w:rsidRDefault="00173318" w:rsidP="00173318">
      <w:pPr>
        <w:spacing w:line="240" w:lineRule="atLeast"/>
        <w:jc w:val="both"/>
        <w:rPr>
          <w:rFonts w:ascii="Arial" w:hAnsi="Arial" w:cs="Arial"/>
          <w:sz w:val="20"/>
          <w:szCs w:val="20"/>
        </w:rPr>
      </w:pPr>
      <w:r w:rsidRPr="00173318">
        <w:rPr>
          <w:rFonts w:ascii="Arial" w:hAnsi="Arial" w:cs="Arial"/>
          <w:sz w:val="20"/>
          <w:szCs w:val="20"/>
        </w:rPr>
        <w:t>A tal fine, lo studente selezionato è tenuto a compilare un piano di studio ufficiale online (Learning Agreement – LA) tramite la sua pagina personale inserendo esclusivamente i corsi previsti dal piano studi di doppio titolo (appendix 1 del presente bando).</w:t>
      </w:r>
    </w:p>
    <w:p w14:paraId="55ADDF15" w14:textId="77777777" w:rsidR="00173318" w:rsidRPr="00173318" w:rsidRDefault="00173318" w:rsidP="00173318">
      <w:pPr>
        <w:spacing w:line="240" w:lineRule="atLeast"/>
        <w:jc w:val="both"/>
        <w:rPr>
          <w:rFonts w:ascii="Arial" w:hAnsi="Arial" w:cs="Arial"/>
          <w:sz w:val="20"/>
          <w:szCs w:val="20"/>
        </w:rPr>
      </w:pPr>
      <w:r w:rsidRPr="00173318">
        <w:rPr>
          <w:rFonts w:ascii="Arial" w:hAnsi="Arial" w:cs="Arial"/>
          <w:sz w:val="20"/>
          <w:szCs w:val="20"/>
        </w:rPr>
        <w:t>Il Learning Agreement:</w:t>
      </w:r>
    </w:p>
    <w:p w14:paraId="0A54094A" w14:textId="77777777" w:rsidR="00173318" w:rsidRPr="00173318" w:rsidRDefault="00173318" w:rsidP="00173318">
      <w:pPr>
        <w:pStyle w:val="Paragrafoelenco"/>
        <w:numPr>
          <w:ilvl w:val="0"/>
          <w:numId w:val="53"/>
        </w:numPr>
        <w:tabs>
          <w:tab w:val="clear" w:pos="1065"/>
        </w:tabs>
        <w:spacing w:line="240" w:lineRule="atLeast"/>
        <w:ind w:left="567" w:hanging="567"/>
        <w:jc w:val="both"/>
        <w:rPr>
          <w:rFonts w:ascii="Arial" w:hAnsi="Arial" w:cs="Arial"/>
          <w:sz w:val="20"/>
          <w:szCs w:val="20"/>
        </w:rPr>
      </w:pPr>
      <w:r w:rsidRPr="00173318">
        <w:rPr>
          <w:rFonts w:ascii="Arial" w:hAnsi="Arial" w:cs="Arial"/>
          <w:sz w:val="20"/>
          <w:szCs w:val="20"/>
        </w:rPr>
        <w:t xml:space="preserve">viene predisposto </w:t>
      </w:r>
      <w:r w:rsidRPr="00173318">
        <w:rPr>
          <w:rFonts w:ascii="Arial" w:hAnsi="Arial" w:cs="Arial"/>
          <w:sz w:val="20"/>
          <w:szCs w:val="20"/>
          <w:u w:val="single"/>
        </w:rPr>
        <w:t>prima della partenza</w:t>
      </w:r>
      <w:r w:rsidRPr="00173318">
        <w:rPr>
          <w:rFonts w:ascii="Arial" w:hAnsi="Arial" w:cs="Arial"/>
          <w:sz w:val="20"/>
          <w:szCs w:val="20"/>
        </w:rPr>
        <w:t xml:space="preserve"> e solo </w:t>
      </w:r>
      <w:r w:rsidRPr="00173318">
        <w:rPr>
          <w:rFonts w:ascii="Arial" w:hAnsi="Arial" w:cs="Arial"/>
          <w:sz w:val="20"/>
          <w:szCs w:val="20"/>
          <w:u w:val="single"/>
        </w:rPr>
        <w:t>dopo la conferma dell’assegnazione della borsa</w:t>
      </w:r>
      <w:r w:rsidRPr="00173318">
        <w:rPr>
          <w:rFonts w:ascii="Arial" w:hAnsi="Arial" w:cs="Arial"/>
          <w:sz w:val="20"/>
          <w:szCs w:val="20"/>
        </w:rPr>
        <w:t xml:space="preserve"> </w:t>
      </w:r>
      <w:r w:rsidRPr="00173318">
        <w:rPr>
          <w:rFonts w:ascii="Arial" w:hAnsi="Arial" w:cs="Arial"/>
          <w:sz w:val="20"/>
          <w:szCs w:val="20"/>
          <w:u w:val="single"/>
        </w:rPr>
        <w:t>di studio e l’accettazione della stessa da parte dello studente</w:t>
      </w:r>
      <w:r w:rsidRPr="00173318">
        <w:rPr>
          <w:rFonts w:ascii="Arial" w:hAnsi="Arial" w:cs="Arial"/>
          <w:sz w:val="20"/>
          <w:szCs w:val="20"/>
        </w:rPr>
        <w:t>;</w:t>
      </w:r>
    </w:p>
    <w:p w14:paraId="54F51B7F" w14:textId="77777777" w:rsidR="00173318" w:rsidRPr="00173318" w:rsidRDefault="00173318" w:rsidP="00173318">
      <w:pPr>
        <w:pStyle w:val="Paragrafoelenco"/>
        <w:numPr>
          <w:ilvl w:val="0"/>
          <w:numId w:val="53"/>
        </w:numPr>
        <w:tabs>
          <w:tab w:val="clear" w:pos="1065"/>
        </w:tabs>
        <w:spacing w:line="240" w:lineRule="atLeast"/>
        <w:ind w:left="567" w:hanging="567"/>
        <w:jc w:val="both"/>
        <w:rPr>
          <w:rFonts w:ascii="Arial" w:hAnsi="Arial" w:cs="Arial"/>
          <w:sz w:val="20"/>
          <w:szCs w:val="20"/>
        </w:rPr>
      </w:pPr>
      <w:r w:rsidRPr="00173318">
        <w:rPr>
          <w:rFonts w:ascii="Arial" w:hAnsi="Arial" w:cs="Arial"/>
          <w:sz w:val="20"/>
          <w:szCs w:val="20"/>
        </w:rPr>
        <w:t xml:space="preserve">dovrà essere approvato dal Responsabile Accademico della Mobilità (RAM – elenco disponibile qui: </w:t>
      </w:r>
      <w:hyperlink r:id="rId15" w:history="1">
        <w:r w:rsidRPr="00173318">
          <w:rPr>
            <w:rStyle w:val="Collegamentoipertestuale"/>
            <w:rFonts w:ascii="Arial" w:hAnsi="Arial" w:cs="Arial"/>
            <w:color w:val="auto"/>
            <w:sz w:val="20"/>
            <w:szCs w:val="20"/>
          </w:rPr>
          <w:t>https://www.uniroma1.it/it/pagina/coordinatori-e-responsabili-accademici-mobilita-internazionale-0</w:t>
        </w:r>
      </w:hyperlink>
      <w:r w:rsidRPr="00173318">
        <w:rPr>
          <w:rFonts w:ascii="Arial" w:hAnsi="Arial" w:cs="Arial"/>
          <w:sz w:val="20"/>
          <w:szCs w:val="20"/>
        </w:rPr>
        <w:t>).</w:t>
      </w:r>
    </w:p>
    <w:p w14:paraId="5A2CB924" w14:textId="77777777" w:rsidR="00173318" w:rsidRPr="00173318" w:rsidRDefault="00173318" w:rsidP="00173318">
      <w:pPr>
        <w:pStyle w:val="Paragrafoelenco"/>
        <w:numPr>
          <w:ilvl w:val="0"/>
          <w:numId w:val="53"/>
        </w:numPr>
        <w:tabs>
          <w:tab w:val="clear" w:pos="1065"/>
        </w:tabs>
        <w:spacing w:line="240" w:lineRule="atLeast"/>
        <w:ind w:left="567" w:hanging="567"/>
        <w:jc w:val="both"/>
        <w:rPr>
          <w:rFonts w:ascii="Arial" w:hAnsi="Arial" w:cs="Arial"/>
          <w:sz w:val="20"/>
          <w:szCs w:val="20"/>
        </w:rPr>
      </w:pPr>
      <w:r w:rsidRPr="00173318">
        <w:rPr>
          <w:rFonts w:ascii="Arial" w:hAnsi="Arial" w:cs="Arial"/>
          <w:sz w:val="20"/>
          <w:szCs w:val="20"/>
        </w:rPr>
        <w:t>dovrà essere compilato dallo studente in accordo con il Responsabile accademico dell’accordo, il RAM e l’Istituzione di accoglienza al fine di garantire il superamento dei relativi esami/tesi all’estero e il conseguente riconoscimento dei crediti ottenuti;</w:t>
      </w:r>
    </w:p>
    <w:p w14:paraId="00C78A66" w14:textId="77777777" w:rsidR="00173318" w:rsidRPr="00173318" w:rsidRDefault="00173318" w:rsidP="00173318">
      <w:pPr>
        <w:pStyle w:val="Paragrafoelenco"/>
        <w:numPr>
          <w:ilvl w:val="0"/>
          <w:numId w:val="53"/>
        </w:numPr>
        <w:tabs>
          <w:tab w:val="clear" w:pos="1065"/>
        </w:tabs>
        <w:spacing w:line="240" w:lineRule="atLeast"/>
        <w:ind w:left="567" w:hanging="567"/>
        <w:jc w:val="both"/>
        <w:rPr>
          <w:rFonts w:ascii="Arial" w:hAnsi="Arial" w:cs="Arial"/>
          <w:sz w:val="20"/>
          <w:szCs w:val="20"/>
        </w:rPr>
      </w:pPr>
      <w:r w:rsidRPr="00173318">
        <w:rPr>
          <w:rFonts w:ascii="Arial" w:hAnsi="Arial" w:cs="Arial"/>
          <w:b/>
          <w:sz w:val="20"/>
          <w:szCs w:val="20"/>
        </w:rPr>
        <w:t xml:space="preserve">dovrà prevedere un minimo di 12 CFU di esami riconosciuti in Sapienza, al rientro. Per le mobilità di 2 semestri consecutivi, il minimo di CFU da far riconoscere al rientro è di 24 CFU. </w:t>
      </w:r>
    </w:p>
    <w:p w14:paraId="02152940" w14:textId="77777777" w:rsidR="00173318" w:rsidRPr="00173318" w:rsidRDefault="00173318" w:rsidP="00173318">
      <w:pPr>
        <w:spacing w:line="240" w:lineRule="atLeast"/>
        <w:jc w:val="both"/>
        <w:rPr>
          <w:rFonts w:ascii="Arial" w:hAnsi="Arial" w:cs="Arial"/>
          <w:b/>
          <w:sz w:val="20"/>
          <w:szCs w:val="20"/>
        </w:rPr>
      </w:pPr>
      <w:r w:rsidRPr="00173318">
        <w:rPr>
          <w:rFonts w:ascii="Arial" w:hAnsi="Arial" w:cs="Arial"/>
          <w:b/>
          <w:sz w:val="20"/>
          <w:szCs w:val="20"/>
        </w:rPr>
        <w:lastRenderedPageBreak/>
        <w:t>Nota bene: Il numero minimo di crediti per il riconoscimento è da considerarsi sugli esami Sapienza inseriti nella carriera dello studente e non sul numero di crediti di esami stranieri che lo studente intende acquisire all’estero.</w:t>
      </w:r>
    </w:p>
    <w:p w14:paraId="00DC2697" w14:textId="77777777" w:rsidR="00173318" w:rsidRPr="00173318" w:rsidRDefault="00173318" w:rsidP="00173318">
      <w:pPr>
        <w:spacing w:line="240" w:lineRule="atLeast"/>
        <w:jc w:val="both"/>
        <w:rPr>
          <w:rFonts w:ascii="Arial" w:hAnsi="Arial" w:cs="Arial"/>
          <w:sz w:val="20"/>
          <w:szCs w:val="20"/>
        </w:rPr>
      </w:pPr>
    </w:p>
    <w:p w14:paraId="18C11F86" w14:textId="77777777" w:rsidR="00173318" w:rsidRPr="00173318" w:rsidRDefault="00173318" w:rsidP="00173318">
      <w:pPr>
        <w:spacing w:line="240" w:lineRule="atLeast"/>
        <w:jc w:val="both"/>
        <w:rPr>
          <w:rFonts w:ascii="Arial" w:hAnsi="Arial" w:cs="Arial"/>
          <w:sz w:val="20"/>
          <w:szCs w:val="20"/>
        </w:rPr>
      </w:pPr>
      <w:r w:rsidRPr="00173318">
        <w:rPr>
          <w:rFonts w:ascii="Arial" w:hAnsi="Arial" w:cs="Arial"/>
          <w:sz w:val="20"/>
          <w:szCs w:val="20"/>
        </w:rPr>
        <w:t>La definizione e la conseguente approvazione del LA online sono obbligatorie e vincolanti ai fini della fruizione della mobilità e l’erogazione della borsa di studio, pena l’esclusione della mobilità stessa.</w:t>
      </w:r>
    </w:p>
    <w:p w14:paraId="43E30668" w14:textId="77777777" w:rsidR="00173318" w:rsidRPr="00173318" w:rsidRDefault="00173318" w:rsidP="00173318">
      <w:pPr>
        <w:spacing w:line="240" w:lineRule="atLeast"/>
        <w:jc w:val="both"/>
        <w:rPr>
          <w:rFonts w:ascii="Arial" w:hAnsi="Arial" w:cs="Arial"/>
          <w:sz w:val="20"/>
          <w:szCs w:val="20"/>
        </w:rPr>
      </w:pPr>
    </w:p>
    <w:p w14:paraId="777997E7" w14:textId="709BC929"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1</w:t>
      </w:r>
      <w:r>
        <w:rPr>
          <w:rFonts w:ascii="Arial" w:hAnsi="Arial" w:cs="Arial"/>
          <w:sz w:val="20"/>
          <w:szCs w:val="20"/>
          <w:lang w:val="it-IT"/>
        </w:rPr>
        <w:t>4</w:t>
      </w:r>
      <w:r w:rsidRPr="00173318">
        <w:rPr>
          <w:rFonts w:ascii="Arial" w:hAnsi="Arial" w:cs="Arial"/>
          <w:sz w:val="20"/>
          <w:szCs w:val="20"/>
          <w:lang w:val="it-IT"/>
        </w:rPr>
        <w:t xml:space="preserve">.6 CONFORMITA’ DELLA DOCUMENTAZIONE E RESTITUZIONE DELLA BORSA </w:t>
      </w:r>
    </w:p>
    <w:p w14:paraId="0EC58051"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49D85F98"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La documentazione relativa alla mobilità sarà sottoposta a verifica da parte dell’Area per l’Internazionalizzazione.</w:t>
      </w:r>
    </w:p>
    <w:p w14:paraId="0CD81E97"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Qualora la suddetta documentazione non risultasse conforme sarà richiesta la restituzione parziale o totale dei contributi erogati.</w:t>
      </w:r>
    </w:p>
    <w:p w14:paraId="5A1A4E90"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3E44BDA2"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Alla restituzione della borsa potrà essere sottoposto lo studente che:</w:t>
      </w:r>
    </w:p>
    <w:p w14:paraId="6E2BC917" w14:textId="77777777" w:rsidR="00173318" w:rsidRPr="00173318" w:rsidRDefault="00173318" w:rsidP="00173318">
      <w:pPr>
        <w:pStyle w:val="Paragrafoelenco"/>
        <w:widowControl w:val="0"/>
        <w:numPr>
          <w:ilvl w:val="0"/>
          <w:numId w:val="45"/>
        </w:numPr>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non abbia svolto (secondo le modalità concordate) il percorso formativo previsto;</w:t>
      </w:r>
    </w:p>
    <w:p w14:paraId="20CE5E02" w14:textId="77777777" w:rsidR="00173318" w:rsidRPr="00173318" w:rsidRDefault="00173318" w:rsidP="00173318">
      <w:pPr>
        <w:pStyle w:val="Paragrafoelenco"/>
        <w:widowControl w:val="0"/>
        <w:numPr>
          <w:ilvl w:val="0"/>
          <w:numId w:val="46"/>
        </w:numPr>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abbia concluso prima dei 90 giorni minimi la sua mobilità;</w:t>
      </w:r>
    </w:p>
    <w:p w14:paraId="27F946DF" w14:textId="77777777" w:rsidR="00173318" w:rsidRPr="00173318" w:rsidRDefault="00173318" w:rsidP="00173318">
      <w:pPr>
        <w:pStyle w:val="Paragrafoelenco"/>
        <w:widowControl w:val="0"/>
        <w:numPr>
          <w:ilvl w:val="0"/>
          <w:numId w:val="46"/>
        </w:numPr>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 xml:space="preserve">abbia ricevuto come prima rata della borsa di studio un importo superiore a quello complessivo per l’intera durata della mobilità. La durata effettiva della mobilità sarà attestata dal certificato di arrivo e partenza (modulo reso disponibile sulla pagina personale dell’assegnatario candidato selezionato). </w:t>
      </w:r>
    </w:p>
    <w:p w14:paraId="2120B22E" w14:textId="77777777" w:rsidR="00173318" w:rsidRPr="00173318" w:rsidRDefault="00173318" w:rsidP="00173318">
      <w:pPr>
        <w:pStyle w:val="Paragrafoelenco"/>
        <w:widowControl w:val="0"/>
        <w:numPr>
          <w:ilvl w:val="0"/>
          <w:numId w:val="46"/>
        </w:numPr>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rinuncia dandone comunicazione tardiva o se la stessa avviene successivamente all’accettazione del contributo;</w:t>
      </w:r>
    </w:p>
    <w:p w14:paraId="7E604807" w14:textId="77777777" w:rsidR="00173318" w:rsidRPr="00173318" w:rsidRDefault="00173318" w:rsidP="00173318">
      <w:pPr>
        <w:pStyle w:val="Paragrafoelenco"/>
        <w:widowControl w:val="0"/>
        <w:numPr>
          <w:ilvl w:val="0"/>
          <w:numId w:val="47"/>
        </w:numPr>
        <w:autoSpaceDE w:val="0"/>
        <w:autoSpaceDN w:val="0"/>
        <w:adjustRightInd w:val="0"/>
        <w:spacing w:line="240" w:lineRule="atLeast"/>
        <w:jc w:val="both"/>
        <w:rPr>
          <w:rFonts w:ascii="Arial" w:hAnsi="Arial" w:cs="Arial"/>
          <w:sz w:val="20"/>
          <w:szCs w:val="20"/>
          <w:lang w:val="it-IT"/>
        </w:rPr>
      </w:pPr>
      <w:r w:rsidRPr="00173318">
        <w:rPr>
          <w:rFonts w:ascii="Arial" w:hAnsi="Arial" w:cs="Arial"/>
          <w:sz w:val="20"/>
          <w:szCs w:val="20"/>
          <w:lang w:val="it-IT"/>
        </w:rPr>
        <w:t>il periodo di frequenza non risultasse continuativo</w:t>
      </w:r>
    </w:p>
    <w:p w14:paraId="4EB83305" w14:textId="77777777" w:rsidR="00173318" w:rsidRPr="00173318" w:rsidRDefault="00173318" w:rsidP="00173318">
      <w:pPr>
        <w:widowControl w:val="0"/>
        <w:autoSpaceDE w:val="0"/>
        <w:autoSpaceDN w:val="0"/>
        <w:adjustRightInd w:val="0"/>
        <w:spacing w:line="240" w:lineRule="atLeast"/>
        <w:jc w:val="both"/>
        <w:rPr>
          <w:rFonts w:ascii="Arial" w:hAnsi="Arial" w:cs="Arial"/>
          <w:sz w:val="20"/>
          <w:szCs w:val="20"/>
          <w:lang w:val="it-IT"/>
        </w:rPr>
      </w:pPr>
    </w:p>
    <w:p w14:paraId="0B8A3809" w14:textId="05117303" w:rsidR="00173318" w:rsidRPr="00173318" w:rsidRDefault="00173318" w:rsidP="00173318">
      <w:pPr>
        <w:spacing w:line="240" w:lineRule="atLeast"/>
        <w:jc w:val="both"/>
        <w:rPr>
          <w:rFonts w:ascii="Arial" w:hAnsi="Arial" w:cs="Arial"/>
          <w:sz w:val="20"/>
          <w:szCs w:val="20"/>
        </w:rPr>
      </w:pPr>
      <w:r w:rsidRPr="00173318">
        <w:rPr>
          <w:rFonts w:ascii="Arial" w:hAnsi="Arial" w:cs="Arial"/>
          <w:sz w:val="20"/>
          <w:szCs w:val="20"/>
        </w:rPr>
        <w:t xml:space="preserve">Il saldo della borsa potrà non essere riconosciuto allo studente nel caso in cui non fornisca tutta la documentazione di fine mobilità richiesta da </w:t>
      </w:r>
      <w:r w:rsidR="00597BA5" w:rsidRPr="00597BA5">
        <w:rPr>
          <w:rFonts w:ascii="Arial" w:hAnsi="Arial" w:cs="Arial"/>
          <w:sz w:val="20"/>
          <w:szCs w:val="20"/>
        </w:rPr>
        <w:t>Settore Internazionalizzazione didattica e mobilità extra-UE</w:t>
      </w:r>
      <w:r w:rsidR="00597BA5">
        <w:rPr>
          <w:rFonts w:ascii="Arial" w:hAnsi="Arial" w:cs="Arial"/>
          <w:sz w:val="20"/>
          <w:szCs w:val="20"/>
        </w:rPr>
        <w:t xml:space="preserve"> </w:t>
      </w:r>
      <w:r w:rsidRPr="00173318">
        <w:rPr>
          <w:rFonts w:ascii="Arial" w:hAnsi="Arial" w:cs="Arial"/>
          <w:sz w:val="20"/>
          <w:szCs w:val="20"/>
        </w:rPr>
        <w:t>entro i termini stabiliti nel contratto di mobilità.</w:t>
      </w:r>
    </w:p>
    <w:p w14:paraId="7919560C" w14:textId="06452FD1" w:rsidR="00913A00" w:rsidRPr="006E7F59" w:rsidRDefault="00913A00" w:rsidP="0093050C">
      <w:pPr>
        <w:widowControl w:val="0"/>
        <w:autoSpaceDE w:val="0"/>
        <w:autoSpaceDN w:val="0"/>
        <w:adjustRightInd w:val="0"/>
        <w:jc w:val="both"/>
        <w:rPr>
          <w:rFonts w:ascii="Arial" w:hAnsi="Arial" w:cs="Arial"/>
          <w:sz w:val="20"/>
          <w:szCs w:val="20"/>
          <w:lang w:val="it-IT"/>
        </w:rPr>
      </w:pPr>
    </w:p>
    <w:p w14:paraId="1734DED8" w14:textId="291547A1" w:rsidR="009D1ECB" w:rsidRPr="006E7F59" w:rsidRDefault="003F6E38" w:rsidP="0093050C">
      <w:pPr>
        <w:widowControl w:val="0"/>
        <w:autoSpaceDE w:val="0"/>
        <w:autoSpaceDN w:val="0"/>
        <w:adjustRightInd w:val="0"/>
        <w:jc w:val="center"/>
        <w:rPr>
          <w:rFonts w:ascii="Arial" w:hAnsi="Arial" w:cs="Arial"/>
          <w:b/>
          <w:sz w:val="20"/>
          <w:szCs w:val="20"/>
        </w:rPr>
      </w:pPr>
      <w:r w:rsidRPr="006E7F59">
        <w:rPr>
          <w:rFonts w:ascii="Arial" w:hAnsi="Arial" w:cs="Arial"/>
          <w:b/>
          <w:sz w:val="20"/>
          <w:szCs w:val="20"/>
        </w:rPr>
        <w:t xml:space="preserve">ART. </w:t>
      </w:r>
      <w:r w:rsidR="00A811EE" w:rsidRPr="006E7F59">
        <w:rPr>
          <w:rFonts w:ascii="Arial" w:hAnsi="Arial" w:cs="Arial"/>
          <w:b/>
          <w:sz w:val="20"/>
          <w:szCs w:val="20"/>
        </w:rPr>
        <w:t>1</w:t>
      </w:r>
      <w:r w:rsidR="009F5110">
        <w:rPr>
          <w:rFonts w:ascii="Arial" w:hAnsi="Arial" w:cs="Arial"/>
          <w:b/>
          <w:sz w:val="20"/>
          <w:szCs w:val="20"/>
        </w:rPr>
        <w:t>5</w:t>
      </w:r>
      <w:r w:rsidR="00913A00" w:rsidRPr="006E7F59">
        <w:rPr>
          <w:rFonts w:ascii="Arial" w:hAnsi="Arial" w:cs="Arial"/>
          <w:b/>
          <w:sz w:val="20"/>
          <w:szCs w:val="20"/>
        </w:rPr>
        <w:t xml:space="preserve"> RESPONSABILE DEL PROCEDIMENTO</w:t>
      </w:r>
    </w:p>
    <w:p w14:paraId="3401C190" w14:textId="77777777" w:rsidR="006C436A" w:rsidRPr="006E7F59" w:rsidRDefault="00913A00" w:rsidP="006C436A">
      <w:pPr>
        <w:widowControl w:val="0"/>
        <w:autoSpaceDE w:val="0"/>
        <w:autoSpaceDN w:val="0"/>
        <w:adjustRightInd w:val="0"/>
        <w:jc w:val="both"/>
        <w:rPr>
          <w:rFonts w:ascii="Arial" w:hAnsi="Arial" w:cs="Arial"/>
          <w:sz w:val="20"/>
          <w:szCs w:val="20"/>
          <w:lang w:val="it-IT"/>
        </w:rPr>
      </w:pPr>
      <w:r w:rsidRPr="006E7F59">
        <w:rPr>
          <w:rFonts w:ascii="Arial" w:hAnsi="Arial" w:cs="Arial"/>
          <w:sz w:val="20"/>
          <w:szCs w:val="20"/>
        </w:rPr>
        <w:br/>
      </w:r>
      <w:r w:rsidR="006C436A" w:rsidRPr="006E7F59">
        <w:rPr>
          <w:rFonts w:ascii="Arial" w:hAnsi="Arial" w:cs="Arial"/>
          <w:sz w:val="20"/>
          <w:szCs w:val="20"/>
        </w:rPr>
        <w:t>Ai sensi della Legge 7 agosto 1990, n, 241, il responsabile del procedimento, per le informazioni e le procedure di esclusiva competenza di Sapienza Università di Roma, è</w:t>
      </w:r>
      <w:r w:rsidR="006C436A">
        <w:rPr>
          <w:rFonts w:ascii="Arial" w:hAnsi="Arial" w:cs="Arial"/>
          <w:sz w:val="20"/>
          <w:szCs w:val="20"/>
        </w:rPr>
        <w:t xml:space="preserve"> Dott.ssa Antonella Palom</w:t>
      </w:r>
      <w:r w:rsidR="006C436A" w:rsidRPr="00A1543E">
        <w:rPr>
          <w:rFonts w:ascii="Arial" w:hAnsi="Arial" w:cs="Arial"/>
          <w:sz w:val="20"/>
          <w:szCs w:val="20"/>
        </w:rPr>
        <w:t>bo</w:t>
      </w:r>
      <w:r w:rsidR="006C436A" w:rsidRPr="00A1543E">
        <w:rPr>
          <w:rFonts w:ascii="Arial" w:hAnsi="Arial" w:cs="Arial"/>
          <w:b/>
          <w:smallCaps/>
          <w:sz w:val="20"/>
          <w:szCs w:val="20"/>
          <w:lang w:val="it-IT"/>
        </w:rPr>
        <w:t xml:space="preserve"> </w:t>
      </w:r>
      <w:r w:rsidR="006C436A" w:rsidRPr="00A1543E">
        <w:rPr>
          <w:rFonts w:ascii="Arial" w:hAnsi="Arial" w:cs="Arial"/>
          <w:sz w:val="20"/>
          <w:szCs w:val="20"/>
        </w:rPr>
        <w:t>e</w:t>
      </w:r>
      <w:r w:rsidR="006C436A" w:rsidRPr="006E7F59">
        <w:rPr>
          <w:rFonts w:ascii="Arial" w:hAnsi="Arial" w:cs="Arial"/>
          <w:sz w:val="20"/>
          <w:szCs w:val="20"/>
        </w:rPr>
        <w:t>-mail</w:t>
      </w:r>
      <w:r w:rsidR="006C436A">
        <w:rPr>
          <w:rFonts w:ascii="Arial" w:hAnsi="Arial" w:cs="Arial"/>
          <w:sz w:val="20"/>
          <w:szCs w:val="20"/>
        </w:rPr>
        <w:t>: antonella.palombo@uniroma1.it</w:t>
      </w:r>
      <w:r w:rsidR="006C436A">
        <w:rPr>
          <w:rFonts w:ascii="Arial" w:hAnsi="Arial" w:cs="Arial"/>
          <w:b/>
          <w:smallCaps/>
          <w:sz w:val="20"/>
          <w:szCs w:val="20"/>
          <w:lang w:val="it-IT"/>
        </w:rPr>
        <w:t>.</w:t>
      </w:r>
    </w:p>
    <w:p w14:paraId="2A4871F3" w14:textId="426B7C8A" w:rsidR="00702935" w:rsidRPr="006E7F59" w:rsidRDefault="00702935" w:rsidP="0093050C">
      <w:pPr>
        <w:widowControl w:val="0"/>
        <w:autoSpaceDE w:val="0"/>
        <w:autoSpaceDN w:val="0"/>
        <w:adjustRightInd w:val="0"/>
        <w:jc w:val="both"/>
        <w:rPr>
          <w:rFonts w:ascii="Arial" w:hAnsi="Arial" w:cs="Arial"/>
          <w:sz w:val="20"/>
          <w:szCs w:val="20"/>
          <w:lang w:val="it-IT"/>
        </w:rPr>
      </w:pPr>
    </w:p>
    <w:p w14:paraId="223CC616" w14:textId="0ADD9E2A" w:rsidR="00913A00" w:rsidRPr="006E7F59" w:rsidRDefault="009F5110" w:rsidP="0093050C">
      <w:pPr>
        <w:widowControl w:val="0"/>
        <w:autoSpaceDE w:val="0"/>
        <w:autoSpaceDN w:val="0"/>
        <w:adjustRightInd w:val="0"/>
        <w:jc w:val="center"/>
        <w:rPr>
          <w:rFonts w:ascii="Arial" w:hAnsi="Arial" w:cs="Arial"/>
          <w:sz w:val="20"/>
          <w:szCs w:val="20"/>
          <w:lang w:val="it-IT"/>
        </w:rPr>
      </w:pPr>
      <w:r>
        <w:rPr>
          <w:rFonts w:ascii="Arial" w:hAnsi="Arial" w:cs="Arial"/>
          <w:b/>
          <w:sz w:val="20"/>
          <w:szCs w:val="20"/>
        </w:rPr>
        <w:t>ART. 16</w:t>
      </w:r>
      <w:r w:rsidR="003F6E38" w:rsidRPr="006E7F59">
        <w:rPr>
          <w:rFonts w:ascii="Arial" w:hAnsi="Arial" w:cs="Arial"/>
          <w:b/>
          <w:sz w:val="20"/>
          <w:szCs w:val="20"/>
        </w:rPr>
        <w:t xml:space="preserve"> CONTROLLI</w:t>
      </w:r>
    </w:p>
    <w:p w14:paraId="0E93BC46" w14:textId="77777777" w:rsidR="00516ACA" w:rsidRPr="006E7F59" w:rsidRDefault="00516ACA" w:rsidP="0010772B">
      <w:pPr>
        <w:jc w:val="both"/>
        <w:rPr>
          <w:rFonts w:ascii="Arial" w:hAnsi="Arial" w:cs="Arial"/>
          <w:sz w:val="20"/>
          <w:szCs w:val="20"/>
        </w:rPr>
      </w:pPr>
    </w:p>
    <w:p w14:paraId="54AA79D5" w14:textId="178F83D9" w:rsidR="00516ACA" w:rsidRPr="006E7F59" w:rsidRDefault="00516ACA" w:rsidP="0010772B">
      <w:pPr>
        <w:jc w:val="both"/>
        <w:rPr>
          <w:rFonts w:ascii="Arial" w:hAnsi="Arial" w:cs="Arial"/>
          <w:sz w:val="20"/>
          <w:szCs w:val="20"/>
        </w:rPr>
      </w:pPr>
      <w:r w:rsidRPr="006E7F59">
        <w:rPr>
          <w:rFonts w:ascii="Arial" w:hAnsi="Arial" w:cs="Arial"/>
          <w:sz w:val="20"/>
          <w:szCs w:val="20"/>
        </w:rPr>
        <w:t xml:space="preserve">Si informa che, in base all’art.71 del DPR 445 del 28/12/2000, </w:t>
      </w:r>
      <w:r w:rsidR="003F6E38" w:rsidRPr="006E7F59">
        <w:rPr>
          <w:rFonts w:ascii="Arial" w:hAnsi="Arial" w:cs="Arial"/>
          <w:sz w:val="20"/>
          <w:szCs w:val="20"/>
        </w:rPr>
        <w:t xml:space="preserve">Sapienza </w:t>
      </w:r>
      <w:r w:rsidRPr="006E7F59">
        <w:rPr>
          <w:rFonts w:ascii="Arial" w:hAnsi="Arial" w:cs="Arial"/>
          <w:sz w:val="20"/>
          <w:szCs w:val="20"/>
        </w:rPr>
        <w:t>Università</w:t>
      </w:r>
      <w:r w:rsidR="003F6E38" w:rsidRPr="006E7F59">
        <w:rPr>
          <w:rFonts w:ascii="Arial" w:hAnsi="Arial" w:cs="Arial"/>
          <w:sz w:val="20"/>
          <w:szCs w:val="20"/>
        </w:rPr>
        <w:t xml:space="preserve"> di Roma</w:t>
      </w:r>
      <w:r w:rsidRPr="006E7F59">
        <w:rPr>
          <w:rFonts w:ascii="Arial" w:hAnsi="Arial" w:cs="Arial"/>
          <w:sz w:val="20"/>
          <w:szCs w:val="20"/>
        </w:rPr>
        <w:t xml:space="preserve"> controlla la veridicità delle autocertificazioni ai sensi delle vigenti norme e l’incompatibilità della borsa per la mobilità in oggetto con contributi erogati ad altro titolo, per scambi o soggiorni internazionali all’estero su fondi di Sapienza.</w:t>
      </w:r>
    </w:p>
    <w:p w14:paraId="2B10C742" w14:textId="77777777" w:rsidR="00516ACA" w:rsidRPr="006E7F59" w:rsidRDefault="00516ACA" w:rsidP="0010772B">
      <w:pPr>
        <w:jc w:val="both"/>
        <w:rPr>
          <w:rFonts w:ascii="Arial" w:hAnsi="Arial" w:cs="Arial"/>
          <w:sz w:val="20"/>
          <w:szCs w:val="20"/>
        </w:rPr>
      </w:pPr>
      <w:r w:rsidRPr="006E7F59">
        <w:rPr>
          <w:rFonts w:ascii="Arial" w:hAnsi="Arial" w:cs="Arial"/>
          <w:sz w:val="20"/>
          <w:szCs w:val="20"/>
        </w:rPr>
        <w:t>Nel caso in cui, dai controlli effettuati sulle singole informazioni risultasse una falsa dichiarazione ai fini dell’attribuzione dei contributi di mobilità per l’estero, il contributo stesso verrà revocato e sarà effettuato il recupero delle somme eventualmente già corrisposte, ferma ogni eventuale responsabilità penale per le dichiarazioni mendaci rese.</w:t>
      </w:r>
    </w:p>
    <w:p w14:paraId="366612DC" w14:textId="04EE5DCA" w:rsidR="00913A00" w:rsidRPr="006E7F59" w:rsidRDefault="00913A00" w:rsidP="00597AD8">
      <w:pPr>
        <w:widowControl w:val="0"/>
        <w:autoSpaceDE w:val="0"/>
        <w:autoSpaceDN w:val="0"/>
        <w:adjustRightInd w:val="0"/>
        <w:rPr>
          <w:rFonts w:ascii="Arial" w:hAnsi="Arial" w:cs="Arial"/>
          <w:sz w:val="20"/>
          <w:szCs w:val="20"/>
          <w:lang w:val="it-IT"/>
        </w:rPr>
      </w:pPr>
    </w:p>
    <w:p w14:paraId="18362ABB" w14:textId="01DB433A" w:rsidR="00D10269" w:rsidRPr="006E7F59" w:rsidRDefault="009F5110" w:rsidP="0093050C">
      <w:pPr>
        <w:widowControl w:val="0"/>
        <w:autoSpaceDE w:val="0"/>
        <w:autoSpaceDN w:val="0"/>
        <w:adjustRightInd w:val="0"/>
        <w:jc w:val="center"/>
        <w:rPr>
          <w:rFonts w:ascii="Arial" w:hAnsi="Arial" w:cs="Arial"/>
          <w:sz w:val="20"/>
          <w:szCs w:val="20"/>
          <w:lang w:val="it-IT"/>
        </w:rPr>
      </w:pPr>
      <w:r>
        <w:rPr>
          <w:rFonts w:ascii="Arial" w:hAnsi="Arial" w:cs="Arial"/>
          <w:b/>
          <w:sz w:val="20"/>
          <w:szCs w:val="20"/>
        </w:rPr>
        <w:t>ART. 17</w:t>
      </w:r>
      <w:r w:rsidR="00D10269" w:rsidRPr="006E7F59">
        <w:rPr>
          <w:rFonts w:ascii="Arial" w:hAnsi="Arial" w:cs="Arial"/>
          <w:b/>
          <w:sz w:val="20"/>
          <w:szCs w:val="20"/>
        </w:rPr>
        <w:t xml:space="preserve"> CONTATTI</w:t>
      </w:r>
    </w:p>
    <w:p w14:paraId="454AD3E2" w14:textId="62AF64DC" w:rsidR="00913A00" w:rsidRPr="006E7F59" w:rsidRDefault="00913A00" w:rsidP="00597AD8">
      <w:pPr>
        <w:widowControl w:val="0"/>
        <w:autoSpaceDE w:val="0"/>
        <w:autoSpaceDN w:val="0"/>
        <w:adjustRightInd w:val="0"/>
        <w:rPr>
          <w:rFonts w:ascii="Arial" w:hAnsi="Arial" w:cs="Arial"/>
          <w:sz w:val="20"/>
          <w:szCs w:val="20"/>
          <w:lang w:val="it-IT"/>
        </w:rPr>
      </w:pPr>
    </w:p>
    <w:p w14:paraId="44436237" w14:textId="61B955AE" w:rsidR="00D10269" w:rsidRPr="006E7F59" w:rsidRDefault="00D10269" w:rsidP="00D10269">
      <w:pPr>
        <w:widowControl w:val="0"/>
        <w:autoSpaceDE w:val="0"/>
        <w:autoSpaceDN w:val="0"/>
        <w:adjustRightInd w:val="0"/>
        <w:jc w:val="both"/>
        <w:rPr>
          <w:rFonts w:ascii="Arial" w:hAnsi="Arial" w:cs="Arial"/>
          <w:sz w:val="20"/>
          <w:szCs w:val="20"/>
          <w:lang w:val="pt-BR"/>
        </w:rPr>
      </w:pPr>
      <w:r w:rsidRPr="006E7F59">
        <w:rPr>
          <w:rFonts w:ascii="Arial" w:hAnsi="Arial" w:cs="Arial"/>
          <w:sz w:val="20"/>
          <w:szCs w:val="20"/>
          <w:lang w:val="pt-BR"/>
        </w:rPr>
        <w:t>RESPONSABILE ACCADEMICO:</w:t>
      </w:r>
    </w:p>
    <w:p w14:paraId="681BBDBB" w14:textId="262B3BBB" w:rsidR="00D10269" w:rsidRPr="006E7F59" w:rsidRDefault="00D10269" w:rsidP="00D10269">
      <w:pPr>
        <w:widowControl w:val="0"/>
        <w:autoSpaceDE w:val="0"/>
        <w:autoSpaceDN w:val="0"/>
        <w:adjustRightInd w:val="0"/>
        <w:jc w:val="both"/>
        <w:rPr>
          <w:rFonts w:ascii="Arial" w:hAnsi="Arial" w:cs="Arial"/>
          <w:sz w:val="20"/>
          <w:szCs w:val="20"/>
          <w:lang w:val="it-IT"/>
        </w:rPr>
      </w:pPr>
      <w:r w:rsidRPr="006E7F59">
        <w:rPr>
          <w:rFonts w:ascii="Arial" w:hAnsi="Arial" w:cs="Arial"/>
          <w:sz w:val="20"/>
          <w:szCs w:val="20"/>
          <w:lang w:val="it-IT"/>
        </w:rPr>
        <w:t xml:space="preserve">Prof. </w:t>
      </w:r>
      <w:r w:rsidR="00245550">
        <w:rPr>
          <w:rFonts w:ascii="Arial" w:hAnsi="Arial" w:cs="Arial"/>
          <w:b/>
          <w:smallCaps/>
          <w:sz w:val="20"/>
          <w:szCs w:val="20"/>
          <w:lang w:val="it-IT"/>
        </w:rPr>
        <w:t xml:space="preserve">Luca </w:t>
      </w:r>
      <w:proofErr w:type="spellStart"/>
      <w:r w:rsidR="00245550">
        <w:rPr>
          <w:rFonts w:ascii="Arial" w:hAnsi="Arial" w:cs="Arial"/>
          <w:b/>
          <w:smallCaps/>
          <w:sz w:val="20"/>
          <w:szCs w:val="20"/>
          <w:lang w:val="it-IT"/>
        </w:rPr>
        <w:t>TArdella</w:t>
      </w:r>
      <w:proofErr w:type="spellEnd"/>
    </w:p>
    <w:p w14:paraId="4944F95F" w14:textId="264F7A1C" w:rsidR="00D10269" w:rsidRPr="006E7F59" w:rsidRDefault="00D10269" w:rsidP="00D10269">
      <w:pPr>
        <w:widowControl w:val="0"/>
        <w:autoSpaceDE w:val="0"/>
        <w:autoSpaceDN w:val="0"/>
        <w:adjustRightInd w:val="0"/>
        <w:jc w:val="both"/>
        <w:rPr>
          <w:rFonts w:ascii="Arial" w:hAnsi="Arial" w:cs="Arial"/>
          <w:sz w:val="20"/>
          <w:szCs w:val="20"/>
          <w:lang w:val="pt-BR"/>
        </w:rPr>
      </w:pPr>
      <w:r w:rsidRPr="006E7F59">
        <w:rPr>
          <w:rFonts w:ascii="Arial" w:hAnsi="Arial" w:cs="Arial"/>
          <w:sz w:val="20"/>
          <w:szCs w:val="20"/>
          <w:lang w:val="pt-BR"/>
        </w:rPr>
        <w:t xml:space="preserve">E-mail: </w:t>
      </w:r>
      <w:hyperlink r:id="rId16" w:history="1">
        <w:r w:rsidR="00245550" w:rsidRPr="005F5DA6">
          <w:rPr>
            <w:rStyle w:val="Collegamentoipertestuale"/>
            <w:rFonts w:ascii="Arial" w:hAnsi="Arial" w:cs="Arial"/>
            <w:sz w:val="20"/>
            <w:szCs w:val="20"/>
            <w:lang w:val="pt-BR"/>
          </w:rPr>
          <w:t>sma-dss@uniroma1.it</w:t>
        </w:r>
      </w:hyperlink>
      <w:r w:rsidRPr="006E7F59">
        <w:rPr>
          <w:rStyle w:val="Collegamentoipertestuale"/>
          <w:rFonts w:ascii="Arial" w:hAnsi="Arial" w:cs="Arial"/>
          <w:color w:val="auto"/>
          <w:sz w:val="20"/>
          <w:szCs w:val="20"/>
          <w:u w:val="none"/>
          <w:lang w:val="pt-BR"/>
        </w:rPr>
        <w:t xml:space="preserve">  </w:t>
      </w:r>
    </w:p>
    <w:p w14:paraId="761F94F0" w14:textId="77777777" w:rsidR="00D10269" w:rsidRPr="006E7F59" w:rsidRDefault="00D10269" w:rsidP="00D10269">
      <w:pPr>
        <w:widowControl w:val="0"/>
        <w:autoSpaceDE w:val="0"/>
        <w:autoSpaceDN w:val="0"/>
        <w:adjustRightInd w:val="0"/>
        <w:jc w:val="both"/>
        <w:rPr>
          <w:rFonts w:ascii="Arial" w:hAnsi="Arial" w:cs="Arial"/>
          <w:sz w:val="20"/>
          <w:szCs w:val="20"/>
          <w:lang w:val="pt-BR"/>
        </w:rPr>
      </w:pPr>
    </w:p>
    <w:p w14:paraId="23673C0B" w14:textId="77777777" w:rsidR="006C436A" w:rsidRPr="006E7F59" w:rsidRDefault="006C436A" w:rsidP="006C436A">
      <w:pPr>
        <w:widowControl w:val="0"/>
        <w:autoSpaceDE w:val="0"/>
        <w:autoSpaceDN w:val="0"/>
        <w:adjustRightInd w:val="0"/>
        <w:jc w:val="both"/>
        <w:rPr>
          <w:rFonts w:ascii="Arial" w:hAnsi="Arial" w:cs="Arial"/>
          <w:sz w:val="20"/>
          <w:szCs w:val="20"/>
          <w:lang w:val="pt-BR"/>
        </w:rPr>
      </w:pPr>
      <w:r w:rsidRPr="006E7F59">
        <w:rPr>
          <w:rFonts w:ascii="Arial" w:hAnsi="Arial" w:cs="Arial"/>
          <w:sz w:val="20"/>
          <w:szCs w:val="20"/>
          <w:lang w:val="pt-BR"/>
        </w:rPr>
        <w:t>RESPONSABILE AMMINISTRATIVO:</w:t>
      </w:r>
    </w:p>
    <w:p w14:paraId="4A7727F2" w14:textId="77777777" w:rsidR="006C436A" w:rsidRPr="006E7F59" w:rsidRDefault="006C436A" w:rsidP="006C436A">
      <w:pPr>
        <w:widowControl w:val="0"/>
        <w:autoSpaceDE w:val="0"/>
        <w:autoSpaceDN w:val="0"/>
        <w:adjustRightInd w:val="0"/>
        <w:jc w:val="both"/>
        <w:rPr>
          <w:rFonts w:ascii="Arial" w:hAnsi="Arial" w:cs="Arial"/>
          <w:sz w:val="20"/>
          <w:szCs w:val="20"/>
          <w:lang w:val="pt-BR"/>
        </w:rPr>
      </w:pPr>
      <w:r w:rsidRPr="006E7F59">
        <w:rPr>
          <w:rFonts w:ascii="Arial" w:hAnsi="Arial" w:cs="Arial"/>
          <w:sz w:val="20"/>
          <w:szCs w:val="20"/>
          <w:lang w:val="pt-BR"/>
        </w:rPr>
        <w:t>Dott</w:t>
      </w:r>
      <w:r>
        <w:rPr>
          <w:rFonts w:ascii="Arial" w:hAnsi="Arial" w:cs="Arial"/>
          <w:sz w:val="20"/>
          <w:szCs w:val="20"/>
          <w:lang w:val="pt-BR"/>
        </w:rPr>
        <w:t>.ssa Antonella Palombo</w:t>
      </w:r>
    </w:p>
    <w:p w14:paraId="5844405C" w14:textId="77777777" w:rsidR="006C436A" w:rsidRPr="006E7F59" w:rsidRDefault="006C436A" w:rsidP="006C436A">
      <w:pPr>
        <w:widowControl w:val="0"/>
        <w:autoSpaceDE w:val="0"/>
        <w:autoSpaceDN w:val="0"/>
        <w:adjustRightInd w:val="0"/>
        <w:jc w:val="both"/>
        <w:rPr>
          <w:rFonts w:ascii="Arial" w:hAnsi="Arial" w:cs="Arial"/>
          <w:sz w:val="20"/>
          <w:szCs w:val="20"/>
          <w:lang w:val="pt-BR"/>
        </w:rPr>
      </w:pPr>
      <w:r w:rsidRPr="006E7F59">
        <w:rPr>
          <w:rFonts w:ascii="Arial" w:hAnsi="Arial" w:cs="Arial"/>
          <w:sz w:val="20"/>
          <w:szCs w:val="20"/>
          <w:lang w:val="pt-BR"/>
        </w:rPr>
        <w:t xml:space="preserve">E-mail: </w:t>
      </w:r>
      <w:r w:rsidRPr="00107637">
        <w:rPr>
          <w:rStyle w:val="Collegamentoipertestuale"/>
          <w:rFonts w:cs="Arial"/>
        </w:rPr>
        <w:t>antonella.palombo</w:t>
      </w:r>
      <w:hyperlink r:id="rId17" w:history="1">
        <w:r w:rsidRPr="006E7F59">
          <w:rPr>
            <w:rStyle w:val="Collegamentoipertestuale"/>
            <w:rFonts w:ascii="Arial" w:hAnsi="Arial" w:cs="Arial"/>
            <w:sz w:val="20"/>
            <w:szCs w:val="20"/>
            <w:lang w:val="pt-BR"/>
          </w:rPr>
          <w:t>@uniroma1.it</w:t>
        </w:r>
      </w:hyperlink>
    </w:p>
    <w:p w14:paraId="4D65F445" w14:textId="77777777" w:rsidR="006C436A" w:rsidRPr="006E7F59" w:rsidRDefault="006C436A" w:rsidP="006C436A">
      <w:pPr>
        <w:widowControl w:val="0"/>
        <w:autoSpaceDE w:val="0"/>
        <w:autoSpaceDN w:val="0"/>
        <w:adjustRightInd w:val="0"/>
        <w:jc w:val="both"/>
        <w:rPr>
          <w:rFonts w:ascii="Arial" w:hAnsi="Arial" w:cs="Arial"/>
          <w:sz w:val="20"/>
          <w:szCs w:val="20"/>
          <w:lang w:val="pt-BR"/>
        </w:rPr>
      </w:pPr>
      <w:r w:rsidRPr="006E7F59">
        <w:rPr>
          <w:rFonts w:ascii="Arial" w:hAnsi="Arial" w:cs="Arial"/>
          <w:sz w:val="20"/>
          <w:szCs w:val="20"/>
          <w:lang w:val="pt-BR"/>
        </w:rPr>
        <w:t>Telefono</w:t>
      </w:r>
      <w:r>
        <w:rPr>
          <w:rFonts w:ascii="Arial" w:hAnsi="Arial" w:cs="Arial"/>
          <w:sz w:val="20"/>
          <w:szCs w:val="20"/>
          <w:lang w:val="pt-BR"/>
        </w:rPr>
        <w:t xml:space="preserve"> </w:t>
      </w:r>
      <w:r w:rsidRPr="00A1543E">
        <w:rPr>
          <w:rFonts w:ascii="Arial" w:hAnsi="Arial" w:cs="Arial"/>
          <w:i/>
          <w:iCs/>
          <w:sz w:val="20"/>
          <w:szCs w:val="20"/>
        </w:rPr>
        <w:t>0649910063</w:t>
      </w:r>
    </w:p>
    <w:p w14:paraId="5B58D5A7" w14:textId="77777777" w:rsidR="006C436A" w:rsidRPr="006E7F59" w:rsidRDefault="006C436A" w:rsidP="006C436A">
      <w:pPr>
        <w:widowControl w:val="0"/>
        <w:autoSpaceDE w:val="0"/>
        <w:autoSpaceDN w:val="0"/>
        <w:adjustRightInd w:val="0"/>
        <w:jc w:val="both"/>
        <w:rPr>
          <w:rFonts w:ascii="Arial" w:hAnsi="Arial" w:cs="Arial"/>
          <w:sz w:val="20"/>
          <w:szCs w:val="20"/>
          <w:lang w:val="pt-BR"/>
        </w:rPr>
      </w:pPr>
      <w:r w:rsidRPr="006E7F59">
        <w:rPr>
          <w:rFonts w:ascii="Arial" w:hAnsi="Arial" w:cs="Arial"/>
          <w:sz w:val="20"/>
          <w:szCs w:val="20"/>
          <w:lang w:val="pt-BR"/>
        </w:rPr>
        <w:t>Indirizzo</w:t>
      </w:r>
      <w:r>
        <w:rPr>
          <w:rFonts w:ascii="Arial" w:hAnsi="Arial" w:cs="Arial"/>
          <w:sz w:val="20"/>
          <w:szCs w:val="20"/>
          <w:lang w:val="pt-BR"/>
        </w:rPr>
        <w:t xml:space="preserve"> Piazzale Aldo Moro 5, 00185, Roma</w:t>
      </w:r>
    </w:p>
    <w:p w14:paraId="7A0958A8" w14:textId="77777777" w:rsidR="006C436A" w:rsidRPr="00AD59CC" w:rsidRDefault="006C436A" w:rsidP="006C436A">
      <w:pPr>
        <w:widowControl w:val="0"/>
        <w:autoSpaceDE w:val="0"/>
        <w:autoSpaceDN w:val="0"/>
        <w:adjustRightInd w:val="0"/>
        <w:jc w:val="both"/>
        <w:rPr>
          <w:rFonts w:ascii="Arial" w:hAnsi="Arial" w:cs="Arial"/>
          <w:sz w:val="20"/>
          <w:szCs w:val="20"/>
          <w:lang w:val="pt-BR"/>
        </w:rPr>
      </w:pPr>
      <w:r w:rsidRPr="006E7F59">
        <w:rPr>
          <w:rFonts w:ascii="Arial" w:hAnsi="Arial" w:cs="Arial"/>
          <w:sz w:val="20"/>
          <w:szCs w:val="20"/>
          <w:lang w:val="pt-BR"/>
        </w:rPr>
        <w:t>Orario riceviment</w:t>
      </w:r>
      <w:r>
        <w:rPr>
          <w:rFonts w:ascii="Arial" w:hAnsi="Arial" w:cs="Arial"/>
          <w:sz w:val="20"/>
          <w:szCs w:val="20"/>
          <w:lang w:val="pt-BR"/>
        </w:rPr>
        <w:t>o: su appuntamento via email</w:t>
      </w:r>
    </w:p>
    <w:p w14:paraId="3B432D9F" w14:textId="77777777" w:rsidR="006C436A" w:rsidRDefault="006C436A" w:rsidP="00D10269">
      <w:pPr>
        <w:widowControl w:val="0"/>
        <w:autoSpaceDE w:val="0"/>
        <w:autoSpaceDN w:val="0"/>
        <w:adjustRightInd w:val="0"/>
        <w:jc w:val="both"/>
        <w:rPr>
          <w:rFonts w:ascii="Arial" w:hAnsi="Arial" w:cs="Arial"/>
          <w:sz w:val="20"/>
          <w:szCs w:val="20"/>
          <w:lang w:val="pt-BR"/>
        </w:rPr>
      </w:pPr>
    </w:p>
    <w:p w14:paraId="53AEBCD2" w14:textId="77777777" w:rsidR="009F5110" w:rsidRDefault="009F5110" w:rsidP="0024373C">
      <w:pPr>
        <w:widowControl w:val="0"/>
        <w:autoSpaceDE w:val="0"/>
        <w:autoSpaceDN w:val="0"/>
        <w:adjustRightInd w:val="0"/>
        <w:spacing w:before="60" w:after="60"/>
        <w:rPr>
          <w:rFonts w:ascii="Arial" w:hAnsi="Arial" w:cs="Arial"/>
          <w:sz w:val="20"/>
          <w:szCs w:val="20"/>
          <w:lang w:val="it-IT"/>
        </w:rPr>
      </w:pPr>
    </w:p>
    <w:p w14:paraId="718E9955" w14:textId="7B52E7CC" w:rsidR="009F5110" w:rsidRPr="0020667E" w:rsidRDefault="00CB0EDE" w:rsidP="00CB0EDE">
      <w:pPr>
        <w:widowControl w:val="0"/>
        <w:autoSpaceDE w:val="0"/>
        <w:autoSpaceDN w:val="0"/>
        <w:adjustRightInd w:val="0"/>
        <w:spacing w:before="60" w:after="60"/>
        <w:jc w:val="center"/>
        <w:rPr>
          <w:rFonts w:ascii="Arial" w:hAnsi="Arial" w:cs="Arial"/>
          <w:b/>
          <w:sz w:val="20"/>
          <w:szCs w:val="20"/>
        </w:rPr>
      </w:pPr>
      <w:r w:rsidRPr="0020667E">
        <w:rPr>
          <w:rFonts w:ascii="Arial" w:hAnsi="Arial" w:cs="Arial"/>
          <w:b/>
          <w:sz w:val="20"/>
          <w:szCs w:val="20"/>
        </w:rPr>
        <w:lastRenderedPageBreak/>
        <w:t>ART. 18</w:t>
      </w:r>
      <w:bookmarkStart w:id="13" w:name="_Hlk70340857"/>
      <w:r w:rsidRPr="0020667E">
        <w:rPr>
          <w:rFonts w:ascii="Arial" w:hAnsi="Arial" w:cs="Arial"/>
          <w:b/>
          <w:sz w:val="20"/>
          <w:szCs w:val="20"/>
        </w:rPr>
        <w:t xml:space="preserve"> </w:t>
      </w:r>
      <w:r w:rsidR="00556169">
        <w:rPr>
          <w:rFonts w:ascii="Arial" w:hAnsi="Arial" w:cs="Arial"/>
          <w:b/>
          <w:sz w:val="20"/>
          <w:szCs w:val="20"/>
        </w:rPr>
        <w:t>TRATTAMENTO DEI DATI PERSONALI</w:t>
      </w:r>
    </w:p>
    <w:p w14:paraId="38C2C1CE" w14:textId="77777777" w:rsidR="00321410" w:rsidRDefault="00321410" w:rsidP="00434F0C">
      <w:pPr>
        <w:widowControl w:val="0"/>
        <w:autoSpaceDE w:val="0"/>
        <w:autoSpaceDN w:val="0"/>
        <w:adjustRightInd w:val="0"/>
        <w:spacing w:before="60" w:after="60"/>
        <w:jc w:val="both"/>
        <w:rPr>
          <w:rFonts w:ascii="Arial" w:hAnsi="Arial" w:cs="Arial"/>
          <w:sz w:val="20"/>
          <w:szCs w:val="20"/>
        </w:rPr>
      </w:pPr>
    </w:p>
    <w:p w14:paraId="290A840A" w14:textId="1DA72FC5" w:rsidR="00434F0C" w:rsidRPr="0020667E" w:rsidRDefault="00934475" w:rsidP="00434F0C">
      <w:pPr>
        <w:widowControl w:val="0"/>
        <w:autoSpaceDE w:val="0"/>
        <w:autoSpaceDN w:val="0"/>
        <w:adjustRightInd w:val="0"/>
        <w:spacing w:before="60" w:after="60"/>
        <w:jc w:val="both"/>
        <w:rPr>
          <w:rFonts w:ascii="Arial" w:hAnsi="Arial" w:cs="Arial"/>
          <w:sz w:val="20"/>
          <w:szCs w:val="20"/>
        </w:rPr>
      </w:pPr>
      <w:r w:rsidRPr="0020667E">
        <w:rPr>
          <w:rFonts w:ascii="Arial" w:hAnsi="Arial" w:cs="Arial"/>
          <w:sz w:val="20"/>
          <w:szCs w:val="20"/>
        </w:rPr>
        <w:t>Il trattamento dei dati personali è disciplinato dal nuovo Regolamento Europeo n. 679 del 27</w:t>
      </w:r>
      <w:r w:rsidR="00F2360B">
        <w:rPr>
          <w:rFonts w:ascii="Arial" w:hAnsi="Arial" w:cs="Arial"/>
          <w:sz w:val="20"/>
          <w:szCs w:val="20"/>
        </w:rPr>
        <w:t>.</w:t>
      </w:r>
      <w:r w:rsidRPr="0020667E">
        <w:rPr>
          <w:rFonts w:ascii="Arial" w:hAnsi="Arial" w:cs="Arial"/>
          <w:sz w:val="20"/>
          <w:szCs w:val="20"/>
        </w:rPr>
        <w:t>04</w:t>
      </w:r>
      <w:r w:rsidR="00F2360B">
        <w:rPr>
          <w:rFonts w:ascii="Arial" w:hAnsi="Arial" w:cs="Arial"/>
          <w:sz w:val="20"/>
          <w:szCs w:val="20"/>
        </w:rPr>
        <w:t>.</w:t>
      </w:r>
      <w:r w:rsidRPr="0020667E">
        <w:rPr>
          <w:rFonts w:ascii="Arial" w:hAnsi="Arial" w:cs="Arial"/>
          <w:sz w:val="20"/>
          <w:szCs w:val="20"/>
        </w:rPr>
        <w:t>2016 - GDPR (General Data Protection Regulation) nonché dalla normativa nazionale vigente</w:t>
      </w:r>
      <w:r w:rsidR="00434F0C">
        <w:rPr>
          <w:rFonts w:ascii="Arial" w:hAnsi="Arial" w:cs="Arial"/>
          <w:sz w:val="20"/>
          <w:szCs w:val="20"/>
        </w:rPr>
        <w:t xml:space="preserve"> </w:t>
      </w:r>
      <w:r w:rsidR="00434F0C" w:rsidRPr="00434F0C">
        <w:rPr>
          <w:rFonts w:ascii="Arial" w:hAnsi="Arial" w:cs="Arial"/>
          <w:sz w:val="20"/>
          <w:szCs w:val="20"/>
        </w:rPr>
        <w:t>(D.Lgs 196/2003 - Codice in materia di protezione dei dati personali).</w:t>
      </w:r>
    </w:p>
    <w:p w14:paraId="21C33339" w14:textId="456D8500" w:rsidR="00556169" w:rsidRDefault="00434F0C" w:rsidP="00556169">
      <w:pPr>
        <w:widowControl w:val="0"/>
        <w:autoSpaceDE w:val="0"/>
        <w:autoSpaceDN w:val="0"/>
        <w:adjustRightInd w:val="0"/>
        <w:spacing w:before="60" w:after="60"/>
        <w:jc w:val="both"/>
        <w:rPr>
          <w:rFonts w:ascii="Arial" w:hAnsi="Arial" w:cs="Arial"/>
          <w:sz w:val="20"/>
          <w:szCs w:val="20"/>
        </w:rPr>
      </w:pPr>
      <w:r>
        <w:rPr>
          <w:rFonts w:ascii="Arial" w:hAnsi="Arial" w:cs="Arial"/>
          <w:sz w:val="20"/>
          <w:szCs w:val="20"/>
        </w:rPr>
        <w:t>I</w:t>
      </w:r>
      <w:r w:rsidR="003F2DE6" w:rsidRPr="006C291F">
        <w:rPr>
          <w:rFonts w:ascii="Arial" w:hAnsi="Arial" w:cs="Arial"/>
          <w:sz w:val="20"/>
          <w:szCs w:val="20"/>
        </w:rPr>
        <w:t xml:space="preserve"> dati</w:t>
      </w:r>
      <w:r>
        <w:rPr>
          <w:rFonts w:ascii="Arial" w:hAnsi="Arial" w:cs="Arial"/>
          <w:sz w:val="20"/>
          <w:szCs w:val="20"/>
        </w:rPr>
        <w:t xml:space="preserve"> personali forniti dai candidati</w:t>
      </w:r>
      <w:r w:rsidR="003F2DE6" w:rsidRPr="006C291F">
        <w:rPr>
          <w:rFonts w:ascii="Arial" w:hAnsi="Arial" w:cs="Arial"/>
          <w:sz w:val="20"/>
          <w:szCs w:val="20"/>
        </w:rPr>
        <w:t xml:space="preserve"> saranno trattati per le finalità</w:t>
      </w:r>
      <w:r w:rsidR="00556169">
        <w:rPr>
          <w:rFonts w:ascii="Arial" w:hAnsi="Arial" w:cs="Arial"/>
          <w:sz w:val="20"/>
          <w:szCs w:val="20"/>
        </w:rPr>
        <w:t xml:space="preserve"> di gestione </w:t>
      </w:r>
      <w:r w:rsidR="00556169" w:rsidRPr="00556169">
        <w:rPr>
          <w:rFonts w:ascii="Arial" w:hAnsi="Arial" w:cs="Arial"/>
          <w:sz w:val="20"/>
          <w:szCs w:val="20"/>
        </w:rPr>
        <w:t>delle selezioni e</w:t>
      </w:r>
      <w:r w:rsidR="00556169">
        <w:rPr>
          <w:rFonts w:ascii="Arial" w:hAnsi="Arial" w:cs="Arial"/>
          <w:sz w:val="20"/>
          <w:szCs w:val="20"/>
        </w:rPr>
        <w:t xml:space="preserve"> </w:t>
      </w:r>
      <w:r w:rsidR="00556169" w:rsidRPr="00556169">
        <w:rPr>
          <w:rFonts w:ascii="Arial" w:hAnsi="Arial" w:cs="Arial"/>
          <w:sz w:val="20"/>
          <w:szCs w:val="20"/>
        </w:rPr>
        <w:t>delle successive fasi del progetto nell'ambito e per i fini istituzionali della Pubblica Amministrazione</w:t>
      </w:r>
      <w:r w:rsidR="00556169">
        <w:rPr>
          <w:rFonts w:ascii="Arial" w:hAnsi="Arial" w:cs="Arial"/>
          <w:sz w:val="20"/>
          <w:szCs w:val="20"/>
        </w:rPr>
        <w:t>.</w:t>
      </w:r>
    </w:p>
    <w:bookmarkEnd w:id="13"/>
    <w:p w14:paraId="77CA5B9D" w14:textId="6E482247" w:rsidR="00AF60E5" w:rsidRDefault="00AF60E5" w:rsidP="00434F0C">
      <w:pPr>
        <w:widowControl w:val="0"/>
        <w:autoSpaceDE w:val="0"/>
        <w:autoSpaceDN w:val="0"/>
        <w:adjustRightInd w:val="0"/>
        <w:spacing w:before="60" w:after="60"/>
        <w:jc w:val="both"/>
        <w:rPr>
          <w:rFonts w:ascii="Arial" w:hAnsi="Arial" w:cs="Arial"/>
          <w:sz w:val="20"/>
          <w:szCs w:val="20"/>
        </w:rPr>
      </w:pPr>
    </w:p>
    <w:p w14:paraId="2ABD10D6" w14:textId="57981534" w:rsidR="00434F0C" w:rsidRPr="003C70B0" w:rsidRDefault="00434F0C" w:rsidP="00434F0C">
      <w:pPr>
        <w:widowControl w:val="0"/>
        <w:autoSpaceDE w:val="0"/>
        <w:autoSpaceDN w:val="0"/>
        <w:adjustRightInd w:val="0"/>
        <w:spacing w:before="60" w:after="60"/>
        <w:jc w:val="both"/>
        <w:rPr>
          <w:rFonts w:ascii="Arial" w:hAnsi="Arial" w:cs="Arial"/>
          <w:sz w:val="20"/>
          <w:szCs w:val="20"/>
        </w:rPr>
      </w:pPr>
      <w:r w:rsidRPr="00434F0C">
        <w:rPr>
          <w:rFonts w:ascii="Arial" w:hAnsi="Arial" w:cs="Arial"/>
          <w:sz w:val="20"/>
          <w:szCs w:val="20"/>
        </w:rPr>
        <w:t>L'informativa ai</w:t>
      </w:r>
      <w:r>
        <w:rPr>
          <w:rFonts w:ascii="Arial" w:hAnsi="Arial" w:cs="Arial"/>
          <w:sz w:val="20"/>
          <w:szCs w:val="20"/>
        </w:rPr>
        <w:t xml:space="preserve"> </w:t>
      </w:r>
      <w:r w:rsidRPr="00434F0C">
        <w:rPr>
          <w:rFonts w:ascii="Arial" w:hAnsi="Arial" w:cs="Arial"/>
          <w:sz w:val="20"/>
          <w:szCs w:val="20"/>
        </w:rPr>
        <w:t xml:space="preserve">sensi dell'articolo 13 del Regolamento UE n. 679/2016 è disponibile </w:t>
      </w:r>
      <w:r w:rsidR="000F3AC6">
        <w:rPr>
          <w:rFonts w:ascii="Arial" w:hAnsi="Arial" w:cs="Arial"/>
          <w:sz w:val="20"/>
          <w:szCs w:val="20"/>
        </w:rPr>
        <w:t>al seguente link</w:t>
      </w:r>
      <w:r w:rsidRPr="00434F0C">
        <w:rPr>
          <w:rFonts w:ascii="Arial" w:hAnsi="Arial" w:cs="Arial"/>
          <w:sz w:val="20"/>
          <w:szCs w:val="20"/>
        </w:rPr>
        <w:t>:</w:t>
      </w:r>
      <w:r>
        <w:rPr>
          <w:rFonts w:ascii="Arial" w:hAnsi="Arial" w:cs="Arial"/>
          <w:sz w:val="20"/>
          <w:szCs w:val="20"/>
        </w:rPr>
        <w:t xml:space="preserve"> </w:t>
      </w:r>
      <w:hyperlink r:id="rId18" w:history="1">
        <w:r w:rsidRPr="00792E1D">
          <w:rPr>
            <w:rStyle w:val="Collegamentoipertestuale"/>
            <w:rFonts w:ascii="Arial" w:hAnsi="Arial" w:cs="Arial"/>
            <w:sz w:val="20"/>
            <w:szCs w:val="20"/>
          </w:rPr>
          <w:t>https://www.uniroma1.it/sites/default/files/field_file_allegati/informativatrattamentodati_.pdf</w:t>
        </w:r>
      </w:hyperlink>
      <w:r w:rsidR="00F568C0">
        <w:rPr>
          <w:rFonts w:ascii="Arial" w:hAnsi="Arial" w:cs="Arial"/>
          <w:sz w:val="20"/>
          <w:szCs w:val="20"/>
        </w:rPr>
        <w:t xml:space="preserve"> </w:t>
      </w:r>
      <w:r w:rsidR="000F3AC6">
        <w:rPr>
          <w:rFonts w:ascii="Arial" w:hAnsi="Arial" w:cs="Arial"/>
          <w:sz w:val="20"/>
          <w:szCs w:val="20"/>
        </w:rPr>
        <w:t>oppure scaricabile dalla seguente pagina del sito web di ateneo</w:t>
      </w:r>
      <w:r w:rsidR="00F568C0">
        <w:rPr>
          <w:rFonts w:ascii="Arial" w:hAnsi="Arial" w:cs="Arial"/>
          <w:sz w:val="20"/>
          <w:szCs w:val="20"/>
        </w:rPr>
        <w:t xml:space="preserve">: </w:t>
      </w:r>
      <w:hyperlink r:id="rId19" w:history="1">
        <w:r w:rsidR="00F568C0" w:rsidRPr="00792E1D">
          <w:rPr>
            <w:rStyle w:val="Collegamentoipertestuale"/>
            <w:rFonts w:ascii="Arial" w:hAnsi="Arial" w:cs="Arial"/>
            <w:sz w:val="20"/>
            <w:szCs w:val="20"/>
          </w:rPr>
          <w:t>https://www.uniroma1.it/it/pagina/titoli-doppi-multipli-e-congiunti</w:t>
        </w:r>
      </w:hyperlink>
      <w:r w:rsidR="000F3AC6">
        <w:rPr>
          <w:rFonts w:ascii="Arial" w:hAnsi="Arial" w:cs="Arial"/>
          <w:sz w:val="20"/>
          <w:szCs w:val="20"/>
        </w:rPr>
        <w:t xml:space="preserve"> .</w:t>
      </w:r>
    </w:p>
    <w:p w14:paraId="66699A57" w14:textId="77777777" w:rsidR="00B8666B" w:rsidRDefault="00B8666B" w:rsidP="00CA5472">
      <w:pPr>
        <w:widowControl w:val="0"/>
        <w:autoSpaceDE w:val="0"/>
        <w:autoSpaceDN w:val="0"/>
        <w:adjustRightInd w:val="0"/>
        <w:spacing w:before="60" w:after="60"/>
        <w:rPr>
          <w:rFonts w:ascii="Arial" w:hAnsi="Arial" w:cs="Arial"/>
          <w:b/>
          <w:bCs/>
          <w:smallCaps/>
          <w:sz w:val="20"/>
          <w:szCs w:val="20"/>
          <w:lang w:val="it-IT"/>
        </w:rPr>
      </w:pPr>
    </w:p>
    <w:p w14:paraId="4B9441D8" w14:textId="55926B75" w:rsidR="003C70B0" w:rsidRDefault="003C70B0">
      <w:pPr>
        <w:rPr>
          <w:rFonts w:ascii="Arial" w:hAnsi="Arial" w:cs="Arial"/>
          <w:b/>
          <w:bCs/>
          <w:smallCaps/>
          <w:sz w:val="20"/>
          <w:szCs w:val="20"/>
          <w:lang w:val="it-IT"/>
        </w:rPr>
      </w:pPr>
      <w:r>
        <w:rPr>
          <w:rFonts w:ascii="Arial" w:hAnsi="Arial" w:cs="Arial"/>
          <w:b/>
          <w:bCs/>
          <w:smallCaps/>
          <w:sz w:val="20"/>
          <w:szCs w:val="20"/>
          <w:lang w:val="it-IT"/>
        </w:rPr>
        <w:br w:type="page"/>
      </w:r>
    </w:p>
    <w:p w14:paraId="6D31452A" w14:textId="77777777" w:rsidR="004E4914" w:rsidRDefault="004E4914" w:rsidP="00CA5472">
      <w:pPr>
        <w:widowControl w:val="0"/>
        <w:autoSpaceDE w:val="0"/>
        <w:autoSpaceDN w:val="0"/>
        <w:adjustRightInd w:val="0"/>
        <w:spacing w:before="60" w:after="60"/>
        <w:rPr>
          <w:rFonts w:ascii="Arial" w:hAnsi="Arial" w:cs="Arial"/>
          <w:b/>
          <w:bCs/>
          <w:smallCaps/>
          <w:sz w:val="20"/>
          <w:szCs w:val="20"/>
          <w:lang w:val="it-IT"/>
        </w:rPr>
      </w:pPr>
    </w:p>
    <w:p w14:paraId="7C52DF8E" w14:textId="77777777" w:rsidR="00B8666B" w:rsidRPr="006E7F59" w:rsidRDefault="00B8666B" w:rsidP="00CA5472">
      <w:pPr>
        <w:widowControl w:val="0"/>
        <w:autoSpaceDE w:val="0"/>
        <w:autoSpaceDN w:val="0"/>
        <w:adjustRightInd w:val="0"/>
        <w:spacing w:before="60" w:after="60"/>
        <w:rPr>
          <w:rFonts w:ascii="Arial" w:hAnsi="Arial" w:cs="Arial"/>
          <w:b/>
          <w:bCs/>
          <w:smallCaps/>
          <w:sz w:val="20"/>
          <w:szCs w:val="20"/>
          <w:lang w:val="it-IT"/>
        </w:rPr>
      </w:pPr>
    </w:p>
    <w:p w14:paraId="08AB2D2A" w14:textId="2CD91A3C" w:rsidR="00EE390F" w:rsidRPr="006E7F59" w:rsidRDefault="00A7345B" w:rsidP="00CA5472">
      <w:pPr>
        <w:widowControl w:val="0"/>
        <w:autoSpaceDE w:val="0"/>
        <w:autoSpaceDN w:val="0"/>
        <w:adjustRightInd w:val="0"/>
        <w:spacing w:before="60" w:after="60"/>
        <w:rPr>
          <w:rFonts w:ascii="Arial" w:hAnsi="Arial" w:cs="Arial"/>
          <w:b/>
          <w:bCs/>
          <w:smallCaps/>
          <w:sz w:val="20"/>
          <w:szCs w:val="20"/>
          <w:lang w:val="it-IT"/>
        </w:rPr>
      </w:pPr>
      <w:r w:rsidRPr="006E7F59">
        <w:rPr>
          <w:rFonts w:ascii="Arial" w:hAnsi="Arial" w:cs="Arial"/>
          <w:b/>
          <w:bCs/>
          <w:smallCaps/>
          <w:sz w:val="20"/>
          <w:szCs w:val="20"/>
          <w:lang w:val="it-IT"/>
        </w:rPr>
        <w:t xml:space="preserve">Allegato </w:t>
      </w:r>
      <w:r w:rsidR="00784304" w:rsidRPr="006E7F59">
        <w:rPr>
          <w:rFonts w:ascii="Arial" w:hAnsi="Arial" w:cs="Arial"/>
          <w:b/>
          <w:bCs/>
          <w:smallCaps/>
          <w:sz w:val="20"/>
          <w:szCs w:val="20"/>
          <w:lang w:val="it-IT"/>
        </w:rPr>
        <w:t>A</w:t>
      </w:r>
    </w:p>
    <w:p w14:paraId="35EBA168" w14:textId="77777777" w:rsidR="00987C2B" w:rsidRPr="006E7F59" w:rsidRDefault="00987C2B" w:rsidP="00987C2B">
      <w:pPr>
        <w:jc w:val="center"/>
        <w:rPr>
          <w:rFonts w:ascii="Arial" w:hAnsi="Arial" w:cs="Arial"/>
          <w:b/>
          <w:sz w:val="20"/>
          <w:szCs w:val="20"/>
        </w:rPr>
      </w:pPr>
      <w:r w:rsidRPr="006E7F59">
        <w:rPr>
          <w:rFonts w:ascii="Arial" w:hAnsi="Arial" w:cs="Arial"/>
          <w:b/>
          <w:sz w:val="20"/>
          <w:szCs w:val="20"/>
        </w:rPr>
        <w:t xml:space="preserve">DOMANDA DI CANDIDATURA PER </w:t>
      </w:r>
    </w:p>
    <w:p w14:paraId="2B9BF53D" w14:textId="77777777" w:rsidR="00987C2B" w:rsidRPr="006E7F59" w:rsidRDefault="00987C2B" w:rsidP="00987C2B">
      <w:pPr>
        <w:jc w:val="center"/>
        <w:rPr>
          <w:rFonts w:ascii="Arial" w:hAnsi="Arial" w:cs="Arial"/>
          <w:b/>
          <w:sz w:val="20"/>
          <w:szCs w:val="20"/>
        </w:rPr>
      </w:pPr>
      <w:r w:rsidRPr="006E7F59">
        <w:rPr>
          <w:rFonts w:ascii="Arial" w:hAnsi="Arial" w:cs="Arial"/>
          <w:b/>
          <w:sz w:val="20"/>
          <w:szCs w:val="20"/>
        </w:rPr>
        <w:t xml:space="preserve">DOUBLE DEGREE </w:t>
      </w:r>
    </w:p>
    <w:p w14:paraId="191BF290" w14:textId="28D7D588" w:rsidR="00987C2B" w:rsidRPr="006E7F59" w:rsidRDefault="00916E1D" w:rsidP="00916E1D">
      <w:pPr>
        <w:jc w:val="center"/>
        <w:rPr>
          <w:rFonts w:ascii="Arial" w:hAnsi="Arial" w:cs="Arial"/>
          <w:b/>
          <w:sz w:val="20"/>
          <w:szCs w:val="20"/>
        </w:rPr>
      </w:pPr>
      <w:bookmarkStart w:id="14" w:name="_Hlk160618030"/>
      <w:r>
        <w:rPr>
          <w:rFonts w:ascii="Arial" w:hAnsi="Arial" w:cs="Arial"/>
          <w:b/>
          <w:sz w:val="20"/>
          <w:szCs w:val="20"/>
        </w:rPr>
        <w:t>a</w:t>
      </w:r>
      <w:r w:rsidR="00987C2B" w:rsidRPr="006E7F59">
        <w:rPr>
          <w:rFonts w:ascii="Arial" w:hAnsi="Arial" w:cs="Arial"/>
          <w:b/>
          <w:sz w:val="20"/>
          <w:szCs w:val="20"/>
        </w:rPr>
        <w:t>.</w:t>
      </w:r>
      <w:r>
        <w:rPr>
          <w:rFonts w:ascii="Arial" w:hAnsi="Arial" w:cs="Arial"/>
          <w:b/>
          <w:sz w:val="20"/>
          <w:szCs w:val="20"/>
        </w:rPr>
        <w:t>a</w:t>
      </w:r>
      <w:r w:rsidR="00987C2B" w:rsidRPr="006E7F59">
        <w:rPr>
          <w:rFonts w:ascii="Arial" w:hAnsi="Arial" w:cs="Arial"/>
          <w:b/>
          <w:sz w:val="20"/>
          <w:szCs w:val="20"/>
        </w:rPr>
        <w:t>.</w:t>
      </w:r>
      <w:r>
        <w:rPr>
          <w:rFonts w:ascii="Arial" w:hAnsi="Arial" w:cs="Arial"/>
          <w:b/>
          <w:sz w:val="20"/>
          <w:szCs w:val="20"/>
        </w:rPr>
        <w:t xml:space="preserve"> mobilità</w:t>
      </w:r>
      <w:r w:rsidR="00987C2B" w:rsidRPr="006E7F59">
        <w:rPr>
          <w:rFonts w:ascii="Arial" w:hAnsi="Arial" w:cs="Arial"/>
          <w:b/>
          <w:sz w:val="20"/>
          <w:szCs w:val="20"/>
        </w:rPr>
        <w:t xml:space="preserve"> 20</w:t>
      </w:r>
      <w:r w:rsidR="00987C2B" w:rsidRPr="00916E1D">
        <w:rPr>
          <w:rFonts w:ascii="Arial" w:hAnsi="Arial" w:cs="Arial"/>
          <w:b/>
          <w:smallCaps/>
          <w:sz w:val="20"/>
          <w:szCs w:val="20"/>
          <w:lang w:val="en-US"/>
        </w:rPr>
        <w:t>24</w:t>
      </w:r>
      <w:r w:rsidR="00987C2B" w:rsidRPr="006E7F59">
        <w:rPr>
          <w:rFonts w:ascii="Arial" w:hAnsi="Arial" w:cs="Arial"/>
          <w:b/>
          <w:sz w:val="20"/>
          <w:szCs w:val="20"/>
        </w:rPr>
        <w:t>/20</w:t>
      </w:r>
      <w:r w:rsidR="00987C2B" w:rsidRPr="00916E1D">
        <w:rPr>
          <w:rFonts w:ascii="Arial" w:hAnsi="Arial" w:cs="Arial"/>
          <w:b/>
          <w:smallCaps/>
          <w:sz w:val="20"/>
          <w:szCs w:val="20"/>
          <w:lang w:val="en-US"/>
        </w:rPr>
        <w:t>25</w:t>
      </w:r>
    </w:p>
    <w:bookmarkEnd w:id="14"/>
    <w:p w14:paraId="60354A23" w14:textId="77777777" w:rsidR="00987C2B" w:rsidRPr="006E7F59" w:rsidRDefault="00987C2B" w:rsidP="00987C2B">
      <w:pPr>
        <w:rPr>
          <w:rFonts w:ascii="Arial" w:hAnsi="Arial" w:cs="Arial"/>
          <w:sz w:val="20"/>
          <w:szCs w:val="20"/>
        </w:rPr>
      </w:pPr>
    </w:p>
    <w:p w14:paraId="776A1A05" w14:textId="77777777" w:rsidR="00987C2B" w:rsidRPr="00916E1D" w:rsidRDefault="00987C2B" w:rsidP="00987C2B">
      <w:pPr>
        <w:jc w:val="right"/>
        <w:rPr>
          <w:rFonts w:ascii="Arial" w:hAnsi="Arial" w:cs="Arial"/>
          <w:sz w:val="20"/>
          <w:szCs w:val="20"/>
        </w:rPr>
      </w:pPr>
      <w:r w:rsidRPr="00916E1D">
        <w:rPr>
          <w:rFonts w:ascii="Arial" w:hAnsi="Arial" w:cs="Arial"/>
          <w:sz w:val="20"/>
          <w:szCs w:val="20"/>
        </w:rPr>
        <w:t>Alla c.a. del Presidente del CdS</w:t>
      </w:r>
    </w:p>
    <w:p w14:paraId="3654D495" w14:textId="31DF3710" w:rsidR="00916E1D" w:rsidRPr="00CE2E5A" w:rsidRDefault="00987C2B" w:rsidP="00107637">
      <w:pPr>
        <w:jc w:val="right"/>
        <w:rPr>
          <w:rFonts w:ascii="Arial" w:hAnsi="Arial" w:cs="Arial"/>
          <w:smallCaps/>
          <w:sz w:val="20"/>
          <w:szCs w:val="20"/>
          <w:lang w:val="it-IT"/>
        </w:rPr>
      </w:pPr>
      <w:r w:rsidRPr="00916E1D">
        <w:rPr>
          <w:rFonts w:ascii="Arial" w:hAnsi="Arial" w:cs="Arial"/>
          <w:sz w:val="20"/>
          <w:szCs w:val="20"/>
        </w:rPr>
        <w:t xml:space="preserve">Laurea Magistrale in </w:t>
      </w:r>
      <w:r w:rsidR="00916E1D" w:rsidRPr="00CE2E5A">
        <w:rPr>
          <w:rFonts w:ascii="Arial" w:hAnsi="Arial" w:cs="Arial"/>
          <w:smallCaps/>
          <w:sz w:val="20"/>
          <w:szCs w:val="20"/>
          <w:lang w:val="it-IT"/>
        </w:rPr>
        <w:t>Statistical Methods and Applications LM-82</w:t>
      </w:r>
    </w:p>
    <w:p w14:paraId="777CD697" w14:textId="7B278637" w:rsidR="00987C2B" w:rsidRPr="006E7F59" w:rsidRDefault="00987C2B" w:rsidP="00987C2B">
      <w:pPr>
        <w:jc w:val="right"/>
        <w:rPr>
          <w:rFonts w:ascii="Arial" w:hAnsi="Arial" w:cs="Arial"/>
          <w:sz w:val="20"/>
          <w:szCs w:val="20"/>
        </w:rPr>
      </w:pPr>
      <w:r w:rsidRPr="00916E1D">
        <w:rPr>
          <w:rFonts w:ascii="Arial" w:hAnsi="Arial" w:cs="Arial"/>
          <w:sz w:val="20"/>
          <w:szCs w:val="20"/>
        </w:rPr>
        <w:t xml:space="preserve">Dip.to di </w:t>
      </w:r>
      <w:r w:rsidRPr="00916E1D">
        <w:rPr>
          <w:rFonts w:ascii="Arial" w:hAnsi="Arial" w:cs="Arial"/>
          <w:smallCaps/>
          <w:sz w:val="20"/>
          <w:szCs w:val="20"/>
          <w:lang w:val="it-IT"/>
        </w:rPr>
        <w:t>Scienze Statistiche</w:t>
      </w:r>
    </w:p>
    <w:p w14:paraId="0B416548" w14:textId="77777777" w:rsidR="00987C2B" w:rsidRPr="006E7F59" w:rsidRDefault="00987C2B" w:rsidP="00987C2B">
      <w:pPr>
        <w:jc w:val="right"/>
        <w:rPr>
          <w:rFonts w:ascii="Arial" w:hAnsi="Arial" w:cs="Arial"/>
          <w:sz w:val="20"/>
          <w:szCs w:val="20"/>
        </w:rPr>
      </w:pPr>
      <w:r w:rsidRPr="006E7F59">
        <w:rPr>
          <w:rFonts w:ascii="Arial" w:hAnsi="Arial" w:cs="Arial"/>
          <w:sz w:val="20"/>
          <w:szCs w:val="20"/>
        </w:rPr>
        <w:t>Sapienza Università di Roma</w:t>
      </w:r>
    </w:p>
    <w:p w14:paraId="66D72989" w14:textId="77777777" w:rsidR="00987C2B" w:rsidRPr="006E7F59" w:rsidRDefault="00987C2B" w:rsidP="00987C2B">
      <w:pPr>
        <w:jc w:val="right"/>
        <w:rPr>
          <w:rFonts w:ascii="Arial" w:hAnsi="Arial" w:cs="Arial"/>
          <w:sz w:val="20"/>
          <w:szCs w:val="20"/>
        </w:rPr>
      </w:pPr>
      <w:r>
        <w:rPr>
          <w:rFonts w:ascii="Arial" w:hAnsi="Arial" w:cs="Arial"/>
          <w:sz w:val="20"/>
          <w:szCs w:val="20"/>
        </w:rPr>
        <w:t>Piazzale Aldo Modo, 5</w:t>
      </w:r>
    </w:p>
    <w:p w14:paraId="67615751" w14:textId="77777777" w:rsidR="00987C2B" w:rsidRPr="006E7F59" w:rsidRDefault="00987C2B" w:rsidP="00987C2B">
      <w:pPr>
        <w:jc w:val="right"/>
        <w:rPr>
          <w:rFonts w:ascii="Arial" w:hAnsi="Arial" w:cs="Arial"/>
          <w:sz w:val="20"/>
          <w:szCs w:val="20"/>
        </w:rPr>
      </w:pPr>
      <w:r>
        <w:rPr>
          <w:rFonts w:ascii="Arial" w:hAnsi="Arial" w:cs="Arial"/>
          <w:sz w:val="20"/>
          <w:szCs w:val="20"/>
        </w:rPr>
        <w:t>00185</w:t>
      </w:r>
      <w:r w:rsidRPr="006E7F59">
        <w:rPr>
          <w:rFonts w:ascii="Arial" w:hAnsi="Arial" w:cs="Arial"/>
          <w:sz w:val="20"/>
          <w:szCs w:val="20"/>
        </w:rPr>
        <w:t>, Roma</w:t>
      </w:r>
    </w:p>
    <w:p w14:paraId="1C5FA382" w14:textId="77777777" w:rsidR="00987C2B" w:rsidRPr="006E7F59" w:rsidRDefault="00987C2B" w:rsidP="00987C2B">
      <w:pPr>
        <w:spacing w:line="360" w:lineRule="auto"/>
        <w:rPr>
          <w:rFonts w:ascii="Arial" w:hAnsi="Arial" w:cs="Arial"/>
          <w:sz w:val="20"/>
          <w:szCs w:val="20"/>
        </w:rPr>
      </w:pPr>
      <w:r w:rsidRPr="006E7F59">
        <w:rPr>
          <w:rFonts w:ascii="Arial" w:hAnsi="Arial" w:cs="Arial"/>
          <w:sz w:val="20"/>
          <w:szCs w:val="20"/>
        </w:rPr>
        <w:t xml:space="preserve"> </w:t>
      </w:r>
    </w:p>
    <w:p w14:paraId="4C66F8FB" w14:textId="77777777" w:rsidR="00182B40" w:rsidRPr="006E7F59" w:rsidRDefault="00182B40" w:rsidP="00EA5F57">
      <w:pPr>
        <w:spacing w:line="360" w:lineRule="auto"/>
        <w:jc w:val="both"/>
        <w:rPr>
          <w:rFonts w:ascii="Arial" w:hAnsi="Arial" w:cs="Arial"/>
          <w:sz w:val="20"/>
          <w:szCs w:val="20"/>
        </w:rPr>
      </w:pPr>
      <w:r w:rsidRPr="006E7F59">
        <w:rPr>
          <w:rFonts w:ascii="Arial" w:hAnsi="Arial" w:cs="Arial"/>
          <w:sz w:val="20"/>
          <w:szCs w:val="20"/>
        </w:rPr>
        <w:t>Il/la sottoscritto/a ................................................................................................................................, nato/a a ................................................................................................... il …………......................... residente in via/piazza ............................................................................... Provincia di …………..……….........</w:t>
      </w:r>
      <w:r w:rsidRPr="006E7F59">
        <w:rPr>
          <w:rFonts w:ascii="Arial" w:hAnsi="Arial" w:cs="Arial"/>
          <w:sz w:val="20"/>
          <w:szCs w:val="20"/>
        </w:rPr>
        <w:br/>
        <w:t>Nazione .....................................................................</w:t>
      </w:r>
    </w:p>
    <w:p w14:paraId="256A93AC" w14:textId="77777777" w:rsidR="00182B40" w:rsidRPr="006E7F59" w:rsidRDefault="00182B40" w:rsidP="00EA5F57">
      <w:pPr>
        <w:spacing w:line="360" w:lineRule="auto"/>
        <w:jc w:val="center"/>
        <w:rPr>
          <w:rFonts w:ascii="Arial" w:hAnsi="Arial" w:cs="Arial"/>
          <w:sz w:val="20"/>
          <w:szCs w:val="20"/>
        </w:rPr>
      </w:pPr>
      <w:r w:rsidRPr="006E7F59">
        <w:rPr>
          <w:rFonts w:ascii="Arial" w:hAnsi="Arial" w:cs="Arial"/>
          <w:sz w:val="20"/>
          <w:szCs w:val="20"/>
        </w:rPr>
        <w:t>CHIEDE:</w:t>
      </w:r>
    </w:p>
    <w:p w14:paraId="379878AD" w14:textId="61D7DC3B" w:rsidR="00396CC4" w:rsidRPr="00C10349" w:rsidRDefault="00182B40" w:rsidP="00C10349">
      <w:pPr>
        <w:pStyle w:val="Paragrafoelenco"/>
        <w:numPr>
          <w:ilvl w:val="0"/>
          <w:numId w:val="47"/>
        </w:numPr>
        <w:spacing w:line="276" w:lineRule="auto"/>
        <w:ind w:left="426" w:hanging="426"/>
        <w:jc w:val="both"/>
        <w:rPr>
          <w:rFonts w:ascii="Arial" w:hAnsi="Arial" w:cs="Arial"/>
          <w:sz w:val="20"/>
          <w:szCs w:val="20"/>
        </w:rPr>
      </w:pPr>
      <w:r w:rsidRPr="006E7F59">
        <w:rPr>
          <w:rFonts w:ascii="Arial" w:hAnsi="Arial" w:cs="Arial"/>
          <w:sz w:val="20"/>
          <w:szCs w:val="20"/>
        </w:rPr>
        <w:t xml:space="preserve">di essere ammesso/a a partecipare al bando di concorso per la nomina degli studenti che parteciperanno al programma di doppio titolo istituito tra Sapienza Università di Roma e </w:t>
      </w:r>
      <w:r w:rsidR="00167C78" w:rsidRPr="00167C78">
        <w:rPr>
          <w:rFonts w:ascii="Arial" w:hAnsi="Arial" w:cs="Arial"/>
          <w:b/>
          <w:bCs/>
          <w:sz w:val="20"/>
          <w:szCs w:val="20"/>
        </w:rPr>
        <w:t>Université Paris Dauphine-PSL</w:t>
      </w:r>
    </w:p>
    <w:p w14:paraId="04AFE2D6" w14:textId="4D3CFBE6" w:rsidR="00182B40" w:rsidRPr="006E7F59" w:rsidRDefault="00182B40" w:rsidP="0093050C">
      <w:pPr>
        <w:pStyle w:val="Paragrafoelenco"/>
        <w:numPr>
          <w:ilvl w:val="0"/>
          <w:numId w:val="47"/>
        </w:numPr>
        <w:spacing w:line="276" w:lineRule="auto"/>
        <w:ind w:left="426" w:hanging="426"/>
        <w:jc w:val="both"/>
        <w:rPr>
          <w:rFonts w:ascii="Arial" w:hAnsi="Arial" w:cs="Arial"/>
          <w:sz w:val="20"/>
          <w:szCs w:val="20"/>
        </w:rPr>
      </w:pPr>
      <w:r w:rsidRPr="006E7F59">
        <w:rPr>
          <w:rFonts w:ascii="Arial" w:hAnsi="Arial" w:cs="Arial"/>
          <w:sz w:val="20"/>
          <w:szCs w:val="20"/>
        </w:rPr>
        <w:t>A tal fine dichiara, ai sensi dell'art. 76, D.P.R. 445/2000, sotto la sua personale responsabilità e nella piena consapevolezza che qualsiasi dichiarazione falsa fatta nel presente documento comporterà sanzioni stabilite nel codice penale:</w:t>
      </w:r>
    </w:p>
    <w:p w14:paraId="641D0543" w14:textId="77777777" w:rsidR="00EA5F57" w:rsidRPr="006E7F59" w:rsidRDefault="00182B40" w:rsidP="0093050C">
      <w:pPr>
        <w:pStyle w:val="Paragrafoelenco"/>
        <w:numPr>
          <w:ilvl w:val="0"/>
          <w:numId w:val="47"/>
        </w:numPr>
        <w:spacing w:line="276" w:lineRule="auto"/>
        <w:ind w:left="426" w:hanging="426"/>
        <w:jc w:val="both"/>
        <w:rPr>
          <w:rFonts w:ascii="Arial" w:hAnsi="Arial" w:cs="Arial"/>
          <w:sz w:val="20"/>
          <w:szCs w:val="20"/>
        </w:rPr>
      </w:pPr>
      <w:r w:rsidRPr="006E7F59">
        <w:rPr>
          <w:rFonts w:ascii="Arial" w:hAnsi="Arial" w:cs="Arial"/>
          <w:sz w:val="20"/>
          <w:szCs w:val="20"/>
        </w:rPr>
        <w:t>di essere iscritto/a all'Università Sapienza con numero di matricola ……………………;</w:t>
      </w:r>
    </w:p>
    <w:p w14:paraId="3B8BD3E5" w14:textId="6FD625EE" w:rsidR="00EA5F57" w:rsidRPr="006E7F59" w:rsidRDefault="00182B40" w:rsidP="0093050C">
      <w:pPr>
        <w:pStyle w:val="Paragrafoelenco"/>
        <w:numPr>
          <w:ilvl w:val="0"/>
          <w:numId w:val="47"/>
        </w:numPr>
        <w:spacing w:line="276" w:lineRule="auto"/>
        <w:ind w:left="426" w:hanging="426"/>
        <w:jc w:val="both"/>
        <w:rPr>
          <w:rFonts w:ascii="Arial" w:hAnsi="Arial" w:cs="Arial"/>
          <w:sz w:val="20"/>
          <w:szCs w:val="20"/>
        </w:rPr>
      </w:pPr>
      <w:r w:rsidRPr="006E7F59">
        <w:rPr>
          <w:rFonts w:ascii="Arial" w:hAnsi="Arial" w:cs="Arial"/>
          <w:sz w:val="20"/>
          <w:szCs w:val="20"/>
        </w:rPr>
        <w:t xml:space="preserve">di non avere riportato condanne penali e di non avere procedimenti penali in corso; </w:t>
      </w:r>
    </w:p>
    <w:p w14:paraId="6A9DEBCE" w14:textId="5B742AC8" w:rsidR="00182B40" w:rsidRPr="006E7F59" w:rsidRDefault="00182B40" w:rsidP="0093050C">
      <w:pPr>
        <w:pStyle w:val="Paragrafoelenco"/>
        <w:numPr>
          <w:ilvl w:val="0"/>
          <w:numId w:val="47"/>
        </w:numPr>
        <w:spacing w:line="276" w:lineRule="auto"/>
        <w:ind w:left="426" w:hanging="426"/>
        <w:jc w:val="both"/>
        <w:rPr>
          <w:rFonts w:ascii="Arial" w:hAnsi="Arial" w:cs="Arial"/>
          <w:sz w:val="20"/>
          <w:szCs w:val="20"/>
        </w:rPr>
      </w:pPr>
      <w:r w:rsidRPr="006E7F59">
        <w:rPr>
          <w:rFonts w:ascii="Arial" w:hAnsi="Arial" w:cs="Arial"/>
          <w:sz w:val="20"/>
          <w:szCs w:val="20"/>
        </w:rPr>
        <w:t xml:space="preserve">di autorizzare il Dipartimento di </w:t>
      </w:r>
      <w:r w:rsidR="00C10349">
        <w:rPr>
          <w:rFonts w:ascii="Arial" w:hAnsi="Arial" w:cs="Arial"/>
          <w:b/>
          <w:smallCaps/>
          <w:sz w:val="20"/>
          <w:szCs w:val="20"/>
        </w:rPr>
        <w:t xml:space="preserve">Scienze Statistiche </w:t>
      </w:r>
      <w:r w:rsidRPr="006E7F59">
        <w:rPr>
          <w:rFonts w:ascii="Arial" w:hAnsi="Arial" w:cs="Arial"/>
          <w:sz w:val="20"/>
          <w:szCs w:val="20"/>
        </w:rPr>
        <w:t>dell'Università Sapienza di Roma al trattamento e alla conservazione dei dati personali per le attività relative alla selezione, ai sensi del GDPR 679/2016.</w:t>
      </w:r>
    </w:p>
    <w:p w14:paraId="476C234A" w14:textId="77777777" w:rsidR="00182B40" w:rsidRPr="006E7F59" w:rsidRDefault="00182B40" w:rsidP="0093050C">
      <w:pPr>
        <w:spacing w:line="360" w:lineRule="auto"/>
        <w:jc w:val="both"/>
        <w:rPr>
          <w:rFonts w:ascii="Arial" w:hAnsi="Arial" w:cs="Arial"/>
          <w:sz w:val="20"/>
          <w:szCs w:val="20"/>
        </w:rPr>
      </w:pPr>
      <w:r w:rsidRPr="006E7F59">
        <w:rPr>
          <w:rFonts w:ascii="Arial" w:hAnsi="Arial" w:cs="Arial"/>
          <w:sz w:val="20"/>
          <w:szCs w:val="20"/>
        </w:rPr>
        <w:t> </w:t>
      </w:r>
    </w:p>
    <w:p w14:paraId="1A92A57A" w14:textId="77777777" w:rsidR="00182B40" w:rsidRPr="006E7F59" w:rsidRDefault="00182B40" w:rsidP="0093050C">
      <w:pPr>
        <w:spacing w:line="360" w:lineRule="auto"/>
        <w:jc w:val="both"/>
        <w:rPr>
          <w:rFonts w:ascii="Arial" w:hAnsi="Arial" w:cs="Arial"/>
          <w:sz w:val="20"/>
          <w:szCs w:val="20"/>
        </w:rPr>
      </w:pPr>
      <w:r w:rsidRPr="006E7F59">
        <w:rPr>
          <w:rFonts w:ascii="Arial" w:hAnsi="Arial" w:cs="Arial"/>
          <w:sz w:val="20"/>
          <w:szCs w:val="20"/>
        </w:rPr>
        <w:t>Si allega alla domanda:</w:t>
      </w:r>
    </w:p>
    <w:p w14:paraId="06E2F9C3" w14:textId="35370087" w:rsidR="00182B40" w:rsidRPr="006E7F59" w:rsidRDefault="00182B40" w:rsidP="0093050C">
      <w:pPr>
        <w:pStyle w:val="Paragrafoelenco"/>
        <w:numPr>
          <w:ilvl w:val="0"/>
          <w:numId w:val="43"/>
        </w:numPr>
        <w:spacing w:after="160" w:line="360" w:lineRule="auto"/>
        <w:jc w:val="both"/>
        <w:rPr>
          <w:rFonts w:ascii="Arial" w:hAnsi="Arial" w:cs="Arial"/>
          <w:sz w:val="20"/>
          <w:szCs w:val="20"/>
        </w:rPr>
      </w:pPr>
      <w:r w:rsidRPr="006E7F59">
        <w:rPr>
          <w:rFonts w:ascii="Arial" w:hAnsi="Arial" w:cs="Arial"/>
          <w:sz w:val="20"/>
          <w:szCs w:val="20"/>
        </w:rPr>
        <w:t xml:space="preserve">Una fotocopia di un documento di identità </w:t>
      </w:r>
      <w:r w:rsidR="004904ED" w:rsidRPr="006E7F59">
        <w:rPr>
          <w:rFonts w:ascii="Arial" w:hAnsi="Arial" w:cs="Arial"/>
          <w:sz w:val="20"/>
          <w:szCs w:val="20"/>
        </w:rPr>
        <w:t xml:space="preserve">in corso di validità </w:t>
      </w:r>
      <w:r w:rsidRPr="006E7F59">
        <w:rPr>
          <w:rFonts w:ascii="Arial" w:hAnsi="Arial" w:cs="Arial"/>
          <w:sz w:val="20"/>
          <w:szCs w:val="20"/>
        </w:rPr>
        <w:t>e del numero di identificazione fiscale o del numero di identificazione nazionale (applicabile ai cittadini stranieri);</w:t>
      </w:r>
    </w:p>
    <w:p w14:paraId="4C946968" w14:textId="77777777" w:rsidR="00182B40" w:rsidRPr="006E7F59" w:rsidRDefault="00182B40" w:rsidP="0093050C">
      <w:pPr>
        <w:pStyle w:val="Paragrafoelenco"/>
        <w:numPr>
          <w:ilvl w:val="0"/>
          <w:numId w:val="43"/>
        </w:numPr>
        <w:spacing w:after="160" w:line="360" w:lineRule="auto"/>
        <w:jc w:val="both"/>
        <w:rPr>
          <w:rFonts w:ascii="Arial" w:hAnsi="Arial" w:cs="Arial"/>
          <w:sz w:val="20"/>
          <w:szCs w:val="20"/>
        </w:rPr>
      </w:pPr>
      <w:r w:rsidRPr="006E7F59">
        <w:rPr>
          <w:rFonts w:ascii="Arial" w:hAnsi="Arial" w:cs="Arial"/>
          <w:sz w:val="20"/>
          <w:szCs w:val="20"/>
        </w:rPr>
        <w:t>Una copia del certificato degli esami sostenuti (con dettaglio di esami e voti);</w:t>
      </w:r>
    </w:p>
    <w:p w14:paraId="38516EAA" w14:textId="77777777" w:rsidR="00182B40" w:rsidRPr="006E7F59" w:rsidRDefault="00182B40" w:rsidP="0093050C">
      <w:pPr>
        <w:pStyle w:val="Paragrafoelenco"/>
        <w:numPr>
          <w:ilvl w:val="0"/>
          <w:numId w:val="43"/>
        </w:numPr>
        <w:spacing w:after="160" w:line="360" w:lineRule="auto"/>
        <w:jc w:val="both"/>
        <w:rPr>
          <w:rFonts w:ascii="Arial" w:hAnsi="Arial" w:cs="Arial"/>
          <w:sz w:val="20"/>
          <w:szCs w:val="20"/>
        </w:rPr>
      </w:pPr>
      <w:r w:rsidRPr="006E7F59">
        <w:rPr>
          <w:rFonts w:ascii="Arial" w:hAnsi="Arial" w:cs="Arial"/>
          <w:sz w:val="20"/>
          <w:szCs w:val="20"/>
        </w:rPr>
        <w:t xml:space="preserve">Curriculum Vitae; </w:t>
      </w:r>
    </w:p>
    <w:p w14:paraId="270F4028" w14:textId="77777777" w:rsidR="00182B40" w:rsidRPr="006E7F59" w:rsidRDefault="00182B40" w:rsidP="0093050C">
      <w:pPr>
        <w:pStyle w:val="Paragrafoelenco"/>
        <w:numPr>
          <w:ilvl w:val="0"/>
          <w:numId w:val="43"/>
        </w:numPr>
        <w:spacing w:after="160" w:line="360" w:lineRule="auto"/>
        <w:jc w:val="both"/>
        <w:rPr>
          <w:rFonts w:ascii="Arial" w:hAnsi="Arial" w:cs="Arial"/>
          <w:sz w:val="20"/>
          <w:szCs w:val="20"/>
        </w:rPr>
      </w:pPr>
      <w:r w:rsidRPr="006E7F59">
        <w:rPr>
          <w:rFonts w:ascii="Arial" w:hAnsi="Arial" w:cs="Arial"/>
          <w:sz w:val="20"/>
          <w:szCs w:val="20"/>
        </w:rPr>
        <w:t>Eventuali certificazione della conoscenza delle lingue straniere. Specificare quali:</w:t>
      </w:r>
    </w:p>
    <w:p w14:paraId="0F1D148D" w14:textId="77777777" w:rsidR="00182B40" w:rsidRPr="006E7F59" w:rsidRDefault="00182B40" w:rsidP="0093050C">
      <w:pPr>
        <w:pStyle w:val="Paragrafoelenco"/>
        <w:spacing w:line="360" w:lineRule="auto"/>
        <w:jc w:val="both"/>
        <w:rPr>
          <w:rFonts w:ascii="Arial" w:hAnsi="Arial" w:cs="Arial"/>
          <w:sz w:val="20"/>
          <w:szCs w:val="20"/>
        </w:rPr>
      </w:pPr>
      <w:r w:rsidRPr="006E7F59">
        <w:rPr>
          <w:rFonts w:ascii="Arial" w:hAnsi="Arial" w:cs="Arial"/>
          <w:sz w:val="20"/>
          <w:szCs w:val="20"/>
        </w:rPr>
        <w:t>…………………………………………………………………………………………......</w:t>
      </w:r>
    </w:p>
    <w:p w14:paraId="3EE1F31D" w14:textId="670F0FAC" w:rsidR="00182B40" w:rsidRPr="006E7F59" w:rsidRDefault="00182B40" w:rsidP="004D4622">
      <w:pPr>
        <w:jc w:val="both"/>
        <w:rPr>
          <w:rFonts w:ascii="Arial" w:hAnsi="Arial" w:cs="Arial"/>
          <w:sz w:val="20"/>
          <w:szCs w:val="20"/>
        </w:rPr>
      </w:pPr>
      <w:r w:rsidRPr="006E7F59">
        <w:rPr>
          <w:rFonts w:ascii="Arial" w:hAnsi="Arial" w:cs="Arial"/>
          <w:sz w:val="20"/>
          <w:szCs w:val="20"/>
        </w:rPr>
        <w:t> </w:t>
      </w:r>
      <w:r w:rsidR="003D1CA8" w:rsidRPr="006E7F59">
        <w:rPr>
          <w:rFonts w:ascii="Arial" w:hAnsi="Arial" w:cs="Arial"/>
          <w:sz w:val="20"/>
          <w:szCs w:val="20"/>
        </w:rPr>
        <w:br/>
      </w:r>
      <w:r w:rsidRPr="006E7F59">
        <w:rPr>
          <w:rFonts w:ascii="Arial" w:hAnsi="Arial" w:cs="Arial"/>
          <w:sz w:val="20"/>
          <w:szCs w:val="20"/>
        </w:rPr>
        <w:t xml:space="preserve">Il sottoscritto chiede infine che ogni comunicazione inerente </w:t>
      </w:r>
      <w:r w:rsidR="00EA5F57" w:rsidRPr="006E7F59">
        <w:rPr>
          <w:rFonts w:ascii="Arial" w:hAnsi="Arial" w:cs="Arial"/>
          <w:sz w:val="20"/>
          <w:szCs w:val="20"/>
        </w:rPr>
        <w:t>la</w:t>
      </w:r>
      <w:r w:rsidRPr="006E7F59">
        <w:rPr>
          <w:rFonts w:ascii="Arial" w:hAnsi="Arial" w:cs="Arial"/>
          <w:sz w:val="20"/>
          <w:szCs w:val="20"/>
        </w:rPr>
        <w:t xml:space="preserve"> presente </w:t>
      </w:r>
      <w:r w:rsidR="00EA5F57" w:rsidRPr="006E7F59">
        <w:rPr>
          <w:rFonts w:ascii="Arial" w:hAnsi="Arial" w:cs="Arial"/>
          <w:sz w:val="20"/>
          <w:szCs w:val="20"/>
        </w:rPr>
        <w:t>candidatura</w:t>
      </w:r>
      <w:r w:rsidRPr="006E7F59">
        <w:rPr>
          <w:rFonts w:ascii="Arial" w:hAnsi="Arial" w:cs="Arial"/>
          <w:sz w:val="20"/>
          <w:szCs w:val="20"/>
        </w:rPr>
        <w:t xml:space="preserve"> venga effettuata al seguente indirizzo</w:t>
      </w:r>
      <w:r w:rsidR="003D1CA8" w:rsidRPr="006E7F59">
        <w:rPr>
          <w:rFonts w:ascii="Arial" w:hAnsi="Arial" w:cs="Arial"/>
          <w:sz w:val="20"/>
          <w:szCs w:val="20"/>
        </w:rPr>
        <w:t xml:space="preserve"> istituzionale: </w:t>
      </w:r>
      <w:r w:rsidRPr="006E7F59">
        <w:rPr>
          <w:rFonts w:ascii="Arial" w:hAnsi="Arial" w:cs="Arial"/>
          <w:sz w:val="20"/>
          <w:szCs w:val="20"/>
        </w:rPr>
        <w:t>……………………………………………………………..……………………</w:t>
      </w:r>
    </w:p>
    <w:p w14:paraId="7D38856F" w14:textId="77777777" w:rsidR="003D1CA8" w:rsidRPr="006E7F59" w:rsidRDefault="00182B40" w:rsidP="003D1CA8">
      <w:pPr>
        <w:rPr>
          <w:rFonts w:ascii="Arial" w:hAnsi="Arial" w:cs="Arial"/>
          <w:sz w:val="20"/>
          <w:szCs w:val="20"/>
        </w:rPr>
      </w:pPr>
      <w:r w:rsidRPr="006E7F59">
        <w:rPr>
          <w:rFonts w:ascii="Arial" w:hAnsi="Arial" w:cs="Arial"/>
          <w:sz w:val="20"/>
          <w:szCs w:val="20"/>
        </w:rPr>
        <w:t> </w:t>
      </w:r>
    </w:p>
    <w:p w14:paraId="7C63F4B9" w14:textId="77777777" w:rsidR="003D1CA8" w:rsidRPr="006E7F59" w:rsidRDefault="003D1CA8" w:rsidP="003D1CA8">
      <w:pPr>
        <w:rPr>
          <w:rFonts w:ascii="Arial" w:hAnsi="Arial" w:cs="Arial"/>
          <w:sz w:val="20"/>
          <w:szCs w:val="20"/>
        </w:rPr>
      </w:pPr>
    </w:p>
    <w:p w14:paraId="21B051B9" w14:textId="77777777" w:rsidR="003D1CA8" w:rsidRPr="006E7F59" w:rsidRDefault="003D1CA8" w:rsidP="003D1CA8">
      <w:pPr>
        <w:rPr>
          <w:rFonts w:ascii="Arial" w:hAnsi="Arial" w:cs="Arial"/>
          <w:sz w:val="20"/>
          <w:szCs w:val="20"/>
        </w:rPr>
      </w:pPr>
    </w:p>
    <w:p w14:paraId="043BEB12" w14:textId="77777777" w:rsidR="003D1CA8" w:rsidRPr="006E7F59" w:rsidRDefault="003D1CA8" w:rsidP="003D1CA8">
      <w:pPr>
        <w:rPr>
          <w:rFonts w:ascii="Arial" w:hAnsi="Arial" w:cs="Arial"/>
          <w:sz w:val="20"/>
          <w:szCs w:val="20"/>
        </w:rPr>
      </w:pPr>
    </w:p>
    <w:p w14:paraId="20E99D2E" w14:textId="02B862F7" w:rsidR="00A7345B" w:rsidRDefault="00182B40" w:rsidP="0093050C">
      <w:pPr>
        <w:rPr>
          <w:rFonts w:ascii="Arial" w:hAnsi="Arial" w:cs="Arial"/>
          <w:sz w:val="20"/>
          <w:szCs w:val="20"/>
        </w:rPr>
      </w:pPr>
      <w:r w:rsidRPr="006E7F59">
        <w:rPr>
          <w:rFonts w:ascii="Arial" w:hAnsi="Arial" w:cs="Arial"/>
          <w:sz w:val="20"/>
          <w:szCs w:val="20"/>
        </w:rPr>
        <w:t xml:space="preserve">Data, ..........................           </w:t>
      </w:r>
      <w:r w:rsidR="003D1CA8" w:rsidRPr="006E7F59">
        <w:rPr>
          <w:rFonts w:ascii="Arial" w:hAnsi="Arial" w:cs="Arial"/>
          <w:sz w:val="20"/>
          <w:szCs w:val="20"/>
        </w:rPr>
        <w:tab/>
      </w:r>
      <w:r w:rsidR="003D1CA8" w:rsidRPr="006E7F59">
        <w:rPr>
          <w:rFonts w:ascii="Arial" w:hAnsi="Arial" w:cs="Arial"/>
          <w:sz w:val="20"/>
          <w:szCs w:val="20"/>
        </w:rPr>
        <w:tab/>
      </w:r>
      <w:r w:rsidR="003D1CA8" w:rsidRPr="006E7F59">
        <w:rPr>
          <w:rFonts w:ascii="Arial" w:hAnsi="Arial" w:cs="Arial"/>
          <w:sz w:val="20"/>
          <w:szCs w:val="20"/>
        </w:rPr>
        <w:tab/>
      </w:r>
      <w:r w:rsidR="003D1CA8" w:rsidRPr="006E7F59">
        <w:rPr>
          <w:rFonts w:ascii="Arial" w:hAnsi="Arial" w:cs="Arial"/>
          <w:sz w:val="20"/>
          <w:szCs w:val="20"/>
        </w:rPr>
        <w:tab/>
      </w:r>
      <w:r w:rsidR="003D1CA8" w:rsidRPr="006E7F59">
        <w:rPr>
          <w:rFonts w:ascii="Arial" w:hAnsi="Arial" w:cs="Arial"/>
          <w:sz w:val="20"/>
          <w:szCs w:val="20"/>
        </w:rPr>
        <w:tab/>
        <w:t>Firma ..............................</w:t>
      </w:r>
    </w:p>
    <w:p w14:paraId="3AFB7FEE" w14:textId="77777777" w:rsidR="004F4A35" w:rsidRPr="006E7F59" w:rsidRDefault="004F4A35" w:rsidP="004F4A35">
      <w:pPr>
        <w:jc w:val="both"/>
        <w:rPr>
          <w:rFonts w:ascii="Arial" w:hAnsi="Arial" w:cs="Arial"/>
          <w:b/>
          <w:bCs/>
          <w:smallCaps/>
          <w:sz w:val="20"/>
          <w:szCs w:val="20"/>
          <w:lang w:val="it-IT"/>
        </w:rPr>
      </w:pPr>
    </w:p>
    <w:sectPr w:rsidR="004F4A35" w:rsidRPr="006E7F59" w:rsidSect="0018101D">
      <w:headerReference w:type="default" r:id="rId20"/>
      <w:footerReference w:type="default" r:id="rId21"/>
      <w:pgSz w:w="11907" w:h="16840" w:code="9"/>
      <w:pgMar w:top="1985" w:right="1134" w:bottom="993" w:left="1134" w:header="680" w:footer="567"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ntonella Fabbricatore" w:date="2024-03-06T11:00:00Z" w:initials="AF">
    <w:p w14:paraId="03314CF0" w14:textId="2FE44845" w:rsidR="00EB20E3" w:rsidRDefault="00EB20E3">
      <w:pPr>
        <w:pStyle w:val="Testocommento"/>
      </w:pPr>
      <w:r>
        <w:rPr>
          <w:rStyle w:val="Rimandocommento"/>
        </w:rPr>
        <w:annotationRef/>
      </w:r>
      <w:r>
        <w:t>È così? In lingua ingelse? Nel caso modificare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314C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314CF0" w16cid:durableId="2992CB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EDB1" w14:textId="77777777" w:rsidR="0018101D" w:rsidRDefault="0018101D" w:rsidP="00F838F0">
      <w:r>
        <w:separator/>
      </w:r>
    </w:p>
  </w:endnote>
  <w:endnote w:type="continuationSeparator" w:id="0">
    <w:p w14:paraId="686BD9E7" w14:textId="77777777" w:rsidR="0018101D" w:rsidRDefault="0018101D" w:rsidP="00F8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39093"/>
      <w:docPartObj>
        <w:docPartGallery w:val="Page Numbers (Bottom of Page)"/>
        <w:docPartUnique/>
      </w:docPartObj>
    </w:sdtPr>
    <w:sdtEndPr/>
    <w:sdtContent>
      <w:p w14:paraId="333044A1" w14:textId="01BB1557" w:rsidR="005635C5" w:rsidRDefault="005635C5">
        <w:pPr>
          <w:pStyle w:val="Pidipagina"/>
          <w:jc w:val="right"/>
        </w:pPr>
        <w:r>
          <w:fldChar w:fldCharType="begin"/>
        </w:r>
        <w:r>
          <w:instrText>PAGE   \* MERGEFORMAT</w:instrText>
        </w:r>
        <w:r>
          <w:fldChar w:fldCharType="separate"/>
        </w:r>
        <w:r w:rsidRPr="009C21E9">
          <w:rPr>
            <w:noProof/>
            <w:lang w:val="it-IT"/>
          </w:rPr>
          <w:t>8</w:t>
        </w:r>
        <w:r>
          <w:fldChar w:fldCharType="end"/>
        </w:r>
      </w:p>
    </w:sdtContent>
  </w:sdt>
  <w:p w14:paraId="4AA8A3BD" w14:textId="61CB1F95" w:rsidR="005635C5" w:rsidRPr="004C042A" w:rsidRDefault="005635C5" w:rsidP="00702B37">
    <w:pPr>
      <w:pStyle w:val="Pidipagina"/>
      <w:jc w:val="center"/>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26456" w14:textId="77777777" w:rsidR="0018101D" w:rsidRDefault="0018101D" w:rsidP="00F838F0">
      <w:r>
        <w:separator/>
      </w:r>
    </w:p>
  </w:footnote>
  <w:footnote w:type="continuationSeparator" w:id="0">
    <w:p w14:paraId="1831571D" w14:textId="77777777" w:rsidR="0018101D" w:rsidRDefault="0018101D" w:rsidP="00F838F0">
      <w:r>
        <w:continuationSeparator/>
      </w:r>
    </w:p>
  </w:footnote>
  <w:footnote w:id="1">
    <w:p w14:paraId="55FE26FF" w14:textId="77777777" w:rsidR="005635C5" w:rsidRPr="005E2F43" w:rsidRDefault="005635C5" w:rsidP="00883C54">
      <w:pPr>
        <w:pStyle w:val="Testonotaapidipagina"/>
        <w:jc w:val="both"/>
        <w:rPr>
          <w:rFonts w:ascii="Arial" w:hAnsi="Arial" w:cs="Arial"/>
          <w:sz w:val="16"/>
          <w:szCs w:val="16"/>
          <w:lang w:val="it-IT"/>
        </w:rPr>
      </w:pPr>
      <w:r w:rsidRPr="005E2F43">
        <w:rPr>
          <w:rStyle w:val="Rimandonotaapidipagina"/>
          <w:rFonts w:ascii="Arial" w:hAnsi="Arial" w:cs="Arial"/>
          <w:sz w:val="16"/>
          <w:szCs w:val="16"/>
        </w:rPr>
        <w:footnoteRef/>
      </w:r>
      <w:r w:rsidRPr="005E2F43">
        <w:rPr>
          <w:rFonts w:ascii="Arial" w:hAnsi="Arial" w:cs="Arial"/>
          <w:sz w:val="16"/>
          <w:szCs w:val="16"/>
        </w:rPr>
        <w:t xml:space="preserve"> Gli studenti vincitori di borse di studio verso Paesi extra-UE /Doppio Titolo sono tenuti al versamento esclusivo delle tasse di iscrizione all’Università degli Studi di Roma “La Sapienza”, che, tuttavia, non è responsabile di eventuali spese di partecipazione imposte dalle università ospitanti agli studenti in mobilità.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25E3" w14:textId="49C0DB6E" w:rsidR="005635C5" w:rsidRDefault="003F177E">
    <w:pPr>
      <w:pStyle w:val="Intestazione"/>
    </w:pPr>
    <w:r>
      <w:rPr>
        <w:noProof/>
      </w:rPr>
      <w:drawing>
        <wp:anchor distT="0" distB="0" distL="114300" distR="114300" simplePos="0" relativeHeight="251659264" behindDoc="0" locked="0" layoutInCell="1" allowOverlap="1" wp14:anchorId="26B9E1A3" wp14:editId="34A2006F">
          <wp:simplePos x="0" y="0"/>
          <wp:positionH relativeFrom="column">
            <wp:posOffset>3829050</wp:posOffset>
          </wp:positionH>
          <wp:positionV relativeFrom="paragraph">
            <wp:posOffset>75565</wp:posOffset>
          </wp:positionV>
          <wp:extent cx="2232000" cy="318858"/>
          <wp:effectExtent l="0" t="0" r="0" b="508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uphine - Bl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000" cy="318858"/>
                  </a:xfrm>
                  <a:prstGeom prst="rect">
                    <a:avLst/>
                  </a:prstGeom>
                </pic:spPr>
              </pic:pic>
            </a:graphicData>
          </a:graphic>
          <wp14:sizeRelH relativeFrom="margin">
            <wp14:pctWidth>0</wp14:pctWidth>
          </wp14:sizeRelH>
          <wp14:sizeRelV relativeFrom="margin">
            <wp14:pctHeight>0</wp14:pctHeight>
          </wp14:sizeRelV>
        </wp:anchor>
      </w:drawing>
    </w:r>
    <w:r w:rsidR="005635C5" w:rsidRPr="006E7F59">
      <w:rPr>
        <w:rFonts w:ascii="Arial" w:hAnsi="Arial" w:cs="Arial"/>
        <w:noProof/>
        <w:sz w:val="20"/>
        <w:szCs w:val="20"/>
        <w:lang w:val="it-IT" w:eastAsia="it-IT"/>
      </w:rPr>
      <w:drawing>
        <wp:inline distT="0" distB="0" distL="0" distR="0" wp14:anchorId="61F2BB9D" wp14:editId="38144F6D">
          <wp:extent cx="1762125" cy="542925"/>
          <wp:effectExtent l="0" t="0" r="9525" b="9525"/>
          <wp:docPr id="3" name="Imagen 1" descr="logo La Sapienza &amp; scritta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a Sapienza &amp; scritta H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62125" cy="542925"/>
                  </a:xfrm>
                  <a:prstGeom prst="rect">
                    <a:avLst/>
                  </a:prstGeom>
                  <a:noFill/>
                  <a:ln>
                    <a:noFill/>
                  </a:ln>
                </pic:spPr>
              </pic:pic>
            </a:graphicData>
          </a:graphic>
        </wp:inline>
      </w:drawing>
    </w:r>
    <w:r w:rsidR="005635C5">
      <w:tab/>
    </w:r>
    <w:r w:rsidR="003A742B">
      <w:t xml:space="preserve">          </w:t>
    </w:r>
    <w:r w:rsidR="005635C5">
      <w:tab/>
    </w:r>
    <w:r w:rsidR="005635C5" w:rsidRPr="006E7F59">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E027B70"/>
    <w:lvl w:ilvl="0">
      <w:numFmt w:val="bullet"/>
      <w:lvlText w:val="*"/>
      <w:lvlJc w:val="left"/>
    </w:lvl>
  </w:abstractNum>
  <w:abstractNum w:abstractNumId="1" w15:restartNumberingAfterBreak="0">
    <w:nsid w:val="01AF4355"/>
    <w:multiLevelType w:val="hybridMultilevel"/>
    <w:tmpl w:val="B70E2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945036"/>
    <w:multiLevelType w:val="hybridMultilevel"/>
    <w:tmpl w:val="D820C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AD520D"/>
    <w:multiLevelType w:val="hybridMultilevel"/>
    <w:tmpl w:val="39EA2B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DC33DA"/>
    <w:multiLevelType w:val="hybridMultilevel"/>
    <w:tmpl w:val="D07225AE"/>
    <w:lvl w:ilvl="0" w:tplc="61C2B10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2E1C14"/>
    <w:multiLevelType w:val="hybridMultilevel"/>
    <w:tmpl w:val="D818BEB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6" w15:restartNumberingAfterBreak="0">
    <w:nsid w:val="0F833DE3"/>
    <w:multiLevelType w:val="hybridMultilevel"/>
    <w:tmpl w:val="0ECE4068"/>
    <w:lvl w:ilvl="0" w:tplc="3D0EB920">
      <w:start w:val="1"/>
      <w:numFmt w:val="bullet"/>
      <w:lvlText w:val=""/>
      <w:lvlJc w:val="left"/>
      <w:pPr>
        <w:tabs>
          <w:tab w:val="num" w:pos="284"/>
        </w:tabs>
        <w:ind w:left="284" w:hanging="284"/>
      </w:pPr>
      <w:rPr>
        <w:rFonts w:ascii="Symbol" w:hAnsi="Symbol" w:hint="default"/>
        <w:b w:val="0"/>
        <w:i w:val="0"/>
        <w:sz w:val="18"/>
        <w:szCs w:val="1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046784F"/>
    <w:multiLevelType w:val="hybridMultilevel"/>
    <w:tmpl w:val="875ECC1A"/>
    <w:lvl w:ilvl="0" w:tplc="15E42398">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12145E4"/>
    <w:multiLevelType w:val="hybridMultilevel"/>
    <w:tmpl w:val="16C4C972"/>
    <w:lvl w:ilvl="0" w:tplc="69EAD078">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7C0593"/>
    <w:multiLevelType w:val="hybridMultilevel"/>
    <w:tmpl w:val="29BA2B20"/>
    <w:lvl w:ilvl="0" w:tplc="69EAD078">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6F60BBE"/>
    <w:multiLevelType w:val="hybridMultilevel"/>
    <w:tmpl w:val="55B2DD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8577DF6"/>
    <w:multiLevelType w:val="hybridMultilevel"/>
    <w:tmpl w:val="1266381A"/>
    <w:lvl w:ilvl="0" w:tplc="69EAD078">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910600"/>
    <w:multiLevelType w:val="hybridMultilevel"/>
    <w:tmpl w:val="CF9AF9C6"/>
    <w:lvl w:ilvl="0" w:tplc="B47A3EFC">
      <w:start w:val="1"/>
      <w:numFmt w:val="bullet"/>
      <w:lvlText w:val=""/>
      <w:lvlJc w:val="left"/>
      <w:pPr>
        <w:tabs>
          <w:tab w:val="num" w:pos="400"/>
        </w:tabs>
        <w:ind w:left="400" w:hanging="340"/>
      </w:pPr>
      <w:rPr>
        <w:rFonts w:ascii="Symbol" w:hAnsi="Symbol" w:hint="default"/>
        <w:b/>
        <w:i w:val="0"/>
        <w:sz w:val="20"/>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ECA5382"/>
    <w:multiLevelType w:val="hybridMultilevel"/>
    <w:tmpl w:val="B9F43636"/>
    <w:lvl w:ilvl="0" w:tplc="6074D9CE">
      <w:start w:val="1"/>
      <w:numFmt w:val="bullet"/>
      <w:lvlText w:val=""/>
      <w:lvlJc w:val="left"/>
      <w:pPr>
        <w:tabs>
          <w:tab w:val="num" w:pos="284"/>
        </w:tabs>
        <w:ind w:left="284" w:hanging="284"/>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D2144C"/>
    <w:multiLevelType w:val="multilevel"/>
    <w:tmpl w:val="D7E05864"/>
    <w:lvl w:ilvl="0">
      <w:start w:val="8"/>
      <w:numFmt w:val="decimal"/>
      <w:lvlText w:val="%1"/>
      <w:lvlJc w:val="left"/>
      <w:pPr>
        <w:ind w:left="360" w:hanging="360"/>
      </w:pPr>
      <w:rPr>
        <w:rFonts w:hint="default"/>
      </w:rPr>
    </w:lvl>
    <w:lvl w:ilvl="1">
      <w:start w:val="7"/>
      <w:numFmt w:val="decimal"/>
      <w:lvlText w:val="%1.%2"/>
      <w:lvlJc w:val="left"/>
      <w:pPr>
        <w:ind w:left="470" w:hanging="36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15" w15:restartNumberingAfterBreak="0">
    <w:nsid w:val="252F3E20"/>
    <w:multiLevelType w:val="hybridMultilevel"/>
    <w:tmpl w:val="0ACC9B10"/>
    <w:lvl w:ilvl="0" w:tplc="42DE9A00">
      <w:start w:val="1"/>
      <w:numFmt w:val="bullet"/>
      <w:lvlText w:val=""/>
      <w:lvlJc w:val="left"/>
      <w:pPr>
        <w:tabs>
          <w:tab w:val="num" w:pos="284"/>
        </w:tabs>
        <w:ind w:left="284" w:hanging="284"/>
      </w:pPr>
      <w:rPr>
        <w:rFonts w:ascii="Symbol" w:hAnsi="Symbol" w:hint="default"/>
        <w:b w:val="0"/>
        <w:i w:val="0"/>
        <w:sz w:val="18"/>
        <w:szCs w:val="18"/>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83C40E8"/>
    <w:multiLevelType w:val="hybridMultilevel"/>
    <w:tmpl w:val="2C82BCE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285623EA"/>
    <w:multiLevelType w:val="hybridMultilevel"/>
    <w:tmpl w:val="001A4880"/>
    <w:lvl w:ilvl="0" w:tplc="69EAD078">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9E2737C"/>
    <w:multiLevelType w:val="hybridMultilevel"/>
    <w:tmpl w:val="8E76ACD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9" w15:restartNumberingAfterBreak="0">
    <w:nsid w:val="29EC0B10"/>
    <w:multiLevelType w:val="hybridMultilevel"/>
    <w:tmpl w:val="ACACC8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0" w15:restartNumberingAfterBreak="0">
    <w:nsid w:val="36FB09FC"/>
    <w:multiLevelType w:val="hybridMultilevel"/>
    <w:tmpl w:val="74FE9846"/>
    <w:lvl w:ilvl="0" w:tplc="28826ECA">
      <w:start w:val="1"/>
      <w:numFmt w:val="bullet"/>
      <w:lvlText w:val=""/>
      <w:lvlJc w:val="left"/>
      <w:pPr>
        <w:tabs>
          <w:tab w:val="num" w:pos="284"/>
        </w:tabs>
        <w:ind w:left="284" w:hanging="284"/>
      </w:pPr>
      <w:rPr>
        <w:rFonts w:ascii="Symbol" w:hAnsi="Symbol" w:hint="default"/>
        <w:b/>
        <w:i w:val="0"/>
        <w:sz w:val="20"/>
      </w:rPr>
    </w:lvl>
    <w:lvl w:ilvl="1" w:tplc="B47A3EFC">
      <w:start w:val="1"/>
      <w:numFmt w:val="bullet"/>
      <w:lvlText w:val=""/>
      <w:lvlJc w:val="left"/>
      <w:pPr>
        <w:tabs>
          <w:tab w:val="num" w:pos="1420"/>
        </w:tabs>
        <w:ind w:left="1420" w:hanging="340"/>
      </w:pPr>
      <w:rPr>
        <w:rFonts w:ascii="Symbol" w:hAnsi="Symbol" w:hint="default"/>
        <w:b/>
        <w:i w:val="0"/>
        <w:sz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700CA6"/>
    <w:multiLevelType w:val="hybridMultilevel"/>
    <w:tmpl w:val="02CCC6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3DC3117F"/>
    <w:multiLevelType w:val="multilevel"/>
    <w:tmpl w:val="C8EC820C"/>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1E24836"/>
    <w:multiLevelType w:val="multilevel"/>
    <w:tmpl w:val="2D08F50A"/>
    <w:lvl w:ilvl="0">
      <w:start w:val="6"/>
      <w:numFmt w:val="decimal"/>
      <w:lvlText w:val="%1"/>
      <w:lvlJc w:val="left"/>
      <w:pPr>
        <w:ind w:left="360" w:hanging="360"/>
      </w:pPr>
      <w:rPr>
        <w:rFonts w:hint="default"/>
      </w:rPr>
    </w:lvl>
    <w:lvl w:ilvl="1">
      <w:start w:val="1"/>
      <w:numFmt w:val="decimal"/>
      <w:lvlText w:val="%1.%2"/>
      <w:lvlJc w:val="left"/>
      <w:pPr>
        <w:ind w:left="469" w:hanging="360"/>
      </w:pPr>
      <w:rPr>
        <w:rFonts w:hint="default"/>
      </w:rPr>
    </w:lvl>
    <w:lvl w:ilvl="2">
      <w:start w:val="1"/>
      <w:numFmt w:val="decimal"/>
      <w:lvlText w:val="%1.%2.%3"/>
      <w:lvlJc w:val="left"/>
      <w:pPr>
        <w:ind w:left="93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516" w:hanging="1080"/>
      </w:pPr>
      <w:rPr>
        <w:rFonts w:hint="default"/>
      </w:rPr>
    </w:lvl>
    <w:lvl w:ilvl="5">
      <w:start w:val="1"/>
      <w:numFmt w:val="decimal"/>
      <w:lvlText w:val="%1.%2.%3.%4.%5.%6"/>
      <w:lvlJc w:val="left"/>
      <w:pPr>
        <w:ind w:left="1625" w:hanging="1080"/>
      </w:pPr>
      <w:rPr>
        <w:rFonts w:hint="default"/>
      </w:rPr>
    </w:lvl>
    <w:lvl w:ilvl="6">
      <w:start w:val="1"/>
      <w:numFmt w:val="decimal"/>
      <w:lvlText w:val="%1.%2.%3.%4.%5.%6.%7"/>
      <w:lvlJc w:val="left"/>
      <w:pPr>
        <w:ind w:left="2094" w:hanging="1440"/>
      </w:pPr>
      <w:rPr>
        <w:rFonts w:hint="default"/>
      </w:rPr>
    </w:lvl>
    <w:lvl w:ilvl="7">
      <w:start w:val="1"/>
      <w:numFmt w:val="decimal"/>
      <w:lvlText w:val="%1.%2.%3.%4.%5.%6.%7.%8"/>
      <w:lvlJc w:val="left"/>
      <w:pPr>
        <w:ind w:left="2203" w:hanging="1440"/>
      </w:pPr>
      <w:rPr>
        <w:rFonts w:hint="default"/>
      </w:rPr>
    </w:lvl>
    <w:lvl w:ilvl="8">
      <w:start w:val="1"/>
      <w:numFmt w:val="decimal"/>
      <w:lvlText w:val="%1.%2.%3.%4.%5.%6.%7.%8.%9"/>
      <w:lvlJc w:val="left"/>
      <w:pPr>
        <w:ind w:left="2672" w:hanging="1800"/>
      </w:pPr>
      <w:rPr>
        <w:rFonts w:hint="default"/>
      </w:rPr>
    </w:lvl>
  </w:abstractNum>
  <w:abstractNum w:abstractNumId="24" w15:restartNumberingAfterBreak="0">
    <w:nsid w:val="42CA06CF"/>
    <w:multiLevelType w:val="hybridMultilevel"/>
    <w:tmpl w:val="D7BA84F4"/>
    <w:lvl w:ilvl="0" w:tplc="0C0A000D">
      <w:start w:val="1"/>
      <w:numFmt w:val="bullet"/>
      <w:lvlText w:val=""/>
      <w:lvlJc w:val="left"/>
      <w:pPr>
        <w:ind w:left="2138" w:hanging="360"/>
      </w:pPr>
      <w:rPr>
        <w:rFonts w:ascii="Wingdings" w:hAnsi="Wingdings"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25" w15:restartNumberingAfterBreak="0">
    <w:nsid w:val="448972CC"/>
    <w:multiLevelType w:val="hybridMultilevel"/>
    <w:tmpl w:val="99E2E1F2"/>
    <w:lvl w:ilvl="0" w:tplc="7F88FBF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0E5BC0"/>
    <w:multiLevelType w:val="hybridMultilevel"/>
    <w:tmpl w:val="56EACA68"/>
    <w:lvl w:ilvl="0" w:tplc="7F88FBF2">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D22B1D"/>
    <w:multiLevelType w:val="hybridMultilevel"/>
    <w:tmpl w:val="A87287E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8" w15:restartNumberingAfterBreak="0">
    <w:nsid w:val="47ED18DD"/>
    <w:multiLevelType w:val="hybridMultilevel"/>
    <w:tmpl w:val="31D40D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8327C98"/>
    <w:multiLevelType w:val="multilevel"/>
    <w:tmpl w:val="47224842"/>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9480258"/>
    <w:multiLevelType w:val="hybridMultilevel"/>
    <w:tmpl w:val="4B125B0C"/>
    <w:lvl w:ilvl="0" w:tplc="69EAD078">
      <w:start w:val="4"/>
      <w:numFmt w:val="bullet"/>
      <w:lvlText w:val="-"/>
      <w:lvlJc w:val="left"/>
      <w:pPr>
        <w:tabs>
          <w:tab w:val="num" w:pos="720"/>
        </w:tabs>
        <w:ind w:left="720" w:hanging="360"/>
      </w:pPr>
      <w:rPr>
        <w:rFonts w:ascii="Times New Roman" w:eastAsiaTheme="minorHAnsi"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49AD4759"/>
    <w:multiLevelType w:val="hybridMultilevel"/>
    <w:tmpl w:val="BA528A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271796A"/>
    <w:multiLevelType w:val="hybridMultilevel"/>
    <w:tmpl w:val="55262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39E08FB"/>
    <w:multiLevelType w:val="hybridMultilevel"/>
    <w:tmpl w:val="713C7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781266E"/>
    <w:multiLevelType w:val="hybridMultilevel"/>
    <w:tmpl w:val="27CC0D7A"/>
    <w:lvl w:ilvl="0" w:tplc="E44E1ADA">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2A77F4"/>
    <w:multiLevelType w:val="hybridMultilevel"/>
    <w:tmpl w:val="152C8D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9333FBB"/>
    <w:multiLevelType w:val="hybridMultilevel"/>
    <w:tmpl w:val="38EE93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ACB64C0"/>
    <w:multiLevelType w:val="hybridMultilevel"/>
    <w:tmpl w:val="AD7E4BE0"/>
    <w:lvl w:ilvl="0" w:tplc="A644F792">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5B3837F8"/>
    <w:multiLevelType w:val="hybridMultilevel"/>
    <w:tmpl w:val="A8FA05D0"/>
    <w:lvl w:ilvl="0" w:tplc="69EAD078">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DFC521E"/>
    <w:multiLevelType w:val="hybridMultilevel"/>
    <w:tmpl w:val="2CB81C14"/>
    <w:lvl w:ilvl="0" w:tplc="0C0A0001">
      <w:start w:val="1"/>
      <w:numFmt w:val="bullet"/>
      <w:lvlText w:val=""/>
      <w:lvlJc w:val="left"/>
      <w:pPr>
        <w:ind w:left="1876" w:hanging="360"/>
      </w:pPr>
      <w:rPr>
        <w:rFonts w:ascii="Symbol" w:hAnsi="Symbol" w:hint="default"/>
      </w:rPr>
    </w:lvl>
    <w:lvl w:ilvl="1" w:tplc="0C0A0003" w:tentative="1">
      <w:start w:val="1"/>
      <w:numFmt w:val="bullet"/>
      <w:lvlText w:val="o"/>
      <w:lvlJc w:val="left"/>
      <w:pPr>
        <w:ind w:left="2596" w:hanging="360"/>
      </w:pPr>
      <w:rPr>
        <w:rFonts w:ascii="Courier New" w:hAnsi="Courier New" w:cs="Courier New" w:hint="default"/>
      </w:rPr>
    </w:lvl>
    <w:lvl w:ilvl="2" w:tplc="0C0A0005" w:tentative="1">
      <w:start w:val="1"/>
      <w:numFmt w:val="bullet"/>
      <w:lvlText w:val=""/>
      <w:lvlJc w:val="left"/>
      <w:pPr>
        <w:ind w:left="3316" w:hanging="360"/>
      </w:pPr>
      <w:rPr>
        <w:rFonts w:ascii="Wingdings" w:hAnsi="Wingdings" w:hint="default"/>
      </w:rPr>
    </w:lvl>
    <w:lvl w:ilvl="3" w:tplc="0C0A0001" w:tentative="1">
      <w:start w:val="1"/>
      <w:numFmt w:val="bullet"/>
      <w:lvlText w:val=""/>
      <w:lvlJc w:val="left"/>
      <w:pPr>
        <w:ind w:left="4036" w:hanging="360"/>
      </w:pPr>
      <w:rPr>
        <w:rFonts w:ascii="Symbol" w:hAnsi="Symbol" w:hint="default"/>
      </w:rPr>
    </w:lvl>
    <w:lvl w:ilvl="4" w:tplc="0C0A0003" w:tentative="1">
      <w:start w:val="1"/>
      <w:numFmt w:val="bullet"/>
      <w:lvlText w:val="o"/>
      <w:lvlJc w:val="left"/>
      <w:pPr>
        <w:ind w:left="4756" w:hanging="360"/>
      </w:pPr>
      <w:rPr>
        <w:rFonts w:ascii="Courier New" w:hAnsi="Courier New" w:cs="Courier New" w:hint="default"/>
      </w:rPr>
    </w:lvl>
    <w:lvl w:ilvl="5" w:tplc="0C0A0005" w:tentative="1">
      <w:start w:val="1"/>
      <w:numFmt w:val="bullet"/>
      <w:lvlText w:val=""/>
      <w:lvlJc w:val="left"/>
      <w:pPr>
        <w:ind w:left="5476" w:hanging="360"/>
      </w:pPr>
      <w:rPr>
        <w:rFonts w:ascii="Wingdings" w:hAnsi="Wingdings" w:hint="default"/>
      </w:rPr>
    </w:lvl>
    <w:lvl w:ilvl="6" w:tplc="0C0A0001" w:tentative="1">
      <w:start w:val="1"/>
      <w:numFmt w:val="bullet"/>
      <w:lvlText w:val=""/>
      <w:lvlJc w:val="left"/>
      <w:pPr>
        <w:ind w:left="6196" w:hanging="360"/>
      </w:pPr>
      <w:rPr>
        <w:rFonts w:ascii="Symbol" w:hAnsi="Symbol" w:hint="default"/>
      </w:rPr>
    </w:lvl>
    <w:lvl w:ilvl="7" w:tplc="0C0A0003" w:tentative="1">
      <w:start w:val="1"/>
      <w:numFmt w:val="bullet"/>
      <w:lvlText w:val="o"/>
      <w:lvlJc w:val="left"/>
      <w:pPr>
        <w:ind w:left="6916" w:hanging="360"/>
      </w:pPr>
      <w:rPr>
        <w:rFonts w:ascii="Courier New" w:hAnsi="Courier New" w:cs="Courier New" w:hint="default"/>
      </w:rPr>
    </w:lvl>
    <w:lvl w:ilvl="8" w:tplc="0C0A0005" w:tentative="1">
      <w:start w:val="1"/>
      <w:numFmt w:val="bullet"/>
      <w:lvlText w:val=""/>
      <w:lvlJc w:val="left"/>
      <w:pPr>
        <w:ind w:left="7636" w:hanging="360"/>
      </w:pPr>
      <w:rPr>
        <w:rFonts w:ascii="Wingdings" w:hAnsi="Wingdings" w:hint="default"/>
      </w:rPr>
    </w:lvl>
  </w:abstractNum>
  <w:abstractNum w:abstractNumId="40" w15:restartNumberingAfterBreak="0">
    <w:nsid w:val="60321F03"/>
    <w:multiLevelType w:val="hybridMultilevel"/>
    <w:tmpl w:val="5B32F06E"/>
    <w:lvl w:ilvl="0" w:tplc="8EE8F45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1A24399"/>
    <w:multiLevelType w:val="multilevel"/>
    <w:tmpl w:val="0B0E6D7A"/>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3B86505"/>
    <w:multiLevelType w:val="hybridMultilevel"/>
    <w:tmpl w:val="744E4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9785D21"/>
    <w:multiLevelType w:val="hybridMultilevel"/>
    <w:tmpl w:val="0C00A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A1A3985"/>
    <w:multiLevelType w:val="hybridMultilevel"/>
    <w:tmpl w:val="9FE0E402"/>
    <w:lvl w:ilvl="0" w:tplc="69EAD078">
      <w:start w:val="4"/>
      <w:numFmt w:val="bullet"/>
      <w:lvlText w:val="-"/>
      <w:lvlJc w:val="left"/>
      <w:pPr>
        <w:tabs>
          <w:tab w:val="num" w:pos="720"/>
        </w:tabs>
        <w:ind w:left="720" w:hanging="360"/>
      </w:pPr>
      <w:rPr>
        <w:rFonts w:ascii="Times New Roman" w:eastAsiaTheme="minorHAnsi"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6CB52525"/>
    <w:multiLevelType w:val="multilevel"/>
    <w:tmpl w:val="75E07168"/>
    <w:lvl w:ilvl="0">
      <w:start w:val="1"/>
      <w:numFmt w:val="bullet"/>
      <w:lvlText w:val=""/>
      <w:lvlJc w:val="left"/>
      <w:pPr>
        <w:tabs>
          <w:tab w:val="num" w:pos="720"/>
        </w:tabs>
        <w:ind w:left="720" w:hanging="360"/>
      </w:pPr>
      <w:rPr>
        <w:rFonts w:ascii="Verdana" w:hAnsi="Verdan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CD735DF"/>
    <w:multiLevelType w:val="hybridMultilevel"/>
    <w:tmpl w:val="CF188336"/>
    <w:lvl w:ilvl="0" w:tplc="28826ECA">
      <w:start w:val="1"/>
      <w:numFmt w:val="bullet"/>
      <w:lvlText w:val=""/>
      <w:lvlJc w:val="left"/>
      <w:pPr>
        <w:tabs>
          <w:tab w:val="num" w:pos="284"/>
        </w:tabs>
        <w:ind w:left="284" w:hanging="284"/>
      </w:pPr>
      <w:rPr>
        <w:rFonts w:ascii="Symbol" w:hAnsi="Symbol" w:hint="default"/>
        <w:b/>
        <w:i w:val="0"/>
        <w:sz w:val="2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1940C5A"/>
    <w:multiLevelType w:val="hybridMultilevel"/>
    <w:tmpl w:val="F416B3C0"/>
    <w:lvl w:ilvl="0" w:tplc="61C2B10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21E3969"/>
    <w:multiLevelType w:val="hybridMultilevel"/>
    <w:tmpl w:val="3FF630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73211AD6"/>
    <w:multiLevelType w:val="hybridMultilevel"/>
    <w:tmpl w:val="883A88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73887584"/>
    <w:multiLevelType w:val="hybridMultilevel"/>
    <w:tmpl w:val="25F8F7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78913457"/>
    <w:multiLevelType w:val="hybridMultilevel"/>
    <w:tmpl w:val="75E07168"/>
    <w:lvl w:ilvl="0" w:tplc="12D26642">
      <w:start w:val="1"/>
      <w:numFmt w:val="bullet"/>
      <w:lvlText w:val=""/>
      <w:lvlJc w:val="left"/>
      <w:pPr>
        <w:tabs>
          <w:tab w:val="num" w:pos="720"/>
        </w:tabs>
        <w:ind w:left="720" w:hanging="360"/>
      </w:pPr>
      <w:rPr>
        <w:rFonts w:ascii="Verdana" w:hAnsi="Verdan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A427E1E"/>
    <w:multiLevelType w:val="hybridMultilevel"/>
    <w:tmpl w:val="ED5220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7A4D3E2A"/>
    <w:multiLevelType w:val="hybridMultilevel"/>
    <w:tmpl w:val="13BEDF7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4" w15:restartNumberingAfterBreak="0">
    <w:nsid w:val="7B0D624D"/>
    <w:multiLevelType w:val="hybridMultilevel"/>
    <w:tmpl w:val="AAA4F330"/>
    <w:lvl w:ilvl="0" w:tplc="7F88FBF2">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5" w15:restartNumberingAfterBreak="0">
    <w:nsid w:val="7B293092"/>
    <w:multiLevelType w:val="hybridMultilevel"/>
    <w:tmpl w:val="AC2EE876"/>
    <w:lvl w:ilvl="0" w:tplc="76A88FAE">
      <w:start w:val="8"/>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7C1D3C98"/>
    <w:multiLevelType w:val="hybridMultilevel"/>
    <w:tmpl w:val="2CE0E1E8"/>
    <w:lvl w:ilvl="0" w:tplc="D5E42202">
      <w:start w:val="8"/>
      <w:numFmt w:val="bullet"/>
      <w:lvlText w:val="-"/>
      <w:lvlJc w:val="left"/>
      <w:pPr>
        <w:ind w:left="366" w:hanging="360"/>
      </w:pPr>
      <w:rPr>
        <w:rFonts w:ascii="Arial" w:eastAsia="MS Mincho" w:hAnsi="Arial" w:cs="Arial" w:hint="default"/>
      </w:rPr>
    </w:lvl>
    <w:lvl w:ilvl="1" w:tplc="04100003" w:tentative="1">
      <w:start w:val="1"/>
      <w:numFmt w:val="bullet"/>
      <w:lvlText w:val="o"/>
      <w:lvlJc w:val="left"/>
      <w:pPr>
        <w:ind w:left="1086" w:hanging="360"/>
      </w:pPr>
      <w:rPr>
        <w:rFonts w:ascii="Courier New" w:hAnsi="Courier New" w:cs="Courier New" w:hint="default"/>
      </w:rPr>
    </w:lvl>
    <w:lvl w:ilvl="2" w:tplc="04100005" w:tentative="1">
      <w:start w:val="1"/>
      <w:numFmt w:val="bullet"/>
      <w:lvlText w:val=""/>
      <w:lvlJc w:val="left"/>
      <w:pPr>
        <w:ind w:left="1806" w:hanging="360"/>
      </w:pPr>
      <w:rPr>
        <w:rFonts w:ascii="Wingdings" w:hAnsi="Wingdings" w:hint="default"/>
      </w:rPr>
    </w:lvl>
    <w:lvl w:ilvl="3" w:tplc="04100001" w:tentative="1">
      <w:start w:val="1"/>
      <w:numFmt w:val="bullet"/>
      <w:lvlText w:val=""/>
      <w:lvlJc w:val="left"/>
      <w:pPr>
        <w:ind w:left="2526" w:hanging="360"/>
      </w:pPr>
      <w:rPr>
        <w:rFonts w:ascii="Symbol" w:hAnsi="Symbol" w:hint="default"/>
      </w:rPr>
    </w:lvl>
    <w:lvl w:ilvl="4" w:tplc="04100003" w:tentative="1">
      <w:start w:val="1"/>
      <w:numFmt w:val="bullet"/>
      <w:lvlText w:val="o"/>
      <w:lvlJc w:val="left"/>
      <w:pPr>
        <w:ind w:left="3246" w:hanging="360"/>
      </w:pPr>
      <w:rPr>
        <w:rFonts w:ascii="Courier New" w:hAnsi="Courier New" w:cs="Courier New" w:hint="default"/>
      </w:rPr>
    </w:lvl>
    <w:lvl w:ilvl="5" w:tplc="04100005" w:tentative="1">
      <w:start w:val="1"/>
      <w:numFmt w:val="bullet"/>
      <w:lvlText w:val=""/>
      <w:lvlJc w:val="left"/>
      <w:pPr>
        <w:ind w:left="3966" w:hanging="360"/>
      </w:pPr>
      <w:rPr>
        <w:rFonts w:ascii="Wingdings" w:hAnsi="Wingdings" w:hint="default"/>
      </w:rPr>
    </w:lvl>
    <w:lvl w:ilvl="6" w:tplc="04100001" w:tentative="1">
      <w:start w:val="1"/>
      <w:numFmt w:val="bullet"/>
      <w:lvlText w:val=""/>
      <w:lvlJc w:val="left"/>
      <w:pPr>
        <w:ind w:left="4686" w:hanging="360"/>
      </w:pPr>
      <w:rPr>
        <w:rFonts w:ascii="Symbol" w:hAnsi="Symbol" w:hint="default"/>
      </w:rPr>
    </w:lvl>
    <w:lvl w:ilvl="7" w:tplc="04100003" w:tentative="1">
      <w:start w:val="1"/>
      <w:numFmt w:val="bullet"/>
      <w:lvlText w:val="o"/>
      <w:lvlJc w:val="left"/>
      <w:pPr>
        <w:ind w:left="5406" w:hanging="360"/>
      </w:pPr>
      <w:rPr>
        <w:rFonts w:ascii="Courier New" w:hAnsi="Courier New" w:cs="Courier New" w:hint="default"/>
      </w:rPr>
    </w:lvl>
    <w:lvl w:ilvl="8" w:tplc="04100005" w:tentative="1">
      <w:start w:val="1"/>
      <w:numFmt w:val="bullet"/>
      <w:lvlText w:val=""/>
      <w:lvlJc w:val="left"/>
      <w:pPr>
        <w:ind w:left="6126" w:hanging="360"/>
      </w:pPr>
      <w:rPr>
        <w:rFonts w:ascii="Wingdings" w:hAnsi="Wingdings" w:hint="default"/>
      </w:rPr>
    </w:lvl>
  </w:abstractNum>
  <w:abstractNum w:abstractNumId="57" w15:restartNumberingAfterBreak="0">
    <w:nsid w:val="7CC57457"/>
    <w:multiLevelType w:val="hybridMultilevel"/>
    <w:tmpl w:val="1AE04E14"/>
    <w:lvl w:ilvl="0" w:tplc="6074D9CE">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E6D7D21"/>
    <w:multiLevelType w:val="hybridMultilevel"/>
    <w:tmpl w:val="6EA05C70"/>
    <w:lvl w:ilvl="0" w:tplc="021C3C82">
      <w:start w:val="2"/>
      <w:numFmt w:val="bullet"/>
      <w:lvlText w:val="-"/>
      <w:lvlJc w:val="left"/>
      <w:pPr>
        <w:tabs>
          <w:tab w:val="num" w:pos="1065"/>
        </w:tabs>
        <w:ind w:left="1065" w:hanging="705"/>
      </w:pPr>
      <w:rPr>
        <w:rFonts w:ascii="Times New Roman" w:eastAsia="Times New Roman" w:hAnsi="Times New Roman" w:hint="default"/>
      </w:rPr>
    </w:lvl>
    <w:lvl w:ilvl="1" w:tplc="5F0E206A">
      <w:start w:val="1"/>
      <w:numFmt w:val="bullet"/>
      <w:lvlText w:val=""/>
      <w:lvlJc w:val="left"/>
      <w:pPr>
        <w:tabs>
          <w:tab w:val="num" w:pos="1440"/>
        </w:tabs>
        <w:ind w:left="1440" w:hanging="360"/>
      </w:pPr>
      <w:rPr>
        <w:rFonts w:ascii="Symbol" w:hAnsi="Symbol" w:cs="Symbol" w:hint="default"/>
        <w:color w:val="auto"/>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16cid:durableId="1694921641">
    <w:abstractNumId w:val="0"/>
    <w:lvlOverride w:ilvl="0">
      <w:lvl w:ilvl="0">
        <w:numFmt w:val="bullet"/>
        <w:lvlText w:val=""/>
        <w:legacy w:legacy="1" w:legacySpace="0" w:legacyIndent="0"/>
        <w:lvlJc w:val="left"/>
        <w:rPr>
          <w:rFonts w:ascii="Symbol" w:hAnsi="Symbol" w:hint="default"/>
        </w:rPr>
      </w:lvl>
    </w:lvlOverride>
  </w:num>
  <w:num w:numId="2" w16cid:durableId="749347538">
    <w:abstractNumId w:val="57"/>
  </w:num>
  <w:num w:numId="3" w16cid:durableId="558829752">
    <w:abstractNumId w:val="13"/>
  </w:num>
  <w:num w:numId="4" w16cid:durableId="1549535924">
    <w:abstractNumId w:val="20"/>
  </w:num>
  <w:num w:numId="5" w16cid:durableId="365906566">
    <w:abstractNumId w:val="12"/>
  </w:num>
  <w:num w:numId="6" w16cid:durableId="54398488">
    <w:abstractNumId w:val="34"/>
  </w:num>
  <w:num w:numId="7" w16cid:durableId="1688630522">
    <w:abstractNumId w:val="51"/>
  </w:num>
  <w:num w:numId="8" w16cid:durableId="547030697">
    <w:abstractNumId w:val="45"/>
  </w:num>
  <w:num w:numId="9" w16cid:durableId="411393104">
    <w:abstractNumId w:val="25"/>
  </w:num>
  <w:num w:numId="10" w16cid:durableId="2093117509">
    <w:abstractNumId w:val="26"/>
  </w:num>
  <w:num w:numId="11" w16cid:durableId="1919946210">
    <w:abstractNumId w:val="18"/>
  </w:num>
  <w:num w:numId="12" w16cid:durableId="2042975321">
    <w:abstractNumId w:val="28"/>
  </w:num>
  <w:num w:numId="13" w16cid:durableId="599027434">
    <w:abstractNumId w:val="46"/>
  </w:num>
  <w:num w:numId="14" w16cid:durableId="1869102880">
    <w:abstractNumId w:val="15"/>
  </w:num>
  <w:num w:numId="15" w16cid:durableId="489104628">
    <w:abstractNumId w:val="6"/>
  </w:num>
  <w:num w:numId="16" w16cid:durableId="1754277918">
    <w:abstractNumId w:val="21"/>
  </w:num>
  <w:num w:numId="17" w16cid:durableId="839083424">
    <w:abstractNumId w:val="31"/>
  </w:num>
  <w:num w:numId="18" w16cid:durableId="706178997">
    <w:abstractNumId w:val="48"/>
  </w:num>
  <w:num w:numId="19" w16cid:durableId="806583163">
    <w:abstractNumId w:val="27"/>
  </w:num>
  <w:num w:numId="20" w16cid:durableId="332610897">
    <w:abstractNumId w:val="42"/>
  </w:num>
  <w:num w:numId="21" w16cid:durableId="610279710">
    <w:abstractNumId w:val="50"/>
  </w:num>
  <w:num w:numId="22" w16cid:durableId="370687175">
    <w:abstractNumId w:val="5"/>
  </w:num>
  <w:num w:numId="23" w16cid:durableId="255871619">
    <w:abstractNumId w:val="16"/>
  </w:num>
  <w:num w:numId="24" w16cid:durableId="1789349377">
    <w:abstractNumId w:val="33"/>
  </w:num>
  <w:num w:numId="25" w16cid:durableId="544175931">
    <w:abstractNumId w:val="32"/>
  </w:num>
  <w:num w:numId="26" w16cid:durableId="879591010">
    <w:abstractNumId w:val="3"/>
  </w:num>
  <w:num w:numId="27" w16cid:durableId="948900031">
    <w:abstractNumId w:val="19"/>
  </w:num>
  <w:num w:numId="28" w16cid:durableId="194773162">
    <w:abstractNumId w:val="43"/>
  </w:num>
  <w:num w:numId="29" w16cid:durableId="989870539">
    <w:abstractNumId w:val="1"/>
  </w:num>
  <w:num w:numId="30" w16cid:durableId="1449083720">
    <w:abstractNumId w:val="49"/>
  </w:num>
  <w:num w:numId="31" w16cid:durableId="295454717">
    <w:abstractNumId w:val="39"/>
  </w:num>
  <w:num w:numId="32" w16cid:durableId="1449198848">
    <w:abstractNumId w:val="24"/>
  </w:num>
  <w:num w:numId="33" w16cid:durableId="698512875">
    <w:abstractNumId w:val="35"/>
  </w:num>
  <w:num w:numId="34" w16cid:durableId="694502828">
    <w:abstractNumId w:val="36"/>
  </w:num>
  <w:num w:numId="35" w16cid:durableId="120286723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51857916">
    <w:abstractNumId w:val="10"/>
  </w:num>
  <w:num w:numId="37" w16cid:durableId="804007059">
    <w:abstractNumId w:val="53"/>
  </w:num>
  <w:num w:numId="38" w16cid:durableId="1232427946">
    <w:abstractNumId w:val="23"/>
  </w:num>
  <w:num w:numId="39" w16cid:durableId="25521741">
    <w:abstractNumId w:val="14"/>
  </w:num>
  <w:num w:numId="40" w16cid:durableId="772673599">
    <w:abstractNumId w:val="29"/>
  </w:num>
  <w:num w:numId="41" w16cid:durableId="1215657493">
    <w:abstractNumId w:val="40"/>
  </w:num>
  <w:num w:numId="42" w16cid:durableId="1090659378">
    <w:abstractNumId w:val="41"/>
  </w:num>
  <w:num w:numId="43" w16cid:durableId="1622298099">
    <w:abstractNumId w:val="52"/>
  </w:num>
  <w:num w:numId="44" w16cid:durableId="594871411">
    <w:abstractNumId w:val="22"/>
  </w:num>
  <w:num w:numId="45" w16cid:durableId="1134324867">
    <w:abstractNumId w:val="11"/>
  </w:num>
  <w:num w:numId="46" w16cid:durableId="252474961">
    <w:abstractNumId w:val="38"/>
  </w:num>
  <w:num w:numId="47" w16cid:durableId="1632638051">
    <w:abstractNumId w:val="17"/>
  </w:num>
  <w:num w:numId="48" w16cid:durableId="2008553639">
    <w:abstractNumId w:val="37"/>
  </w:num>
  <w:num w:numId="49" w16cid:durableId="155001401">
    <w:abstractNumId w:val="8"/>
  </w:num>
  <w:num w:numId="50" w16cid:durableId="1731807047">
    <w:abstractNumId w:val="44"/>
  </w:num>
  <w:num w:numId="51" w16cid:durableId="395903217">
    <w:abstractNumId w:val="30"/>
  </w:num>
  <w:num w:numId="52" w16cid:durableId="2080445416">
    <w:abstractNumId w:val="9"/>
  </w:num>
  <w:num w:numId="53" w16cid:durableId="1939216309">
    <w:abstractNumId w:val="58"/>
  </w:num>
  <w:num w:numId="54" w16cid:durableId="1498302071">
    <w:abstractNumId w:val="7"/>
  </w:num>
  <w:num w:numId="55" w16cid:durableId="344596933">
    <w:abstractNumId w:val="56"/>
  </w:num>
  <w:num w:numId="56" w16cid:durableId="1231382446">
    <w:abstractNumId w:val="55"/>
  </w:num>
  <w:num w:numId="57" w16cid:durableId="232352879">
    <w:abstractNumId w:val="47"/>
  </w:num>
  <w:num w:numId="58" w16cid:durableId="1214269632">
    <w:abstractNumId w:val="4"/>
  </w:num>
  <w:num w:numId="59" w16cid:durableId="889267211">
    <w:abstractNumId w:val="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onella Fabbricatore">
    <w15:presenceInfo w15:providerId="AD" w15:userId="S-1-5-21-3949442653-2984683991-2681223523-12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embedSystemFonts/>
  <w:bordersDoNotSurroundHeader/>
  <w:bordersDoNotSurroundFooter/>
  <w:activeWritingStyle w:appName="MSWord" w:lang="it-IT" w:vendorID="64" w:dllVersion="6" w:nlCheck="1" w:checkStyle="0"/>
  <w:activeWritingStyle w:appName="MSWord" w:lang="es-ES" w:vendorID="64" w:dllVersion="6" w:nlCheck="1" w:checkStyle="1"/>
  <w:activeWritingStyle w:appName="MSWord" w:lang="pt-BR" w:vendorID="64" w:dllVersion="6" w:nlCheck="1" w:checkStyle="0"/>
  <w:activeWritingStyle w:appName="MSWord" w:lang="it-I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EB"/>
    <w:rsid w:val="00000230"/>
    <w:rsid w:val="0000096A"/>
    <w:rsid w:val="0000156E"/>
    <w:rsid w:val="000021DC"/>
    <w:rsid w:val="00002DEA"/>
    <w:rsid w:val="000054F9"/>
    <w:rsid w:val="00007519"/>
    <w:rsid w:val="0001206D"/>
    <w:rsid w:val="0001529E"/>
    <w:rsid w:val="00017CF2"/>
    <w:rsid w:val="00021709"/>
    <w:rsid w:val="000238EF"/>
    <w:rsid w:val="000245E7"/>
    <w:rsid w:val="00025AD4"/>
    <w:rsid w:val="00026C46"/>
    <w:rsid w:val="00027D43"/>
    <w:rsid w:val="00032742"/>
    <w:rsid w:val="000327CB"/>
    <w:rsid w:val="0003425D"/>
    <w:rsid w:val="00035678"/>
    <w:rsid w:val="0003644E"/>
    <w:rsid w:val="00040B55"/>
    <w:rsid w:val="00040F38"/>
    <w:rsid w:val="000416DF"/>
    <w:rsid w:val="000420E8"/>
    <w:rsid w:val="00045D9E"/>
    <w:rsid w:val="0004764A"/>
    <w:rsid w:val="00050246"/>
    <w:rsid w:val="00050BEB"/>
    <w:rsid w:val="000511BA"/>
    <w:rsid w:val="00051CDE"/>
    <w:rsid w:val="00052AA2"/>
    <w:rsid w:val="00053DEA"/>
    <w:rsid w:val="00054836"/>
    <w:rsid w:val="00054DD5"/>
    <w:rsid w:val="00054EE5"/>
    <w:rsid w:val="00056F30"/>
    <w:rsid w:val="00060FBC"/>
    <w:rsid w:val="00063047"/>
    <w:rsid w:val="00064C6D"/>
    <w:rsid w:val="000717BE"/>
    <w:rsid w:val="00074D2A"/>
    <w:rsid w:val="000752B8"/>
    <w:rsid w:val="000757BD"/>
    <w:rsid w:val="00077138"/>
    <w:rsid w:val="00077219"/>
    <w:rsid w:val="00077748"/>
    <w:rsid w:val="000777B7"/>
    <w:rsid w:val="00081815"/>
    <w:rsid w:val="000829C1"/>
    <w:rsid w:val="0008410E"/>
    <w:rsid w:val="00084566"/>
    <w:rsid w:val="00086726"/>
    <w:rsid w:val="00086B54"/>
    <w:rsid w:val="00087A48"/>
    <w:rsid w:val="00091135"/>
    <w:rsid w:val="00092741"/>
    <w:rsid w:val="000A06DE"/>
    <w:rsid w:val="000A4A48"/>
    <w:rsid w:val="000B0A14"/>
    <w:rsid w:val="000B50DF"/>
    <w:rsid w:val="000B79A4"/>
    <w:rsid w:val="000C0D13"/>
    <w:rsid w:val="000C242E"/>
    <w:rsid w:val="000C3A86"/>
    <w:rsid w:val="000C6F07"/>
    <w:rsid w:val="000D0EEA"/>
    <w:rsid w:val="000D1A8E"/>
    <w:rsid w:val="000D374D"/>
    <w:rsid w:val="000D4D81"/>
    <w:rsid w:val="000D4EC6"/>
    <w:rsid w:val="000D583B"/>
    <w:rsid w:val="000D5F41"/>
    <w:rsid w:val="000D73A9"/>
    <w:rsid w:val="000D7758"/>
    <w:rsid w:val="000E0871"/>
    <w:rsid w:val="000E2655"/>
    <w:rsid w:val="000E2F36"/>
    <w:rsid w:val="000E5507"/>
    <w:rsid w:val="000E6497"/>
    <w:rsid w:val="000F0EE1"/>
    <w:rsid w:val="000F104E"/>
    <w:rsid w:val="000F2B2E"/>
    <w:rsid w:val="000F33AA"/>
    <w:rsid w:val="000F3AC6"/>
    <w:rsid w:val="000F3CBC"/>
    <w:rsid w:val="000F5915"/>
    <w:rsid w:val="000F5B49"/>
    <w:rsid w:val="000F6339"/>
    <w:rsid w:val="000F77E6"/>
    <w:rsid w:val="001005A1"/>
    <w:rsid w:val="001017FB"/>
    <w:rsid w:val="001056A0"/>
    <w:rsid w:val="0010647A"/>
    <w:rsid w:val="001065D9"/>
    <w:rsid w:val="001069AB"/>
    <w:rsid w:val="00107637"/>
    <w:rsid w:val="0010772B"/>
    <w:rsid w:val="001079D2"/>
    <w:rsid w:val="00111EE5"/>
    <w:rsid w:val="0012181D"/>
    <w:rsid w:val="001228A7"/>
    <w:rsid w:val="0012497E"/>
    <w:rsid w:val="00125AB2"/>
    <w:rsid w:val="001270D8"/>
    <w:rsid w:val="001274A5"/>
    <w:rsid w:val="00130E6B"/>
    <w:rsid w:val="00131298"/>
    <w:rsid w:val="00132AF3"/>
    <w:rsid w:val="00133AF6"/>
    <w:rsid w:val="00133D68"/>
    <w:rsid w:val="001358CD"/>
    <w:rsid w:val="00136B3D"/>
    <w:rsid w:val="00136FE8"/>
    <w:rsid w:val="0013702F"/>
    <w:rsid w:val="0013776C"/>
    <w:rsid w:val="001400A9"/>
    <w:rsid w:val="00141771"/>
    <w:rsid w:val="001427F1"/>
    <w:rsid w:val="001512FA"/>
    <w:rsid w:val="00151A73"/>
    <w:rsid w:val="001540A9"/>
    <w:rsid w:val="0015443A"/>
    <w:rsid w:val="0016026E"/>
    <w:rsid w:val="001618FA"/>
    <w:rsid w:val="001635B8"/>
    <w:rsid w:val="00165189"/>
    <w:rsid w:val="00166FA9"/>
    <w:rsid w:val="001670FB"/>
    <w:rsid w:val="00167C78"/>
    <w:rsid w:val="00172CB0"/>
    <w:rsid w:val="00172DA8"/>
    <w:rsid w:val="00173318"/>
    <w:rsid w:val="001754F5"/>
    <w:rsid w:val="00177400"/>
    <w:rsid w:val="00177618"/>
    <w:rsid w:val="0018101D"/>
    <w:rsid w:val="0018111C"/>
    <w:rsid w:val="0018216D"/>
    <w:rsid w:val="00182B40"/>
    <w:rsid w:val="00182C58"/>
    <w:rsid w:val="001928C1"/>
    <w:rsid w:val="00192C52"/>
    <w:rsid w:val="00193BA1"/>
    <w:rsid w:val="00194EB5"/>
    <w:rsid w:val="00197220"/>
    <w:rsid w:val="001A1F55"/>
    <w:rsid w:val="001A2688"/>
    <w:rsid w:val="001A2E7A"/>
    <w:rsid w:val="001A67F0"/>
    <w:rsid w:val="001B17D5"/>
    <w:rsid w:val="001B2C75"/>
    <w:rsid w:val="001B32B0"/>
    <w:rsid w:val="001B3E80"/>
    <w:rsid w:val="001B65C7"/>
    <w:rsid w:val="001C25EA"/>
    <w:rsid w:val="001C2F21"/>
    <w:rsid w:val="001C565A"/>
    <w:rsid w:val="001C67FC"/>
    <w:rsid w:val="001D0C77"/>
    <w:rsid w:val="001D1B13"/>
    <w:rsid w:val="001D26CC"/>
    <w:rsid w:val="001D51C5"/>
    <w:rsid w:val="001D5D3F"/>
    <w:rsid w:val="001D6097"/>
    <w:rsid w:val="001D6B01"/>
    <w:rsid w:val="001E2CB3"/>
    <w:rsid w:val="001E3129"/>
    <w:rsid w:val="001E329D"/>
    <w:rsid w:val="001E3450"/>
    <w:rsid w:val="001E44D6"/>
    <w:rsid w:val="001E5C5D"/>
    <w:rsid w:val="001E792A"/>
    <w:rsid w:val="001F129F"/>
    <w:rsid w:val="001F2058"/>
    <w:rsid w:val="001F2268"/>
    <w:rsid w:val="001F29B0"/>
    <w:rsid w:val="001F32AF"/>
    <w:rsid w:val="001F3EF3"/>
    <w:rsid w:val="001F41FE"/>
    <w:rsid w:val="001F569A"/>
    <w:rsid w:val="00200FD3"/>
    <w:rsid w:val="00201381"/>
    <w:rsid w:val="00201B61"/>
    <w:rsid w:val="00202A78"/>
    <w:rsid w:val="00203A04"/>
    <w:rsid w:val="00205480"/>
    <w:rsid w:val="00205F12"/>
    <w:rsid w:val="00206417"/>
    <w:rsid w:val="0020667E"/>
    <w:rsid w:val="00206B69"/>
    <w:rsid w:val="002117C0"/>
    <w:rsid w:val="002126E5"/>
    <w:rsid w:val="00213516"/>
    <w:rsid w:val="002164C5"/>
    <w:rsid w:val="00216742"/>
    <w:rsid w:val="00216CC0"/>
    <w:rsid w:val="002177D9"/>
    <w:rsid w:val="00223510"/>
    <w:rsid w:val="00223B7C"/>
    <w:rsid w:val="00235000"/>
    <w:rsid w:val="0023546E"/>
    <w:rsid w:val="00240FAD"/>
    <w:rsid w:val="0024373C"/>
    <w:rsid w:val="00245550"/>
    <w:rsid w:val="0024633C"/>
    <w:rsid w:val="00246612"/>
    <w:rsid w:val="0024721C"/>
    <w:rsid w:val="00247B3F"/>
    <w:rsid w:val="002505AF"/>
    <w:rsid w:val="00255899"/>
    <w:rsid w:val="00255BE5"/>
    <w:rsid w:val="00255ED9"/>
    <w:rsid w:val="002561C7"/>
    <w:rsid w:val="002577DC"/>
    <w:rsid w:val="00257E47"/>
    <w:rsid w:val="00257FCB"/>
    <w:rsid w:val="0026025A"/>
    <w:rsid w:val="002610CC"/>
    <w:rsid w:val="00262436"/>
    <w:rsid w:val="00263D79"/>
    <w:rsid w:val="0026680C"/>
    <w:rsid w:val="00266CFF"/>
    <w:rsid w:val="00270DF8"/>
    <w:rsid w:val="0027175A"/>
    <w:rsid w:val="00273D41"/>
    <w:rsid w:val="00274FA8"/>
    <w:rsid w:val="00277520"/>
    <w:rsid w:val="00277AA3"/>
    <w:rsid w:val="00281D65"/>
    <w:rsid w:val="002872FD"/>
    <w:rsid w:val="002874CA"/>
    <w:rsid w:val="002877BD"/>
    <w:rsid w:val="00290F49"/>
    <w:rsid w:val="00291BD8"/>
    <w:rsid w:val="0029368F"/>
    <w:rsid w:val="00293897"/>
    <w:rsid w:val="002938AC"/>
    <w:rsid w:val="002965D8"/>
    <w:rsid w:val="002A1513"/>
    <w:rsid w:val="002A2E78"/>
    <w:rsid w:val="002A3265"/>
    <w:rsid w:val="002A3C5C"/>
    <w:rsid w:val="002A516D"/>
    <w:rsid w:val="002A53D7"/>
    <w:rsid w:val="002B3154"/>
    <w:rsid w:val="002B43CC"/>
    <w:rsid w:val="002B4D3C"/>
    <w:rsid w:val="002B7C1B"/>
    <w:rsid w:val="002B7CD5"/>
    <w:rsid w:val="002C0FA7"/>
    <w:rsid w:val="002C1D81"/>
    <w:rsid w:val="002C2682"/>
    <w:rsid w:val="002C28CD"/>
    <w:rsid w:val="002C2D4B"/>
    <w:rsid w:val="002C37BF"/>
    <w:rsid w:val="002C446C"/>
    <w:rsid w:val="002D0FB5"/>
    <w:rsid w:val="002D1EC9"/>
    <w:rsid w:val="002D6AF8"/>
    <w:rsid w:val="002E076F"/>
    <w:rsid w:val="002E3362"/>
    <w:rsid w:val="002E7DA8"/>
    <w:rsid w:val="002E7FED"/>
    <w:rsid w:val="002F180A"/>
    <w:rsid w:val="002F18A1"/>
    <w:rsid w:val="002F32E6"/>
    <w:rsid w:val="002F3F9A"/>
    <w:rsid w:val="002F4FFB"/>
    <w:rsid w:val="002F6877"/>
    <w:rsid w:val="002F70A1"/>
    <w:rsid w:val="002F72A3"/>
    <w:rsid w:val="003016FA"/>
    <w:rsid w:val="00303535"/>
    <w:rsid w:val="00303E7E"/>
    <w:rsid w:val="0030419E"/>
    <w:rsid w:val="00304B26"/>
    <w:rsid w:val="00304EFA"/>
    <w:rsid w:val="0031027F"/>
    <w:rsid w:val="0032059F"/>
    <w:rsid w:val="00321410"/>
    <w:rsid w:val="00322794"/>
    <w:rsid w:val="00324321"/>
    <w:rsid w:val="0032603C"/>
    <w:rsid w:val="00326DFB"/>
    <w:rsid w:val="003303EF"/>
    <w:rsid w:val="00331879"/>
    <w:rsid w:val="00331EBD"/>
    <w:rsid w:val="00332778"/>
    <w:rsid w:val="00333572"/>
    <w:rsid w:val="00333AC9"/>
    <w:rsid w:val="003368C3"/>
    <w:rsid w:val="00336CA0"/>
    <w:rsid w:val="003375D5"/>
    <w:rsid w:val="00342B7E"/>
    <w:rsid w:val="0034396B"/>
    <w:rsid w:val="003452F4"/>
    <w:rsid w:val="00345BD1"/>
    <w:rsid w:val="00346029"/>
    <w:rsid w:val="003503C3"/>
    <w:rsid w:val="00350645"/>
    <w:rsid w:val="00354292"/>
    <w:rsid w:val="003543A8"/>
    <w:rsid w:val="003551EC"/>
    <w:rsid w:val="0036355E"/>
    <w:rsid w:val="0036428F"/>
    <w:rsid w:val="003646F6"/>
    <w:rsid w:val="00365A14"/>
    <w:rsid w:val="00365DC6"/>
    <w:rsid w:val="0037347A"/>
    <w:rsid w:val="00375E9C"/>
    <w:rsid w:val="003823AD"/>
    <w:rsid w:val="00382C9C"/>
    <w:rsid w:val="003875DF"/>
    <w:rsid w:val="00395BD8"/>
    <w:rsid w:val="00395D2D"/>
    <w:rsid w:val="003966FF"/>
    <w:rsid w:val="00396CC4"/>
    <w:rsid w:val="0039764B"/>
    <w:rsid w:val="00397D2A"/>
    <w:rsid w:val="003A0698"/>
    <w:rsid w:val="003A1706"/>
    <w:rsid w:val="003A2207"/>
    <w:rsid w:val="003A6932"/>
    <w:rsid w:val="003A742B"/>
    <w:rsid w:val="003B1D53"/>
    <w:rsid w:val="003B2571"/>
    <w:rsid w:val="003B4176"/>
    <w:rsid w:val="003C13E3"/>
    <w:rsid w:val="003C162F"/>
    <w:rsid w:val="003C2B52"/>
    <w:rsid w:val="003C39B9"/>
    <w:rsid w:val="003C3F10"/>
    <w:rsid w:val="003C448E"/>
    <w:rsid w:val="003C6636"/>
    <w:rsid w:val="003C70B0"/>
    <w:rsid w:val="003C7529"/>
    <w:rsid w:val="003D188E"/>
    <w:rsid w:val="003D1CA8"/>
    <w:rsid w:val="003D46C7"/>
    <w:rsid w:val="003D48E9"/>
    <w:rsid w:val="003D5C13"/>
    <w:rsid w:val="003D6DD7"/>
    <w:rsid w:val="003E059D"/>
    <w:rsid w:val="003E0F6C"/>
    <w:rsid w:val="003E5E48"/>
    <w:rsid w:val="003E6ED7"/>
    <w:rsid w:val="003E76E8"/>
    <w:rsid w:val="003E7C25"/>
    <w:rsid w:val="003F177E"/>
    <w:rsid w:val="003F1B03"/>
    <w:rsid w:val="003F2DE6"/>
    <w:rsid w:val="003F5F0C"/>
    <w:rsid w:val="003F5FCD"/>
    <w:rsid w:val="003F6C30"/>
    <w:rsid w:val="003F6E38"/>
    <w:rsid w:val="00403DEB"/>
    <w:rsid w:val="00404EFC"/>
    <w:rsid w:val="00405F37"/>
    <w:rsid w:val="00406B4E"/>
    <w:rsid w:val="00406D62"/>
    <w:rsid w:val="0041207A"/>
    <w:rsid w:val="004144B1"/>
    <w:rsid w:val="00414D2B"/>
    <w:rsid w:val="00417875"/>
    <w:rsid w:val="00420057"/>
    <w:rsid w:val="00420066"/>
    <w:rsid w:val="00425A5B"/>
    <w:rsid w:val="00425E44"/>
    <w:rsid w:val="004265F4"/>
    <w:rsid w:val="00430E90"/>
    <w:rsid w:val="00434F0C"/>
    <w:rsid w:val="0043601D"/>
    <w:rsid w:val="0044267D"/>
    <w:rsid w:val="0044268E"/>
    <w:rsid w:val="004460CB"/>
    <w:rsid w:val="00450211"/>
    <w:rsid w:val="00452927"/>
    <w:rsid w:val="00454ADF"/>
    <w:rsid w:val="00454E92"/>
    <w:rsid w:val="00456326"/>
    <w:rsid w:val="00456CB6"/>
    <w:rsid w:val="00457055"/>
    <w:rsid w:val="0045772D"/>
    <w:rsid w:val="00457E18"/>
    <w:rsid w:val="00461172"/>
    <w:rsid w:val="00462F26"/>
    <w:rsid w:val="00464888"/>
    <w:rsid w:val="00466659"/>
    <w:rsid w:val="004679AA"/>
    <w:rsid w:val="004708A1"/>
    <w:rsid w:val="004716C5"/>
    <w:rsid w:val="00472606"/>
    <w:rsid w:val="00474E9B"/>
    <w:rsid w:val="004800C7"/>
    <w:rsid w:val="00481990"/>
    <w:rsid w:val="00486031"/>
    <w:rsid w:val="00490056"/>
    <w:rsid w:val="004904ED"/>
    <w:rsid w:val="00491AE6"/>
    <w:rsid w:val="004944B7"/>
    <w:rsid w:val="004954CD"/>
    <w:rsid w:val="004A04FB"/>
    <w:rsid w:val="004A0686"/>
    <w:rsid w:val="004A3866"/>
    <w:rsid w:val="004A756A"/>
    <w:rsid w:val="004B1034"/>
    <w:rsid w:val="004B59EB"/>
    <w:rsid w:val="004C042A"/>
    <w:rsid w:val="004C13EB"/>
    <w:rsid w:val="004C4C2F"/>
    <w:rsid w:val="004C7BF4"/>
    <w:rsid w:val="004D00A4"/>
    <w:rsid w:val="004D0AD2"/>
    <w:rsid w:val="004D1CE2"/>
    <w:rsid w:val="004D3AF8"/>
    <w:rsid w:val="004D4622"/>
    <w:rsid w:val="004D5E48"/>
    <w:rsid w:val="004D71E7"/>
    <w:rsid w:val="004D75D0"/>
    <w:rsid w:val="004E0941"/>
    <w:rsid w:val="004E1E28"/>
    <w:rsid w:val="004E2211"/>
    <w:rsid w:val="004E3419"/>
    <w:rsid w:val="004E3857"/>
    <w:rsid w:val="004E4914"/>
    <w:rsid w:val="004E70F4"/>
    <w:rsid w:val="004F0C8B"/>
    <w:rsid w:val="004F4A35"/>
    <w:rsid w:val="004F4D9D"/>
    <w:rsid w:val="004F5EA3"/>
    <w:rsid w:val="004F7079"/>
    <w:rsid w:val="005004A6"/>
    <w:rsid w:val="00502BF0"/>
    <w:rsid w:val="00503978"/>
    <w:rsid w:val="005069DE"/>
    <w:rsid w:val="00507C71"/>
    <w:rsid w:val="0051141D"/>
    <w:rsid w:val="00512250"/>
    <w:rsid w:val="00513113"/>
    <w:rsid w:val="00513EE2"/>
    <w:rsid w:val="005148E0"/>
    <w:rsid w:val="0051596B"/>
    <w:rsid w:val="00516ACA"/>
    <w:rsid w:val="00517F0B"/>
    <w:rsid w:val="00521B3C"/>
    <w:rsid w:val="00521F5B"/>
    <w:rsid w:val="00522EA9"/>
    <w:rsid w:val="0052494F"/>
    <w:rsid w:val="0052526F"/>
    <w:rsid w:val="0052767E"/>
    <w:rsid w:val="005309AA"/>
    <w:rsid w:val="005321A8"/>
    <w:rsid w:val="00532209"/>
    <w:rsid w:val="0053354B"/>
    <w:rsid w:val="005350D9"/>
    <w:rsid w:val="005357BB"/>
    <w:rsid w:val="005374CD"/>
    <w:rsid w:val="0053768B"/>
    <w:rsid w:val="00540706"/>
    <w:rsid w:val="00541662"/>
    <w:rsid w:val="0054489D"/>
    <w:rsid w:val="005451BA"/>
    <w:rsid w:val="005453F2"/>
    <w:rsid w:val="0054541E"/>
    <w:rsid w:val="005514E1"/>
    <w:rsid w:val="005534A4"/>
    <w:rsid w:val="00553661"/>
    <w:rsid w:val="00553CA6"/>
    <w:rsid w:val="0055488F"/>
    <w:rsid w:val="005552B2"/>
    <w:rsid w:val="0055557F"/>
    <w:rsid w:val="00555E17"/>
    <w:rsid w:val="00556169"/>
    <w:rsid w:val="0056135C"/>
    <w:rsid w:val="005635C5"/>
    <w:rsid w:val="00565DCC"/>
    <w:rsid w:val="005667FE"/>
    <w:rsid w:val="00566D63"/>
    <w:rsid w:val="00567331"/>
    <w:rsid w:val="005675A7"/>
    <w:rsid w:val="0057081A"/>
    <w:rsid w:val="005725A2"/>
    <w:rsid w:val="005725BD"/>
    <w:rsid w:val="00572876"/>
    <w:rsid w:val="005736FD"/>
    <w:rsid w:val="00575614"/>
    <w:rsid w:val="005805BF"/>
    <w:rsid w:val="00580A28"/>
    <w:rsid w:val="005817A7"/>
    <w:rsid w:val="0058382C"/>
    <w:rsid w:val="00584967"/>
    <w:rsid w:val="005859BE"/>
    <w:rsid w:val="00590E1C"/>
    <w:rsid w:val="00592FC0"/>
    <w:rsid w:val="00593561"/>
    <w:rsid w:val="00595061"/>
    <w:rsid w:val="0059557B"/>
    <w:rsid w:val="0059628F"/>
    <w:rsid w:val="00597AD8"/>
    <w:rsid w:val="00597BA5"/>
    <w:rsid w:val="005A0FFC"/>
    <w:rsid w:val="005A4A89"/>
    <w:rsid w:val="005A4E98"/>
    <w:rsid w:val="005A7F0F"/>
    <w:rsid w:val="005B1EA0"/>
    <w:rsid w:val="005B3393"/>
    <w:rsid w:val="005B3606"/>
    <w:rsid w:val="005B4644"/>
    <w:rsid w:val="005B46B1"/>
    <w:rsid w:val="005B7716"/>
    <w:rsid w:val="005B7AE9"/>
    <w:rsid w:val="005B7E83"/>
    <w:rsid w:val="005C00D4"/>
    <w:rsid w:val="005C32B5"/>
    <w:rsid w:val="005C4F1E"/>
    <w:rsid w:val="005C5318"/>
    <w:rsid w:val="005C5942"/>
    <w:rsid w:val="005C627F"/>
    <w:rsid w:val="005C6DBC"/>
    <w:rsid w:val="005D2C1C"/>
    <w:rsid w:val="005D552F"/>
    <w:rsid w:val="005E0BF9"/>
    <w:rsid w:val="005E239F"/>
    <w:rsid w:val="005E27DC"/>
    <w:rsid w:val="005E2F43"/>
    <w:rsid w:val="005E6174"/>
    <w:rsid w:val="005F0F68"/>
    <w:rsid w:val="005F14A0"/>
    <w:rsid w:val="005F3AEA"/>
    <w:rsid w:val="005F3C71"/>
    <w:rsid w:val="005F3F12"/>
    <w:rsid w:val="005F7C65"/>
    <w:rsid w:val="00604C72"/>
    <w:rsid w:val="00606B9A"/>
    <w:rsid w:val="00610232"/>
    <w:rsid w:val="0061262B"/>
    <w:rsid w:val="0061576B"/>
    <w:rsid w:val="006210CF"/>
    <w:rsid w:val="00621F14"/>
    <w:rsid w:val="006243E5"/>
    <w:rsid w:val="00624850"/>
    <w:rsid w:val="00624A68"/>
    <w:rsid w:val="00624FCD"/>
    <w:rsid w:val="00625BA8"/>
    <w:rsid w:val="0062732E"/>
    <w:rsid w:val="00627684"/>
    <w:rsid w:val="00627835"/>
    <w:rsid w:val="00630833"/>
    <w:rsid w:val="0063109F"/>
    <w:rsid w:val="00633945"/>
    <w:rsid w:val="00634D91"/>
    <w:rsid w:val="00634E10"/>
    <w:rsid w:val="00635964"/>
    <w:rsid w:val="00636520"/>
    <w:rsid w:val="0063783E"/>
    <w:rsid w:val="00637C1C"/>
    <w:rsid w:val="00640BFE"/>
    <w:rsid w:val="00641725"/>
    <w:rsid w:val="00643F67"/>
    <w:rsid w:val="006463B9"/>
    <w:rsid w:val="0065261B"/>
    <w:rsid w:val="006526F6"/>
    <w:rsid w:val="006527A3"/>
    <w:rsid w:val="00654E09"/>
    <w:rsid w:val="00656039"/>
    <w:rsid w:val="00657440"/>
    <w:rsid w:val="006625D7"/>
    <w:rsid w:val="006630FE"/>
    <w:rsid w:val="00663219"/>
    <w:rsid w:val="006657A7"/>
    <w:rsid w:val="00666AD4"/>
    <w:rsid w:val="00666D0B"/>
    <w:rsid w:val="00666EEE"/>
    <w:rsid w:val="00670667"/>
    <w:rsid w:val="00672870"/>
    <w:rsid w:val="006744CC"/>
    <w:rsid w:val="00674ADD"/>
    <w:rsid w:val="00676E53"/>
    <w:rsid w:val="00677D0D"/>
    <w:rsid w:val="00680197"/>
    <w:rsid w:val="006829F7"/>
    <w:rsid w:val="00684C39"/>
    <w:rsid w:val="00685AAE"/>
    <w:rsid w:val="00692783"/>
    <w:rsid w:val="0069615A"/>
    <w:rsid w:val="0069738F"/>
    <w:rsid w:val="00697E02"/>
    <w:rsid w:val="00697E7C"/>
    <w:rsid w:val="006A0AE5"/>
    <w:rsid w:val="006A0B5A"/>
    <w:rsid w:val="006A18CB"/>
    <w:rsid w:val="006A3F21"/>
    <w:rsid w:val="006A4989"/>
    <w:rsid w:val="006A663D"/>
    <w:rsid w:val="006A67A5"/>
    <w:rsid w:val="006A6B75"/>
    <w:rsid w:val="006A7832"/>
    <w:rsid w:val="006B0242"/>
    <w:rsid w:val="006B0E6A"/>
    <w:rsid w:val="006B2F8A"/>
    <w:rsid w:val="006B486A"/>
    <w:rsid w:val="006B5FF8"/>
    <w:rsid w:val="006C367B"/>
    <w:rsid w:val="006C3BA9"/>
    <w:rsid w:val="006C436A"/>
    <w:rsid w:val="006C4B6F"/>
    <w:rsid w:val="006C5852"/>
    <w:rsid w:val="006C58FC"/>
    <w:rsid w:val="006D27C3"/>
    <w:rsid w:val="006D64BD"/>
    <w:rsid w:val="006E108B"/>
    <w:rsid w:val="006E23B6"/>
    <w:rsid w:val="006E23CB"/>
    <w:rsid w:val="006E2BE2"/>
    <w:rsid w:val="006E2F49"/>
    <w:rsid w:val="006E7355"/>
    <w:rsid w:val="006E7B0D"/>
    <w:rsid w:val="006E7F59"/>
    <w:rsid w:val="006F0050"/>
    <w:rsid w:val="006F01A7"/>
    <w:rsid w:val="006F184D"/>
    <w:rsid w:val="006F3DB4"/>
    <w:rsid w:val="006F4C2E"/>
    <w:rsid w:val="006F5AFF"/>
    <w:rsid w:val="0070073C"/>
    <w:rsid w:val="00701BBE"/>
    <w:rsid w:val="00702935"/>
    <w:rsid w:val="00702B37"/>
    <w:rsid w:val="00704596"/>
    <w:rsid w:val="0071383C"/>
    <w:rsid w:val="00714EB8"/>
    <w:rsid w:val="007170AD"/>
    <w:rsid w:val="00724879"/>
    <w:rsid w:val="00725D5F"/>
    <w:rsid w:val="0072650A"/>
    <w:rsid w:val="00733945"/>
    <w:rsid w:val="007344D0"/>
    <w:rsid w:val="00734B26"/>
    <w:rsid w:val="00737101"/>
    <w:rsid w:val="0073712D"/>
    <w:rsid w:val="00737FFD"/>
    <w:rsid w:val="00741371"/>
    <w:rsid w:val="00745524"/>
    <w:rsid w:val="00746699"/>
    <w:rsid w:val="007507BB"/>
    <w:rsid w:val="00750A23"/>
    <w:rsid w:val="00752CEC"/>
    <w:rsid w:val="00753540"/>
    <w:rsid w:val="007568E8"/>
    <w:rsid w:val="00761F2E"/>
    <w:rsid w:val="007625BF"/>
    <w:rsid w:val="0076504E"/>
    <w:rsid w:val="00767165"/>
    <w:rsid w:val="007671BF"/>
    <w:rsid w:val="00777351"/>
    <w:rsid w:val="00777804"/>
    <w:rsid w:val="0078179C"/>
    <w:rsid w:val="00781DCB"/>
    <w:rsid w:val="00782512"/>
    <w:rsid w:val="007839C9"/>
    <w:rsid w:val="00784304"/>
    <w:rsid w:val="007845A5"/>
    <w:rsid w:val="007856C6"/>
    <w:rsid w:val="00785FE1"/>
    <w:rsid w:val="00793562"/>
    <w:rsid w:val="00794F07"/>
    <w:rsid w:val="007952A7"/>
    <w:rsid w:val="00795DDC"/>
    <w:rsid w:val="007A2C40"/>
    <w:rsid w:val="007A4031"/>
    <w:rsid w:val="007A584B"/>
    <w:rsid w:val="007B3AEA"/>
    <w:rsid w:val="007B4091"/>
    <w:rsid w:val="007B40C6"/>
    <w:rsid w:val="007B4E51"/>
    <w:rsid w:val="007B5BF5"/>
    <w:rsid w:val="007B6173"/>
    <w:rsid w:val="007C41B4"/>
    <w:rsid w:val="007C544B"/>
    <w:rsid w:val="007D016F"/>
    <w:rsid w:val="007D70C7"/>
    <w:rsid w:val="007E2279"/>
    <w:rsid w:val="007E3A33"/>
    <w:rsid w:val="007E47E5"/>
    <w:rsid w:val="007E66E3"/>
    <w:rsid w:val="007F020D"/>
    <w:rsid w:val="007F159E"/>
    <w:rsid w:val="007F4309"/>
    <w:rsid w:val="007F79E0"/>
    <w:rsid w:val="00802C54"/>
    <w:rsid w:val="0080323B"/>
    <w:rsid w:val="00812EBD"/>
    <w:rsid w:val="00813167"/>
    <w:rsid w:val="008132FB"/>
    <w:rsid w:val="00815E93"/>
    <w:rsid w:val="00816149"/>
    <w:rsid w:val="008167C4"/>
    <w:rsid w:val="00817670"/>
    <w:rsid w:val="00817B62"/>
    <w:rsid w:val="00820E27"/>
    <w:rsid w:val="0082207C"/>
    <w:rsid w:val="008265BB"/>
    <w:rsid w:val="00826CDA"/>
    <w:rsid w:val="00831B30"/>
    <w:rsid w:val="00831C73"/>
    <w:rsid w:val="00836370"/>
    <w:rsid w:val="00836689"/>
    <w:rsid w:val="00837977"/>
    <w:rsid w:val="00841BE2"/>
    <w:rsid w:val="008424B5"/>
    <w:rsid w:val="008433A5"/>
    <w:rsid w:val="008434E4"/>
    <w:rsid w:val="00851498"/>
    <w:rsid w:val="00852DCD"/>
    <w:rsid w:val="00853434"/>
    <w:rsid w:val="00855C97"/>
    <w:rsid w:val="0086045F"/>
    <w:rsid w:val="00860D10"/>
    <w:rsid w:val="00861142"/>
    <w:rsid w:val="00861F71"/>
    <w:rsid w:val="00863B0E"/>
    <w:rsid w:val="00863F53"/>
    <w:rsid w:val="008668C4"/>
    <w:rsid w:val="008722B4"/>
    <w:rsid w:val="008722FC"/>
    <w:rsid w:val="0087276B"/>
    <w:rsid w:val="00872E92"/>
    <w:rsid w:val="008749BA"/>
    <w:rsid w:val="008766AA"/>
    <w:rsid w:val="00877B40"/>
    <w:rsid w:val="00880AB6"/>
    <w:rsid w:val="00883C54"/>
    <w:rsid w:val="00885C13"/>
    <w:rsid w:val="008861F7"/>
    <w:rsid w:val="00887341"/>
    <w:rsid w:val="008925F2"/>
    <w:rsid w:val="00893194"/>
    <w:rsid w:val="00893F58"/>
    <w:rsid w:val="00894F5F"/>
    <w:rsid w:val="00897427"/>
    <w:rsid w:val="0089785A"/>
    <w:rsid w:val="00897F59"/>
    <w:rsid w:val="008A0CAF"/>
    <w:rsid w:val="008A30BB"/>
    <w:rsid w:val="008A4CDE"/>
    <w:rsid w:val="008A673A"/>
    <w:rsid w:val="008A6AB2"/>
    <w:rsid w:val="008A7AE4"/>
    <w:rsid w:val="008B339B"/>
    <w:rsid w:val="008B44F8"/>
    <w:rsid w:val="008C01E4"/>
    <w:rsid w:val="008C1CED"/>
    <w:rsid w:val="008C430E"/>
    <w:rsid w:val="008C5275"/>
    <w:rsid w:val="008C558C"/>
    <w:rsid w:val="008C5767"/>
    <w:rsid w:val="008D234D"/>
    <w:rsid w:val="008D3B8D"/>
    <w:rsid w:val="008D577B"/>
    <w:rsid w:val="008D5BF9"/>
    <w:rsid w:val="008D6E7F"/>
    <w:rsid w:val="008D76B7"/>
    <w:rsid w:val="008E1C20"/>
    <w:rsid w:val="008E2985"/>
    <w:rsid w:val="008E3AA0"/>
    <w:rsid w:val="008E5B68"/>
    <w:rsid w:val="008F09BE"/>
    <w:rsid w:val="008F53EE"/>
    <w:rsid w:val="008F5B1C"/>
    <w:rsid w:val="00900786"/>
    <w:rsid w:val="00904750"/>
    <w:rsid w:val="0090585E"/>
    <w:rsid w:val="00905B8A"/>
    <w:rsid w:val="00905C00"/>
    <w:rsid w:val="0090645C"/>
    <w:rsid w:val="009066B8"/>
    <w:rsid w:val="0091266C"/>
    <w:rsid w:val="0091289A"/>
    <w:rsid w:val="009135DD"/>
    <w:rsid w:val="00913A00"/>
    <w:rsid w:val="00914FC7"/>
    <w:rsid w:val="00916E1D"/>
    <w:rsid w:val="00917793"/>
    <w:rsid w:val="009214E6"/>
    <w:rsid w:val="0092274A"/>
    <w:rsid w:val="00922986"/>
    <w:rsid w:val="00923C7F"/>
    <w:rsid w:val="00925934"/>
    <w:rsid w:val="0092609B"/>
    <w:rsid w:val="0092761A"/>
    <w:rsid w:val="009276E9"/>
    <w:rsid w:val="00930231"/>
    <w:rsid w:val="0093050C"/>
    <w:rsid w:val="00930BFD"/>
    <w:rsid w:val="00930DC7"/>
    <w:rsid w:val="00930F05"/>
    <w:rsid w:val="00932482"/>
    <w:rsid w:val="00934475"/>
    <w:rsid w:val="0093468B"/>
    <w:rsid w:val="00935053"/>
    <w:rsid w:val="00935576"/>
    <w:rsid w:val="00935794"/>
    <w:rsid w:val="009359B3"/>
    <w:rsid w:val="00937E65"/>
    <w:rsid w:val="00942F9C"/>
    <w:rsid w:val="009443F7"/>
    <w:rsid w:val="00944E91"/>
    <w:rsid w:val="009501D4"/>
    <w:rsid w:val="009502E6"/>
    <w:rsid w:val="00950955"/>
    <w:rsid w:val="00951713"/>
    <w:rsid w:val="009545C8"/>
    <w:rsid w:val="00956A7A"/>
    <w:rsid w:val="00957680"/>
    <w:rsid w:val="00960A25"/>
    <w:rsid w:val="00962633"/>
    <w:rsid w:val="00966D18"/>
    <w:rsid w:val="00971F39"/>
    <w:rsid w:val="00972DA7"/>
    <w:rsid w:val="009730AB"/>
    <w:rsid w:val="0097774A"/>
    <w:rsid w:val="009800EA"/>
    <w:rsid w:val="00980822"/>
    <w:rsid w:val="00982B46"/>
    <w:rsid w:val="00982BC5"/>
    <w:rsid w:val="009854B1"/>
    <w:rsid w:val="009860A5"/>
    <w:rsid w:val="00987C2B"/>
    <w:rsid w:val="00990F09"/>
    <w:rsid w:val="00991A96"/>
    <w:rsid w:val="00991FBB"/>
    <w:rsid w:val="0099343A"/>
    <w:rsid w:val="009938D3"/>
    <w:rsid w:val="009949FD"/>
    <w:rsid w:val="00994E56"/>
    <w:rsid w:val="00994EEC"/>
    <w:rsid w:val="009968EF"/>
    <w:rsid w:val="009A1C96"/>
    <w:rsid w:val="009A20D9"/>
    <w:rsid w:val="009A3DFC"/>
    <w:rsid w:val="009A413B"/>
    <w:rsid w:val="009A50DE"/>
    <w:rsid w:val="009A6AE2"/>
    <w:rsid w:val="009B011B"/>
    <w:rsid w:val="009B185E"/>
    <w:rsid w:val="009B78D4"/>
    <w:rsid w:val="009C06B4"/>
    <w:rsid w:val="009C0C11"/>
    <w:rsid w:val="009C21E9"/>
    <w:rsid w:val="009C31A8"/>
    <w:rsid w:val="009C58AA"/>
    <w:rsid w:val="009C6D7D"/>
    <w:rsid w:val="009D1323"/>
    <w:rsid w:val="009D1D4F"/>
    <w:rsid w:val="009D1ECB"/>
    <w:rsid w:val="009D21CD"/>
    <w:rsid w:val="009D253E"/>
    <w:rsid w:val="009D2891"/>
    <w:rsid w:val="009E217E"/>
    <w:rsid w:val="009E26A0"/>
    <w:rsid w:val="009E35ED"/>
    <w:rsid w:val="009E53C9"/>
    <w:rsid w:val="009E7ADF"/>
    <w:rsid w:val="009F035F"/>
    <w:rsid w:val="009F1684"/>
    <w:rsid w:val="009F2F77"/>
    <w:rsid w:val="009F41AE"/>
    <w:rsid w:val="009F4772"/>
    <w:rsid w:val="009F5110"/>
    <w:rsid w:val="00A0133E"/>
    <w:rsid w:val="00A019F2"/>
    <w:rsid w:val="00A024BC"/>
    <w:rsid w:val="00A04F27"/>
    <w:rsid w:val="00A06E4E"/>
    <w:rsid w:val="00A070AD"/>
    <w:rsid w:val="00A1028F"/>
    <w:rsid w:val="00A113AF"/>
    <w:rsid w:val="00A1685B"/>
    <w:rsid w:val="00A20807"/>
    <w:rsid w:val="00A24201"/>
    <w:rsid w:val="00A2507B"/>
    <w:rsid w:val="00A25272"/>
    <w:rsid w:val="00A26FD6"/>
    <w:rsid w:val="00A3140A"/>
    <w:rsid w:val="00A36829"/>
    <w:rsid w:val="00A4445B"/>
    <w:rsid w:val="00A45059"/>
    <w:rsid w:val="00A45922"/>
    <w:rsid w:val="00A469D2"/>
    <w:rsid w:val="00A46B4E"/>
    <w:rsid w:val="00A47F3C"/>
    <w:rsid w:val="00A50A45"/>
    <w:rsid w:val="00A53978"/>
    <w:rsid w:val="00A53FDE"/>
    <w:rsid w:val="00A546E1"/>
    <w:rsid w:val="00A54B8B"/>
    <w:rsid w:val="00A550E4"/>
    <w:rsid w:val="00A6095A"/>
    <w:rsid w:val="00A679F0"/>
    <w:rsid w:val="00A71B99"/>
    <w:rsid w:val="00A728D6"/>
    <w:rsid w:val="00A7345B"/>
    <w:rsid w:val="00A73F1C"/>
    <w:rsid w:val="00A74128"/>
    <w:rsid w:val="00A8119A"/>
    <w:rsid w:val="00A811EE"/>
    <w:rsid w:val="00A81997"/>
    <w:rsid w:val="00A82E8E"/>
    <w:rsid w:val="00A85DE5"/>
    <w:rsid w:val="00A873D0"/>
    <w:rsid w:val="00A916F2"/>
    <w:rsid w:val="00A945F8"/>
    <w:rsid w:val="00A95CE6"/>
    <w:rsid w:val="00A96338"/>
    <w:rsid w:val="00A9644C"/>
    <w:rsid w:val="00AA05B3"/>
    <w:rsid w:val="00AA12C8"/>
    <w:rsid w:val="00AA2A02"/>
    <w:rsid w:val="00AA3364"/>
    <w:rsid w:val="00AA52BA"/>
    <w:rsid w:val="00AB09B3"/>
    <w:rsid w:val="00AB2500"/>
    <w:rsid w:val="00AB2D3A"/>
    <w:rsid w:val="00AB2D62"/>
    <w:rsid w:val="00AB4A56"/>
    <w:rsid w:val="00AB6023"/>
    <w:rsid w:val="00AB63A3"/>
    <w:rsid w:val="00AB7E08"/>
    <w:rsid w:val="00AC2694"/>
    <w:rsid w:val="00AC29A0"/>
    <w:rsid w:val="00AC29ED"/>
    <w:rsid w:val="00AC2A7B"/>
    <w:rsid w:val="00AD08A8"/>
    <w:rsid w:val="00AD08F6"/>
    <w:rsid w:val="00AD1672"/>
    <w:rsid w:val="00AD39A9"/>
    <w:rsid w:val="00AE2A1E"/>
    <w:rsid w:val="00AE2B2E"/>
    <w:rsid w:val="00AE388A"/>
    <w:rsid w:val="00AE4252"/>
    <w:rsid w:val="00AE5C51"/>
    <w:rsid w:val="00AE7BDC"/>
    <w:rsid w:val="00AF31FA"/>
    <w:rsid w:val="00AF3F75"/>
    <w:rsid w:val="00AF44B4"/>
    <w:rsid w:val="00AF60E5"/>
    <w:rsid w:val="00B01096"/>
    <w:rsid w:val="00B05D28"/>
    <w:rsid w:val="00B06517"/>
    <w:rsid w:val="00B065A3"/>
    <w:rsid w:val="00B10301"/>
    <w:rsid w:val="00B14195"/>
    <w:rsid w:val="00B15E81"/>
    <w:rsid w:val="00B17319"/>
    <w:rsid w:val="00B17704"/>
    <w:rsid w:val="00B20A29"/>
    <w:rsid w:val="00B22208"/>
    <w:rsid w:val="00B225A2"/>
    <w:rsid w:val="00B234C1"/>
    <w:rsid w:val="00B23668"/>
    <w:rsid w:val="00B26B50"/>
    <w:rsid w:val="00B274EE"/>
    <w:rsid w:val="00B2759B"/>
    <w:rsid w:val="00B27BC3"/>
    <w:rsid w:val="00B27DE2"/>
    <w:rsid w:val="00B36685"/>
    <w:rsid w:val="00B37FE8"/>
    <w:rsid w:val="00B40166"/>
    <w:rsid w:val="00B41FA1"/>
    <w:rsid w:val="00B4553A"/>
    <w:rsid w:val="00B45A23"/>
    <w:rsid w:val="00B51CD1"/>
    <w:rsid w:val="00B532E9"/>
    <w:rsid w:val="00B5499A"/>
    <w:rsid w:val="00B560C4"/>
    <w:rsid w:val="00B57FA4"/>
    <w:rsid w:val="00B636DC"/>
    <w:rsid w:val="00B64194"/>
    <w:rsid w:val="00B65A4D"/>
    <w:rsid w:val="00B71119"/>
    <w:rsid w:val="00B7246B"/>
    <w:rsid w:val="00B72AA3"/>
    <w:rsid w:val="00B81D8E"/>
    <w:rsid w:val="00B825A4"/>
    <w:rsid w:val="00B82DFA"/>
    <w:rsid w:val="00B844A4"/>
    <w:rsid w:val="00B8452A"/>
    <w:rsid w:val="00B856B6"/>
    <w:rsid w:val="00B8666B"/>
    <w:rsid w:val="00B86B31"/>
    <w:rsid w:val="00B877DC"/>
    <w:rsid w:val="00B90C25"/>
    <w:rsid w:val="00B91D76"/>
    <w:rsid w:val="00B92636"/>
    <w:rsid w:val="00B9273E"/>
    <w:rsid w:val="00B9605B"/>
    <w:rsid w:val="00B96E2A"/>
    <w:rsid w:val="00BA1167"/>
    <w:rsid w:val="00BA3F77"/>
    <w:rsid w:val="00BA7BCB"/>
    <w:rsid w:val="00BA7CA6"/>
    <w:rsid w:val="00BA7D90"/>
    <w:rsid w:val="00BB4E9E"/>
    <w:rsid w:val="00BB51EE"/>
    <w:rsid w:val="00BB598D"/>
    <w:rsid w:val="00BB68E6"/>
    <w:rsid w:val="00BB7D26"/>
    <w:rsid w:val="00BC1477"/>
    <w:rsid w:val="00BC20F0"/>
    <w:rsid w:val="00BC2627"/>
    <w:rsid w:val="00BC3D01"/>
    <w:rsid w:val="00BC6862"/>
    <w:rsid w:val="00BC78FA"/>
    <w:rsid w:val="00BD02B9"/>
    <w:rsid w:val="00BD0BAE"/>
    <w:rsid w:val="00BD1879"/>
    <w:rsid w:val="00BD1A88"/>
    <w:rsid w:val="00BD2428"/>
    <w:rsid w:val="00BD4796"/>
    <w:rsid w:val="00BD768D"/>
    <w:rsid w:val="00BE72C6"/>
    <w:rsid w:val="00BF018E"/>
    <w:rsid w:val="00BF3A75"/>
    <w:rsid w:val="00BF4527"/>
    <w:rsid w:val="00BF45AD"/>
    <w:rsid w:val="00C00462"/>
    <w:rsid w:val="00C008EC"/>
    <w:rsid w:val="00C00ECC"/>
    <w:rsid w:val="00C06078"/>
    <w:rsid w:val="00C0751D"/>
    <w:rsid w:val="00C10349"/>
    <w:rsid w:val="00C11B0E"/>
    <w:rsid w:val="00C11C6D"/>
    <w:rsid w:val="00C13A8E"/>
    <w:rsid w:val="00C150EF"/>
    <w:rsid w:val="00C16889"/>
    <w:rsid w:val="00C1691D"/>
    <w:rsid w:val="00C20538"/>
    <w:rsid w:val="00C21402"/>
    <w:rsid w:val="00C22146"/>
    <w:rsid w:val="00C2469A"/>
    <w:rsid w:val="00C269E5"/>
    <w:rsid w:val="00C27D3D"/>
    <w:rsid w:val="00C33118"/>
    <w:rsid w:val="00C33704"/>
    <w:rsid w:val="00C35266"/>
    <w:rsid w:val="00C35DB8"/>
    <w:rsid w:val="00C36C8F"/>
    <w:rsid w:val="00C40454"/>
    <w:rsid w:val="00C41AA4"/>
    <w:rsid w:val="00C4303C"/>
    <w:rsid w:val="00C43CC8"/>
    <w:rsid w:val="00C452BF"/>
    <w:rsid w:val="00C456CE"/>
    <w:rsid w:val="00C45D0F"/>
    <w:rsid w:val="00C47E5B"/>
    <w:rsid w:val="00C50255"/>
    <w:rsid w:val="00C5203F"/>
    <w:rsid w:val="00C520EA"/>
    <w:rsid w:val="00C53CEA"/>
    <w:rsid w:val="00C5469F"/>
    <w:rsid w:val="00C554AF"/>
    <w:rsid w:val="00C563D6"/>
    <w:rsid w:val="00C623C5"/>
    <w:rsid w:val="00C706F2"/>
    <w:rsid w:val="00C7226B"/>
    <w:rsid w:val="00C738E1"/>
    <w:rsid w:val="00C73A7F"/>
    <w:rsid w:val="00C7417C"/>
    <w:rsid w:val="00C75125"/>
    <w:rsid w:val="00C7539A"/>
    <w:rsid w:val="00C75A33"/>
    <w:rsid w:val="00C76171"/>
    <w:rsid w:val="00C819A8"/>
    <w:rsid w:val="00C84706"/>
    <w:rsid w:val="00C86AD6"/>
    <w:rsid w:val="00C9269E"/>
    <w:rsid w:val="00C93D46"/>
    <w:rsid w:val="00C955FB"/>
    <w:rsid w:val="00C957F9"/>
    <w:rsid w:val="00C96B51"/>
    <w:rsid w:val="00CA02DD"/>
    <w:rsid w:val="00CA0860"/>
    <w:rsid w:val="00CA3181"/>
    <w:rsid w:val="00CA5472"/>
    <w:rsid w:val="00CB0EDE"/>
    <w:rsid w:val="00CB1FB6"/>
    <w:rsid w:val="00CB27DB"/>
    <w:rsid w:val="00CB3842"/>
    <w:rsid w:val="00CB46BC"/>
    <w:rsid w:val="00CB62A6"/>
    <w:rsid w:val="00CC129D"/>
    <w:rsid w:val="00CC1A2E"/>
    <w:rsid w:val="00CC25DF"/>
    <w:rsid w:val="00CC3AD1"/>
    <w:rsid w:val="00CC5F04"/>
    <w:rsid w:val="00CC6220"/>
    <w:rsid w:val="00CC682E"/>
    <w:rsid w:val="00CC74EA"/>
    <w:rsid w:val="00CC7810"/>
    <w:rsid w:val="00CD00A9"/>
    <w:rsid w:val="00CD127E"/>
    <w:rsid w:val="00CD171A"/>
    <w:rsid w:val="00CD1AA0"/>
    <w:rsid w:val="00CD291F"/>
    <w:rsid w:val="00CD3A0C"/>
    <w:rsid w:val="00CD4556"/>
    <w:rsid w:val="00CD4745"/>
    <w:rsid w:val="00CD474D"/>
    <w:rsid w:val="00CE28A6"/>
    <w:rsid w:val="00CE2E5A"/>
    <w:rsid w:val="00CE3DFE"/>
    <w:rsid w:val="00CF070A"/>
    <w:rsid w:val="00CF39F7"/>
    <w:rsid w:val="00D00579"/>
    <w:rsid w:val="00D03415"/>
    <w:rsid w:val="00D064AB"/>
    <w:rsid w:val="00D068E2"/>
    <w:rsid w:val="00D10269"/>
    <w:rsid w:val="00D10360"/>
    <w:rsid w:val="00D10FD3"/>
    <w:rsid w:val="00D140E3"/>
    <w:rsid w:val="00D14E74"/>
    <w:rsid w:val="00D157E7"/>
    <w:rsid w:val="00D16E07"/>
    <w:rsid w:val="00D177C0"/>
    <w:rsid w:val="00D21243"/>
    <w:rsid w:val="00D2362E"/>
    <w:rsid w:val="00D248AB"/>
    <w:rsid w:val="00D24AC6"/>
    <w:rsid w:val="00D24C81"/>
    <w:rsid w:val="00D25EFA"/>
    <w:rsid w:val="00D26A0B"/>
    <w:rsid w:val="00D30514"/>
    <w:rsid w:val="00D308D5"/>
    <w:rsid w:val="00D33A11"/>
    <w:rsid w:val="00D35B9F"/>
    <w:rsid w:val="00D35FA5"/>
    <w:rsid w:val="00D362CB"/>
    <w:rsid w:val="00D41BE6"/>
    <w:rsid w:val="00D42DAD"/>
    <w:rsid w:val="00D4592F"/>
    <w:rsid w:val="00D46F66"/>
    <w:rsid w:val="00D472B4"/>
    <w:rsid w:val="00D4775A"/>
    <w:rsid w:val="00D51915"/>
    <w:rsid w:val="00D53A73"/>
    <w:rsid w:val="00D5459A"/>
    <w:rsid w:val="00D546EE"/>
    <w:rsid w:val="00D60087"/>
    <w:rsid w:val="00D65975"/>
    <w:rsid w:val="00D66080"/>
    <w:rsid w:val="00D75852"/>
    <w:rsid w:val="00D761E8"/>
    <w:rsid w:val="00D763AD"/>
    <w:rsid w:val="00D76988"/>
    <w:rsid w:val="00D770B8"/>
    <w:rsid w:val="00D77529"/>
    <w:rsid w:val="00D81139"/>
    <w:rsid w:val="00D826A4"/>
    <w:rsid w:val="00D828FE"/>
    <w:rsid w:val="00D86538"/>
    <w:rsid w:val="00D901C6"/>
    <w:rsid w:val="00D91106"/>
    <w:rsid w:val="00D91392"/>
    <w:rsid w:val="00D91526"/>
    <w:rsid w:val="00D94F38"/>
    <w:rsid w:val="00D95690"/>
    <w:rsid w:val="00D96334"/>
    <w:rsid w:val="00D9737F"/>
    <w:rsid w:val="00DA08E3"/>
    <w:rsid w:val="00DA202C"/>
    <w:rsid w:val="00DA55F3"/>
    <w:rsid w:val="00DA72F0"/>
    <w:rsid w:val="00DB089C"/>
    <w:rsid w:val="00DC09B4"/>
    <w:rsid w:val="00DC14DD"/>
    <w:rsid w:val="00DC3B37"/>
    <w:rsid w:val="00DC3E8C"/>
    <w:rsid w:val="00DC69F6"/>
    <w:rsid w:val="00DD0DBB"/>
    <w:rsid w:val="00DD18D4"/>
    <w:rsid w:val="00DE284F"/>
    <w:rsid w:val="00DE2A09"/>
    <w:rsid w:val="00DE408D"/>
    <w:rsid w:val="00DE50EC"/>
    <w:rsid w:val="00DE55B5"/>
    <w:rsid w:val="00DE5C36"/>
    <w:rsid w:val="00DE5CE5"/>
    <w:rsid w:val="00DE6610"/>
    <w:rsid w:val="00DF24F8"/>
    <w:rsid w:val="00DF3467"/>
    <w:rsid w:val="00DF3911"/>
    <w:rsid w:val="00DF4B31"/>
    <w:rsid w:val="00DF4EF5"/>
    <w:rsid w:val="00E003ED"/>
    <w:rsid w:val="00E004E9"/>
    <w:rsid w:val="00E0381E"/>
    <w:rsid w:val="00E12259"/>
    <w:rsid w:val="00E1238E"/>
    <w:rsid w:val="00E124A2"/>
    <w:rsid w:val="00E127BC"/>
    <w:rsid w:val="00E135D4"/>
    <w:rsid w:val="00E15236"/>
    <w:rsid w:val="00E15F12"/>
    <w:rsid w:val="00E15FE5"/>
    <w:rsid w:val="00E16B62"/>
    <w:rsid w:val="00E17F98"/>
    <w:rsid w:val="00E20C70"/>
    <w:rsid w:val="00E2148A"/>
    <w:rsid w:val="00E214D5"/>
    <w:rsid w:val="00E25005"/>
    <w:rsid w:val="00E26C9E"/>
    <w:rsid w:val="00E307C1"/>
    <w:rsid w:val="00E30875"/>
    <w:rsid w:val="00E31093"/>
    <w:rsid w:val="00E31AE0"/>
    <w:rsid w:val="00E33AB6"/>
    <w:rsid w:val="00E33E28"/>
    <w:rsid w:val="00E341CD"/>
    <w:rsid w:val="00E34E39"/>
    <w:rsid w:val="00E36243"/>
    <w:rsid w:val="00E375CA"/>
    <w:rsid w:val="00E42A99"/>
    <w:rsid w:val="00E44986"/>
    <w:rsid w:val="00E465DB"/>
    <w:rsid w:val="00E504E5"/>
    <w:rsid w:val="00E508AA"/>
    <w:rsid w:val="00E57F66"/>
    <w:rsid w:val="00E57F71"/>
    <w:rsid w:val="00E6138A"/>
    <w:rsid w:val="00E62E53"/>
    <w:rsid w:val="00E63295"/>
    <w:rsid w:val="00E65470"/>
    <w:rsid w:val="00E673B8"/>
    <w:rsid w:val="00E725AE"/>
    <w:rsid w:val="00E726A4"/>
    <w:rsid w:val="00E75D45"/>
    <w:rsid w:val="00E7693E"/>
    <w:rsid w:val="00E812AA"/>
    <w:rsid w:val="00E81372"/>
    <w:rsid w:val="00E82988"/>
    <w:rsid w:val="00E82EA0"/>
    <w:rsid w:val="00E8434F"/>
    <w:rsid w:val="00E85176"/>
    <w:rsid w:val="00E85793"/>
    <w:rsid w:val="00E86274"/>
    <w:rsid w:val="00E86AA4"/>
    <w:rsid w:val="00E87029"/>
    <w:rsid w:val="00E909E3"/>
    <w:rsid w:val="00E90E44"/>
    <w:rsid w:val="00E9246C"/>
    <w:rsid w:val="00E93406"/>
    <w:rsid w:val="00E950CB"/>
    <w:rsid w:val="00E97A14"/>
    <w:rsid w:val="00EA144F"/>
    <w:rsid w:val="00EA1DDF"/>
    <w:rsid w:val="00EA31EF"/>
    <w:rsid w:val="00EA45C5"/>
    <w:rsid w:val="00EA5DFC"/>
    <w:rsid w:val="00EA5F57"/>
    <w:rsid w:val="00EA78C1"/>
    <w:rsid w:val="00EB0385"/>
    <w:rsid w:val="00EB0986"/>
    <w:rsid w:val="00EB20E3"/>
    <w:rsid w:val="00EB28B7"/>
    <w:rsid w:val="00EB64DD"/>
    <w:rsid w:val="00EB6BA6"/>
    <w:rsid w:val="00EC23F7"/>
    <w:rsid w:val="00EC39EB"/>
    <w:rsid w:val="00EC4114"/>
    <w:rsid w:val="00EC41CA"/>
    <w:rsid w:val="00EC460B"/>
    <w:rsid w:val="00EC47CB"/>
    <w:rsid w:val="00EC4954"/>
    <w:rsid w:val="00EC6CB6"/>
    <w:rsid w:val="00EC6E92"/>
    <w:rsid w:val="00EC70A2"/>
    <w:rsid w:val="00ED06D8"/>
    <w:rsid w:val="00ED2C6E"/>
    <w:rsid w:val="00ED3636"/>
    <w:rsid w:val="00ED3A37"/>
    <w:rsid w:val="00ED6C33"/>
    <w:rsid w:val="00ED7A46"/>
    <w:rsid w:val="00EE390F"/>
    <w:rsid w:val="00EE4555"/>
    <w:rsid w:val="00EE4D5A"/>
    <w:rsid w:val="00EE4F7D"/>
    <w:rsid w:val="00EE66D1"/>
    <w:rsid w:val="00EF23A4"/>
    <w:rsid w:val="00EF3B43"/>
    <w:rsid w:val="00EF4F01"/>
    <w:rsid w:val="00EF6904"/>
    <w:rsid w:val="00EF6CB7"/>
    <w:rsid w:val="00EF7973"/>
    <w:rsid w:val="00EF79B1"/>
    <w:rsid w:val="00F002A5"/>
    <w:rsid w:val="00F04E40"/>
    <w:rsid w:val="00F05180"/>
    <w:rsid w:val="00F107AA"/>
    <w:rsid w:val="00F108C8"/>
    <w:rsid w:val="00F14144"/>
    <w:rsid w:val="00F141DE"/>
    <w:rsid w:val="00F14842"/>
    <w:rsid w:val="00F20835"/>
    <w:rsid w:val="00F2360B"/>
    <w:rsid w:val="00F2597B"/>
    <w:rsid w:val="00F274ED"/>
    <w:rsid w:val="00F27850"/>
    <w:rsid w:val="00F3112D"/>
    <w:rsid w:val="00F336F8"/>
    <w:rsid w:val="00F338C7"/>
    <w:rsid w:val="00F366FF"/>
    <w:rsid w:val="00F36F7D"/>
    <w:rsid w:val="00F40A61"/>
    <w:rsid w:val="00F43E07"/>
    <w:rsid w:val="00F46B3C"/>
    <w:rsid w:val="00F470FC"/>
    <w:rsid w:val="00F51AD1"/>
    <w:rsid w:val="00F568C0"/>
    <w:rsid w:val="00F5718F"/>
    <w:rsid w:val="00F61895"/>
    <w:rsid w:val="00F647B9"/>
    <w:rsid w:val="00F64865"/>
    <w:rsid w:val="00F65C6F"/>
    <w:rsid w:val="00F663E6"/>
    <w:rsid w:val="00F66662"/>
    <w:rsid w:val="00F66A95"/>
    <w:rsid w:val="00F702E7"/>
    <w:rsid w:val="00F71759"/>
    <w:rsid w:val="00F73465"/>
    <w:rsid w:val="00F76BB3"/>
    <w:rsid w:val="00F81F06"/>
    <w:rsid w:val="00F838F0"/>
    <w:rsid w:val="00F8624E"/>
    <w:rsid w:val="00F8671A"/>
    <w:rsid w:val="00F86D45"/>
    <w:rsid w:val="00F87787"/>
    <w:rsid w:val="00F93D65"/>
    <w:rsid w:val="00F940C1"/>
    <w:rsid w:val="00F945F7"/>
    <w:rsid w:val="00F96EB4"/>
    <w:rsid w:val="00FA0280"/>
    <w:rsid w:val="00FA0764"/>
    <w:rsid w:val="00FA33E5"/>
    <w:rsid w:val="00FA71A5"/>
    <w:rsid w:val="00FB0B45"/>
    <w:rsid w:val="00FB41BA"/>
    <w:rsid w:val="00FB6A80"/>
    <w:rsid w:val="00FC0A10"/>
    <w:rsid w:val="00FC2F99"/>
    <w:rsid w:val="00FC38EA"/>
    <w:rsid w:val="00FC4663"/>
    <w:rsid w:val="00FC4F7E"/>
    <w:rsid w:val="00FC523C"/>
    <w:rsid w:val="00FC52BF"/>
    <w:rsid w:val="00FD0022"/>
    <w:rsid w:val="00FD0A19"/>
    <w:rsid w:val="00FD0AC7"/>
    <w:rsid w:val="00FD434A"/>
    <w:rsid w:val="00FD4E26"/>
    <w:rsid w:val="00FD512D"/>
    <w:rsid w:val="00FD533E"/>
    <w:rsid w:val="00FD6575"/>
    <w:rsid w:val="00FD7850"/>
    <w:rsid w:val="00FD7B6A"/>
    <w:rsid w:val="00FE01D4"/>
    <w:rsid w:val="00FE028F"/>
    <w:rsid w:val="00FE3133"/>
    <w:rsid w:val="00FE530D"/>
    <w:rsid w:val="00FF1304"/>
    <w:rsid w:val="00FF341C"/>
    <w:rsid w:val="00FF3559"/>
    <w:rsid w:val="00FF581F"/>
    <w:rsid w:val="00FF7129"/>
    <w:rsid w:val="00FF73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3AEB8"/>
  <w15:docId w15:val="{E189B3AE-3345-4D13-B448-7931A198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6025A"/>
    <w:rPr>
      <w:sz w:val="24"/>
      <w:szCs w:val="24"/>
      <w:lang w:eastAsia="ja-JP"/>
    </w:rPr>
  </w:style>
  <w:style w:type="paragraph" w:styleId="Titolo1">
    <w:name w:val="heading 1"/>
    <w:basedOn w:val="Normale"/>
    <w:next w:val="Normale"/>
    <w:link w:val="Titolo1Carattere"/>
    <w:qFormat/>
    <w:rsid w:val="0026025A"/>
    <w:pPr>
      <w:outlineLvl w:val="0"/>
    </w:pPr>
    <w:rPr>
      <w:rFonts w:ascii="Arial" w:eastAsia="Times New Roman" w:hAnsi="Arial" w:cs="Arial"/>
      <w:b/>
      <w:bCs/>
      <w:sz w:val="22"/>
      <w:szCs w:val="22"/>
      <w:lang w:val="it-IT" w:eastAsia="it-IT"/>
    </w:rPr>
  </w:style>
  <w:style w:type="paragraph" w:styleId="Titolo3">
    <w:name w:val="heading 3"/>
    <w:basedOn w:val="Normale"/>
    <w:next w:val="Normale"/>
    <w:link w:val="Titolo3Carattere"/>
    <w:uiPriority w:val="9"/>
    <w:semiHidden/>
    <w:unhideWhenUsed/>
    <w:qFormat/>
    <w:rsid w:val="006A6B75"/>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5321A8"/>
    <w:pPr>
      <w:jc w:val="center"/>
    </w:pPr>
    <w:rPr>
      <w:b/>
      <w:szCs w:val="20"/>
      <w:lang w:val="es-ES_tradnl" w:eastAsia="es-ES"/>
    </w:rPr>
  </w:style>
  <w:style w:type="character" w:customStyle="1" w:styleId="CorpotestoCarattere">
    <w:name w:val="Corpo testo Carattere"/>
    <w:link w:val="Corpotesto"/>
    <w:uiPriority w:val="99"/>
    <w:locked/>
    <w:rPr>
      <w:rFonts w:cs="Times New Roman"/>
      <w:sz w:val="24"/>
      <w:szCs w:val="24"/>
      <w:lang w:val="x-none" w:eastAsia="ja-JP"/>
    </w:rPr>
  </w:style>
  <w:style w:type="paragraph" w:styleId="Corpodeltesto3">
    <w:name w:val="Body Text 3"/>
    <w:basedOn w:val="Normale"/>
    <w:link w:val="Corpodeltesto3Carattere"/>
    <w:uiPriority w:val="99"/>
    <w:rsid w:val="005321A8"/>
    <w:pPr>
      <w:jc w:val="both"/>
    </w:pPr>
    <w:rPr>
      <w:szCs w:val="20"/>
      <w:lang w:val="es-ES_tradnl" w:eastAsia="es-ES"/>
    </w:rPr>
  </w:style>
  <w:style w:type="character" w:customStyle="1" w:styleId="Corpodeltesto3Carattere">
    <w:name w:val="Corpo del testo 3 Carattere"/>
    <w:link w:val="Corpodeltesto3"/>
    <w:uiPriority w:val="99"/>
    <w:semiHidden/>
    <w:locked/>
    <w:rPr>
      <w:rFonts w:cs="Times New Roman"/>
      <w:sz w:val="16"/>
      <w:szCs w:val="16"/>
      <w:lang w:val="x-none" w:eastAsia="ja-JP"/>
    </w:rPr>
  </w:style>
  <w:style w:type="character" w:styleId="Collegamentoipertestuale">
    <w:name w:val="Hyperlink"/>
    <w:uiPriority w:val="99"/>
    <w:qFormat/>
    <w:rsid w:val="005321A8"/>
    <w:rPr>
      <w:rFonts w:cs="Times New Roman"/>
      <w:color w:val="0000FF"/>
      <w:u w:val="single"/>
    </w:rPr>
  </w:style>
  <w:style w:type="table" w:styleId="Grigliatabella">
    <w:name w:val="Table Grid"/>
    <w:basedOn w:val="Tabellanormale"/>
    <w:uiPriority w:val="39"/>
    <w:qFormat/>
    <w:rsid w:val="005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uiPriority w:val="20"/>
    <w:qFormat/>
    <w:rsid w:val="00BB7D26"/>
    <w:rPr>
      <w:rFonts w:cs="Times New Roman"/>
      <w:b/>
      <w:bCs/>
    </w:rPr>
  </w:style>
  <w:style w:type="paragraph" w:styleId="Intestazione">
    <w:name w:val="header"/>
    <w:basedOn w:val="Normale"/>
    <w:link w:val="IntestazioneCarattere"/>
    <w:uiPriority w:val="99"/>
    <w:unhideWhenUsed/>
    <w:rsid w:val="00F838F0"/>
    <w:pPr>
      <w:tabs>
        <w:tab w:val="center" w:pos="4252"/>
        <w:tab w:val="right" w:pos="8504"/>
      </w:tabs>
    </w:pPr>
  </w:style>
  <w:style w:type="character" w:customStyle="1" w:styleId="IntestazioneCarattere">
    <w:name w:val="Intestazione Carattere"/>
    <w:link w:val="Intestazione"/>
    <w:uiPriority w:val="99"/>
    <w:locked/>
    <w:rsid w:val="00F838F0"/>
    <w:rPr>
      <w:rFonts w:cs="Times New Roman"/>
      <w:sz w:val="24"/>
      <w:szCs w:val="24"/>
      <w:lang w:val="x-none" w:eastAsia="ja-JP"/>
    </w:rPr>
  </w:style>
  <w:style w:type="paragraph" w:styleId="Pidipagina">
    <w:name w:val="footer"/>
    <w:basedOn w:val="Normale"/>
    <w:link w:val="PidipaginaCarattere"/>
    <w:uiPriority w:val="99"/>
    <w:unhideWhenUsed/>
    <w:rsid w:val="00F838F0"/>
    <w:pPr>
      <w:tabs>
        <w:tab w:val="center" w:pos="4252"/>
        <w:tab w:val="right" w:pos="8504"/>
      </w:tabs>
    </w:pPr>
  </w:style>
  <w:style w:type="character" w:customStyle="1" w:styleId="PidipaginaCarattere">
    <w:name w:val="Piè di pagina Carattere"/>
    <w:link w:val="Pidipagina"/>
    <w:uiPriority w:val="99"/>
    <w:locked/>
    <w:rsid w:val="00F838F0"/>
    <w:rPr>
      <w:rFonts w:cs="Times New Roman"/>
      <w:sz w:val="24"/>
      <w:szCs w:val="24"/>
      <w:lang w:val="x-none" w:eastAsia="ja-JP"/>
    </w:rPr>
  </w:style>
  <w:style w:type="character" w:customStyle="1" w:styleId="ft">
    <w:name w:val="ft"/>
    <w:basedOn w:val="Carpredefinitoparagrafo"/>
    <w:rsid w:val="00AF44B4"/>
  </w:style>
  <w:style w:type="character" w:customStyle="1" w:styleId="apple-converted-space">
    <w:name w:val="apple-converted-space"/>
    <w:basedOn w:val="Carpredefinitoparagrafo"/>
    <w:rsid w:val="009E35ED"/>
  </w:style>
  <w:style w:type="character" w:customStyle="1" w:styleId="object-hover">
    <w:name w:val="object-hover"/>
    <w:basedOn w:val="Carpredefinitoparagrafo"/>
    <w:rsid w:val="009E35ED"/>
  </w:style>
  <w:style w:type="character" w:styleId="Enfasigrassetto">
    <w:name w:val="Strong"/>
    <w:uiPriority w:val="22"/>
    <w:qFormat/>
    <w:rsid w:val="005D2C1C"/>
    <w:rPr>
      <w:b/>
      <w:bCs/>
    </w:rPr>
  </w:style>
  <w:style w:type="character" w:customStyle="1" w:styleId="skypepnhcontainer">
    <w:name w:val="skype_pnh_container"/>
    <w:basedOn w:val="Carpredefinitoparagrafo"/>
    <w:rsid w:val="005D2C1C"/>
  </w:style>
  <w:style w:type="character" w:customStyle="1" w:styleId="skypepnhtextspan">
    <w:name w:val="skype_pnh_text_span"/>
    <w:basedOn w:val="Carpredefinitoparagrafo"/>
    <w:rsid w:val="005D2C1C"/>
  </w:style>
  <w:style w:type="character" w:customStyle="1" w:styleId="Titolo1Carattere">
    <w:name w:val="Titolo 1 Carattere"/>
    <w:basedOn w:val="Carpredefinitoparagrafo"/>
    <w:link w:val="Titolo1"/>
    <w:rsid w:val="0026025A"/>
    <w:rPr>
      <w:rFonts w:ascii="Arial" w:eastAsia="Times New Roman" w:hAnsi="Arial" w:cs="Arial"/>
      <w:b/>
      <w:bCs/>
      <w:sz w:val="22"/>
      <w:szCs w:val="22"/>
      <w:lang w:val="it-IT" w:eastAsia="it-IT"/>
    </w:rPr>
  </w:style>
  <w:style w:type="paragraph" w:customStyle="1" w:styleId="TableParagraph">
    <w:name w:val="Table Paragraph"/>
    <w:basedOn w:val="Normale"/>
    <w:uiPriority w:val="1"/>
    <w:qFormat/>
    <w:rsid w:val="001270D8"/>
    <w:pPr>
      <w:widowControl w:val="0"/>
      <w:autoSpaceDE w:val="0"/>
      <w:autoSpaceDN w:val="0"/>
      <w:spacing w:before="21"/>
      <w:ind w:left="110"/>
    </w:pPr>
    <w:rPr>
      <w:rFonts w:ascii="Arial" w:eastAsia="Arial" w:hAnsi="Arial" w:cs="Arial"/>
      <w:sz w:val="22"/>
      <w:szCs w:val="22"/>
      <w:lang w:eastAsia="es-ES" w:bidi="es-ES"/>
    </w:rPr>
  </w:style>
  <w:style w:type="paragraph" w:styleId="Paragrafoelenco">
    <w:name w:val="List Paragraph"/>
    <w:basedOn w:val="Normale"/>
    <w:uiPriority w:val="34"/>
    <w:qFormat/>
    <w:rsid w:val="001270D8"/>
    <w:pPr>
      <w:ind w:left="720"/>
      <w:contextualSpacing/>
    </w:pPr>
  </w:style>
  <w:style w:type="character" w:styleId="Collegamentovisitato">
    <w:name w:val="FollowedHyperlink"/>
    <w:basedOn w:val="Carpredefinitoparagrafo"/>
    <w:uiPriority w:val="99"/>
    <w:semiHidden/>
    <w:unhideWhenUsed/>
    <w:rsid w:val="000327CB"/>
    <w:rPr>
      <w:color w:val="954F72" w:themeColor="followedHyperlink"/>
      <w:u w:val="single"/>
    </w:rPr>
  </w:style>
  <w:style w:type="paragraph" w:styleId="Testofumetto">
    <w:name w:val="Balloon Text"/>
    <w:basedOn w:val="Normale"/>
    <w:link w:val="TestofumettoCarattere"/>
    <w:uiPriority w:val="99"/>
    <w:semiHidden/>
    <w:unhideWhenUsed/>
    <w:rsid w:val="00273D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73D41"/>
    <w:rPr>
      <w:rFonts w:ascii="Segoe UI" w:hAnsi="Segoe UI" w:cs="Segoe UI"/>
      <w:sz w:val="18"/>
      <w:szCs w:val="18"/>
      <w:lang w:eastAsia="ja-JP"/>
    </w:rPr>
  </w:style>
  <w:style w:type="character" w:styleId="Rimandocommento">
    <w:name w:val="annotation reference"/>
    <w:basedOn w:val="Carpredefinitoparagrafo"/>
    <w:uiPriority w:val="99"/>
    <w:semiHidden/>
    <w:unhideWhenUsed/>
    <w:qFormat/>
    <w:rsid w:val="00C7417C"/>
    <w:rPr>
      <w:sz w:val="16"/>
      <w:szCs w:val="16"/>
    </w:rPr>
  </w:style>
  <w:style w:type="paragraph" w:styleId="Testocommento">
    <w:name w:val="annotation text"/>
    <w:basedOn w:val="Normale"/>
    <w:link w:val="TestocommentoCarattere"/>
    <w:uiPriority w:val="99"/>
    <w:semiHidden/>
    <w:unhideWhenUsed/>
    <w:rsid w:val="00C7417C"/>
    <w:rPr>
      <w:sz w:val="20"/>
      <w:szCs w:val="20"/>
    </w:rPr>
  </w:style>
  <w:style w:type="character" w:customStyle="1" w:styleId="TestocommentoCarattere">
    <w:name w:val="Testo commento Carattere"/>
    <w:basedOn w:val="Carpredefinitoparagrafo"/>
    <w:link w:val="Testocommento"/>
    <w:uiPriority w:val="99"/>
    <w:semiHidden/>
    <w:rsid w:val="00C7417C"/>
    <w:rPr>
      <w:lang w:eastAsia="ja-JP"/>
    </w:rPr>
  </w:style>
  <w:style w:type="paragraph" w:styleId="Soggettocommento">
    <w:name w:val="annotation subject"/>
    <w:basedOn w:val="Testocommento"/>
    <w:next w:val="Testocommento"/>
    <w:link w:val="SoggettocommentoCarattere"/>
    <w:uiPriority w:val="99"/>
    <w:semiHidden/>
    <w:unhideWhenUsed/>
    <w:rsid w:val="00C7417C"/>
    <w:rPr>
      <w:b/>
      <w:bCs/>
    </w:rPr>
  </w:style>
  <w:style w:type="character" w:customStyle="1" w:styleId="SoggettocommentoCarattere">
    <w:name w:val="Soggetto commento Carattere"/>
    <w:basedOn w:val="TestocommentoCarattere"/>
    <w:link w:val="Soggettocommento"/>
    <w:uiPriority w:val="99"/>
    <w:semiHidden/>
    <w:rsid w:val="00C7417C"/>
    <w:rPr>
      <w:b/>
      <w:bCs/>
      <w:lang w:eastAsia="ja-JP"/>
    </w:rPr>
  </w:style>
  <w:style w:type="paragraph" w:customStyle="1" w:styleId="Default">
    <w:name w:val="Default"/>
    <w:rsid w:val="0001529E"/>
    <w:pPr>
      <w:autoSpaceDE w:val="0"/>
      <w:autoSpaceDN w:val="0"/>
      <w:adjustRightInd w:val="0"/>
    </w:pPr>
    <w:rPr>
      <w:rFonts w:ascii="Arial" w:hAnsi="Arial" w:cs="Arial"/>
      <w:color w:val="000000"/>
      <w:sz w:val="24"/>
      <w:szCs w:val="24"/>
      <w:lang w:val="it-IT"/>
    </w:rPr>
  </w:style>
  <w:style w:type="character" w:customStyle="1" w:styleId="Menzionenonrisolta1">
    <w:name w:val="Menzione non risolta1"/>
    <w:basedOn w:val="Carpredefinitoparagrafo"/>
    <w:uiPriority w:val="99"/>
    <w:semiHidden/>
    <w:unhideWhenUsed/>
    <w:rsid w:val="00F647B9"/>
    <w:rPr>
      <w:color w:val="605E5C"/>
      <w:shd w:val="clear" w:color="auto" w:fill="E1DFDD"/>
    </w:rPr>
  </w:style>
  <w:style w:type="paragraph" w:styleId="Revisione">
    <w:name w:val="Revision"/>
    <w:hidden/>
    <w:uiPriority w:val="99"/>
    <w:semiHidden/>
    <w:rsid w:val="0010772B"/>
    <w:rPr>
      <w:sz w:val="24"/>
      <w:szCs w:val="24"/>
      <w:lang w:eastAsia="ja-JP"/>
    </w:rPr>
  </w:style>
  <w:style w:type="paragraph" w:styleId="Titolosommario">
    <w:name w:val="TOC Heading"/>
    <w:basedOn w:val="Titolo1"/>
    <w:next w:val="Normale"/>
    <w:uiPriority w:val="39"/>
    <w:unhideWhenUsed/>
    <w:qFormat/>
    <w:rsid w:val="009C6D7D"/>
    <w:pPr>
      <w:keepNext/>
      <w:keepLines/>
      <w:spacing w:before="480" w:line="276" w:lineRule="auto"/>
      <w:outlineLvl w:val="9"/>
    </w:pPr>
    <w:rPr>
      <w:rFonts w:asciiTheme="majorHAnsi" w:eastAsiaTheme="majorEastAsia" w:hAnsiTheme="majorHAnsi" w:cstheme="majorBidi"/>
      <w:color w:val="2E74B5" w:themeColor="accent1" w:themeShade="BF"/>
      <w:sz w:val="28"/>
      <w:szCs w:val="28"/>
    </w:rPr>
  </w:style>
  <w:style w:type="paragraph" w:styleId="Sommario1">
    <w:name w:val="toc 1"/>
    <w:basedOn w:val="Normale"/>
    <w:next w:val="Normale"/>
    <w:autoRedefine/>
    <w:uiPriority w:val="39"/>
    <w:unhideWhenUsed/>
    <w:rsid w:val="009C6D7D"/>
    <w:pPr>
      <w:spacing w:after="100"/>
    </w:pPr>
  </w:style>
  <w:style w:type="paragraph" w:customStyle="1" w:styleId="Stile1">
    <w:name w:val="Stile1"/>
    <w:basedOn w:val="Normale"/>
    <w:link w:val="Stile1Carattere"/>
    <w:qFormat/>
    <w:rsid w:val="001E5C5D"/>
    <w:pPr>
      <w:widowControl w:val="0"/>
      <w:autoSpaceDE w:val="0"/>
      <w:autoSpaceDN w:val="0"/>
      <w:adjustRightInd w:val="0"/>
      <w:spacing w:after="60"/>
      <w:jc w:val="center"/>
    </w:pPr>
    <w:rPr>
      <w:rFonts w:asciiTheme="minorHAnsi" w:hAnsiTheme="minorHAnsi" w:cstheme="minorHAnsi"/>
      <w:b/>
      <w:bCs/>
      <w:smallCaps/>
      <w:sz w:val="22"/>
      <w:szCs w:val="22"/>
      <w:lang w:val="it-IT"/>
    </w:rPr>
  </w:style>
  <w:style w:type="paragraph" w:styleId="Testonotaapidipagina">
    <w:name w:val="footnote text"/>
    <w:basedOn w:val="Normale"/>
    <w:link w:val="TestonotaapidipaginaCarattere"/>
    <w:uiPriority w:val="99"/>
    <w:semiHidden/>
    <w:unhideWhenUsed/>
    <w:rsid w:val="00734B26"/>
    <w:rPr>
      <w:sz w:val="20"/>
      <w:szCs w:val="20"/>
    </w:rPr>
  </w:style>
  <w:style w:type="character" w:customStyle="1" w:styleId="Stile1Carattere">
    <w:name w:val="Stile1 Carattere"/>
    <w:basedOn w:val="Carpredefinitoparagrafo"/>
    <w:link w:val="Stile1"/>
    <w:rsid w:val="001E5C5D"/>
    <w:rPr>
      <w:rFonts w:asciiTheme="minorHAnsi" w:hAnsiTheme="minorHAnsi" w:cstheme="minorHAnsi"/>
      <w:b/>
      <w:bCs/>
      <w:smallCaps/>
      <w:sz w:val="22"/>
      <w:szCs w:val="22"/>
      <w:lang w:val="it-IT" w:eastAsia="ja-JP"/>
    </w:rPr>
  </w:style>
  <w:style w:type="character" w:customStyle="1" w:styleId="TestonotaapidipaginaCarattere">
    <w:name w:val="Testo nota a piè di pagina Carattere"/>
    <w:basedOn w:val="Carpredefinitoparagrafo"/>
    <w:link w:val="Testonotaapidipagina"/>
    <w:uiPriority w:val="99"/>
    <w:semiHidden/>
    <w:rsid w:val="00734B26"/>
    <w:rPr>
      <w:lang w:eastAsia="ja-JP"/>
    </w:rPr>
  </w:style>
  <w:style w:type="character" w:styleId="Rimandonotaapidipagina">
    <w:name w:val="footnote reference"/>
    <w:basedOn w:val="Carpredefinitoparagrafo"/>
    <w:uiPriority w:val="99"/>
    <w:semiHidden/>
    <w:unhideWhenUsed/>
    <w:rsid w:val="00734B26"/>
    <w:rPr>
      <w:vertAlign w:val="superscript"/>
    </w:rPr>
  </w:style>
  <w:style w:type="paragraph" w:styleId="NormaleWeb">
    <w:name w:val="Normal (Web)"/>
    <w:basedOn w:val="Normale"/>
    <w:uiPriority w:val="99"/>
    <w:semiHidden/>
    <w:unhideWhenUsed/>
    <w:rsid w:val="004F4A35"/>
    <w:pPr>
      <w:spacing w:before="100" w:beforeAutospacing="1" w:after="100" w:afterAutospacing="1"/>
    </w:pPr>
    <w:rPr>
      <w:rFonts w:eastAsiaTheme="minorEastAsia"/>
      <w:lang w:val="it-IT" w:eastAsia="it-IT"/>
    </w:rPr>
  </w:style>
  <w:style w:type="character" w:customStyle="1" w:styleId="Titolo3Carattere">
    <w:name w:val="Titolo 3 Carattere"/>
    <w:basedOn w:val="Carpredefinitoparagrafo"/>
    <w:link w:val="Titolo3"/>
    <w:uiPriority w:val="9"/>
    <w:semiHidden/>
    <w:rsid w:val="006A6B75"/>
    <w:rPr>
      <w:rFonts w:asciiTheme="majorHAnsi" w:eastAsiaTheme="majorEastAsia" w:hAnsiTheme="majorHAnsi" w:cstheme="majorBidi"/>
      <w:color w:val="1F4D78" w:themeColor="accent1" w:themeShade="7F"/>
      <w:sz w:val="24"/>
      <w:szCs w:val="24"/>
      <w:lang w:eastAsia="ja-JP"/>
    </w:rPr>
  </w:style>
  <w:style w:type="character" w:styleId="Menzionenonrisolta">
    <w:name w:val="Unresolved Mention"/>
    <w:basedOn w:val="Carpredefinitoparagrafo"/>
    <w:uiPriority w:val="99"/>
    <w:semiHidden/>
    <w:unhideWhenUsed/>
    <w:rsid w:val="006A6B75"/>
    <w:rPr>
      <w:color w:val="605E5C"/>
      <w:shd w:val="clear" w:color="auto" w:fill="E1DFDD"/>
    </w:rPr>
  </w:style>
  <w:style w:type="table" w:customStyle="1" w:styleId="TableGrid">
    <w:name w:val="TableGrid"/>
    <w:rsid w:val="003C70B0"/>
    <w:rPr>
      <w:rFonts w:asciiTheme="minorHAnsi" w:eastAsiaTheme="minorEastAsia" w:hAnsiTheme="minorHAnsi" w:cstheme="minorBidi"/>
      <w:kern w:val="2"/>
      <w:sz w:val="24"/>
      <w:szCs w:val="24"/>
      <w:lang w:val="it-IT" w:eastAsia="it-IT"/>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1129">
      <w:bodyDiv w:val="1"/>
      <w:marLeft w:val="25"/>
      <w:marRight w:val="0"/>
      <w:marTop w:val="25"/>
      <w:marBottom w:val="0"/>
      <w:divBdr>
        <w:top w:val="none" w:sz="0" w:space="0" w:color="auto"/>
        <w:left w:val="none" w:sz="0" w:space="0" w:color="auto"/>
        <w:bottom w:val="none" w:sz="0" w:space="0" w:color="auto"/>
        <w:right w:val="none" w:sz="0" w:space="0" w:color="auto"/>
      </w:divBdr>
      <w:divsChild>
        <w:div w:id="201866348">
          <w:marLeft w:val="0"/>
          <w:marRight w:val="0"/>
          <w:marTop w:val="0"/>
          <w:marBottom w:val="0"/>
          <w:divBdr>
            <w:top w:val="none" w:sz="0" w:space="0" w:color="auto"/>
            <w:left w:val="none" w:sz="0" w:space="0" w:color="auto"/>
            <w:bottom w:val="none" w:sz="0" w:space="0" w:color="auto"/>
            <w:right w:val="none" w:sz="0" w:space="0" w:color="auto"/>
          </w:divBdr>
          <w:divsChild>
            <w:div w:id="1312752390">
              <w:marLeft w:val="0"/>
              <w:marRight w:val="0"/>
              <w:marTop w:val="0"/>
              <w:marBottom w:val="0"/>
              <w:divBdr>
                <w:top w:val="none" w:sz="0" w:space="0" w:color="auto"/>
                <w:left w:val="none" w:sz="0" w:space="0" w:color="auto"/>
                <w:bottom w:val="none" w:sz="0" w:space="0" w:color="auto"/>
                <w:right w:val="none" w:sz="0" w:space="0" w:color="auto"/>
              </w:divBdr>
              <w:divsChild>
                <w:div w:id="1606884429">
                  <w:marLeft w:val="0"/>
                  <w:marRight w:val="0"/>
                  <w:marTop w:val="0"/>
                  <w:marBottom w:val="0"/>
                  <w:divBdr>
                    <w:top w:val="none" w:sz="0" w:space="0" w:color="auto"/>
                    <w:left w:val="none" w:sz="0" w:space="0" w:color="auto"/>
                    <w:bottom w:val="none" w:sz="0" w:space="0" w:color="auto"/>
                    <w:right w:val="none" w:sz="0" w:space="0" w:color="auto"/>
                  </w:divBdr>
                  <w:divsChild>
                    <w:div w:id="1232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00533">
      <w:bodyDiv w:val="1"/>
      <w:marLeft w:val="0"/>
      <w:marRight w:val="0"/>
      <w:marTop w:val="0"/>
      <w:marBottom w:val="0"/>
      <w:divBdr>
        <w:top w:val="none" w:sz="0" w:space="0" w:color="auto"/>
        <w:left w:val="none" w:sz="0" w:space="0" w:color="auto"/>
        <w:bottom w:val="none" w:sz="0" w:space="0" w:color="auto"/>
        <w:right w:val="none" w:sz="0" w:space="0" w:color="auto"/>
      </w:divBdr>
      <w:divsChild>
        <w:div w:id="1048992401">
          <w:marLeft w:val="0"/>
          <w:marRight w:val="0"/>
          <w:marTop w:val="0"/>
          <w:marBottom w:val="0"/>
          <w:divBdr>
            <w:top w:val="none" w:sz="0" w:space="0" w:color="auto"/>
            <w:left w:val="none" w:sz="0" w:space="0" w:color="auto"/>
            <w:bottom w:val="none" w:sz="0" w:space="0" w:color="auto"/>
            <w:right w:val="none" w:sz="0" w:space="0" w:color="auto"/>
          </w:divBdr>
          <w:divsChild>
            <w:div w:id="846747732">
              <w:marLeft w:val="0"/>
              <w:marRight w:val="0"/>
              <w:marTop w:val="0"/>
              <w:marBottom w:val="0"/>
              <w:divBdr>
                <w:top w:val="none" w:sz="0" w:space="0" w:color="auto"/>
                <w:left w:val="none" w:sz="0" w:space="0" w:color="auto"/>
                <w:bottom w:val="none" w:sz="0" w:space="0" w:color="auto"/>
                <w:right w:val="none" w:sz="0" w:space="0" w:color="auto"/>
              </w:divBdr>
              <w:divsChild>
                <w:div w:id="381951009">
                  <w:marLeft w:val="0"/>
                  <w:marRight w:val="0"/>
                  <w:marTop w:val="0"/>
                  <w:marBottom w:val="0"/>
                  <w:divBdr>
                    <w:top w:val="none" w:sz="0" w:space="0" w:color="auto"/>
                    <w:left w:val="none" w:sz="0" w:space="0" w:color="auto"/>
                    <w:bottom w:val="none" w:sz="0" w:space="0" w:color="auto"/>
                    <w:right w:val="none" w:sz="0" w:space="0" w:color="auto"/>
                  </w:divBdr>
                  <w:divsChild>
                    <w:div w:id="15658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140643">
      <w:bodyDiv w:val="1"/>
      <w:marLeft w:val="0"/>
      <w:marRight w:val="0"/>
      <w:marTop w:val="0"/>
      <w:marBottom w:val="0"/>
      <w:divBdr>
        <w:top w:val="none" w:sz="0" w:space="0" w:color="auto"/>
        <w:left w:val="none" w:sz="0" w:space="0" w:color="auto"/>
        <w:bottom w:val="none" w:sz="0" w:space="0" w:color="auto"/>
        <w:right w:val="none" w:sz="0" w:space="0" w:color="auto"/>
      </w:divBdr>
      <w:divsChild>
        <w:div w:id="1339192623">
          <w:marLeft w:val="0"/>
          <w:marRight w:val="0"/>
          <w:marTop w:val="0"/>
          <w:marBottom w:val="0"/>
          <w:divBdr>
            <w:top w:val="none" w:sz="0" w:space="0" w:color="auto"/>
            <w:left w:val="none" w:sz="0" w:space="0" w:color="auto"/>
            <w:bottom w:val="none" w:sz="0" w:space="0" w:color="auto"/>
            <w:right w:val="none" w:sz="0" w:space="0" w:color="auto"/>
          </w:divBdr>
          <w:divsChild>
            <w:div w:id="2060126167">
              <w:marLeft w:val="0"/>
              <w:marRight w:val="0"/>
              <w:marTop w:val="0"/>
              <w:marBottom w:val="0"/>
              <w:divBdr>
                <w:top w:val="none" w:sz="0" w:space="0" w:color="auto"/>
                <w:left w:val="none" w:sz="0" w:space="0" w:color="auto"/>
                <w:bottom w:val="none" w:sz="0" w:space="0" w:color="auto"/>
                <w:right w:val="none" w:sz="0" w:space="0" w:color="auto"/>
              </w:divBdr>
              <w:divsChild>
                <w:div w:id="18439354">
                  <w:marLeft w:val="0"/>
                  <w:marRight w:val="0"/>
                  <w:marTop w:val="0"/>
                  <w:marBottom w:val="0"/>
                  <w:divBdr>
                    <w:top w:val="none" w:sz="0" w:space="0" w:color="auto"/>
                    <w:left w:val="none" w:sz="0" w:space="0" w:color="auto"/>
                    <w:bottom w:val="none" w:sz="0" w:space="0" w:color="auto"/>
                    <w:right w:val="none" w:sz="0" w:space="0" w:color="auto"/>
                  </w:divBdr>
                  <w:divsChild>
                    <w:div w:id="11172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35367">
      <w:bodyDiv w:val="1"/>
      <w:marLeft w:val="0"/>
      <w:marRight w:val="0"/>
      <w:marTop w:val="0"/>
      <w:marBottom w:val="0"/>
      <w:divBdr>
        <w:top w:val="none" w:sz="0" w:space="0" w:color="auto"/>
        <w:left w:val="none" w:sz="0" w:space="0" w:color="auto"/>
        <w:bottom w:val="none" w:sz="0" w:space="0" w:color="auto"/>
        <w:right w:val="none" w:sz="0" w:space="0" w:color="auto"/>
      </w:divBdr>
      <w:divsChild>
        <w:div w:id="1484542069">
          <w:marLeft w:val="0"/>
          <w:marRight w:val="0"/>
          <w:marTop w:val="0"/>
          <w:marBottom w:val="0"/>
          <w:divBdr>
            <w:top w:val="none" w:sz="0" w:space="0" w:color="auto"/>
            <w:left w:val="none" w:sz="0" w:space="0" w:color="auto"/>
            <w:bottom w:val="none" w:sz="0" w:space="0" w:color="auto"/>
            <w:right w:val="none" w:sz="0" w:space="0" w:color="auto"/>
          </w:divBdr>
          <w:divsChild>
            <w:div w:id="354236465">
              <w:marLeft w:val="0"/>
              <w:marRight w:val="0"/>
              <w:marTop w:val="0"/>
              <w:marBottom w:val="0"/>
              <w:divBdr>
                <w:top w:val="none" w:sz="0" w:space="0" w:color="auto"/>
                <w:left w:val="none" w:sz="0" w:space="0" w:color="auto"/>
                <w:bottom w:val="none" w:sz="0" w:space="0" w:color="auto"/>
                <w:right w:val="none" w:sz="0" w:space="0" w:color="auto"/>
              </w:divBdr>
              <w:divsChild>
                <w:div w:id="1360856268">
                  <w:marLeft w:val="0"/>
                  <w:marRight w:val="0"/>
                  <w:marTop w:val="0"/>
                  <w:marBottom w:val="0"/>
                  <w:divBdr>
                    <w:top w:val="none" w:sz="0" w:space="0" w:color="auto"/>
                    <w:left w:val="none" w:sz="0" w:space="0" w:color="auto"/>
                    <w:bottom w:val="none" w:sz="0" w:space="0" w:color="auto"/>
                    <w:right w:val="none" w:sz="0" w:space="0" w:color="auto"/>
                  </w:divBdr>
                  <w:divsChild>
                    <w:div w:id="9171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223789">
      <w:bodyDiv w:val="1"/>
      <w:marLeft w:val="0"/>
      <w:marRight w:val="0"/>
      <w:marTop w:val="0"/>
      <w:marBottom w:val="0"/>
      <w:divBdr>
        <w:top w:val="none" w:sz="0" w:space="0" w:color="auto"/>
        <w:left w:val="none" w:sz="0" w:space="0" w:color="auto"/>
        <w:bottom w:val="none" w:sz="0" w:space="0" w:color="auto"/>
        <w:right w:val="none" w:sz="0" w:space="0" w:color="auto"/>
      </w:divBdr>
      <w:divsChild>
        <w:div w:id="636960750">
          <w:marLeft w:val="0"/>
          <w:marRight w:val="0"/>
          <w:marTop w:val="0"/>
          <w:marBottom w:val="0"/>
          <w:divBdr>
            <w:top w:val="none" w:sz="0" w:space="0" w:color="auto"/>
            <w:left w:val="none" w:sz="0" w:space="0" w:color="auto"/>
            <w:bottom w:val="none" w:sz="0" w:space="0" w:color="auto"/>
            <w:right w:val="none" w:sz="0" w:space="0" w:color="auto"/>
          </w:divBdr>
          <w:divsChild>
            <w:div w:id="817956392">
              <w:marLeft w:val="0"/>
              <w:marRight w:val="0"/>
              <w:marTop w:val="0"/>
              <w:marBottom w:val="0"/>
              <w:divBdr>
                <w:top w:val="none" w:sz="0" w:space="0" w:color="auto"/>
                <w:left w:val="none" w:sz="0" w:space="0" w:color="auto"/>
                <w:bottom w:val="none" w:sz="0" w:space="0" w:color="auto"/>
                <w:right w:val="none" w:sz="0" w:space="0" w:color="auto"/>
              </w:divBdr>
              <w:divsChild>
                <w:div w:id="1427388364">
                  <w:marLeft w:val="0"/>
                  <w:marRight w:val="0"/>
                  <w:marTop w:val="0"/>
                  <w:marBottom w:val="0"/>
                  <w:divBdr>
                    <w:top w:val="none" w:sz="0" w:space="0" w:color="auto"/>
                    <w:left w:val="none" w:sz="0" w:space="0" w:color="auto"/>
                    <w:bottom w:val="none" w:sz="0" w:space="0" w:color="auto"/>
                    <w:right w:val="none" w:sz="0" w:space="0" w:color="auto"/>
                  </w:divBdr>
                  <w:divsChild>
                    <w:div w:id="11202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27663">
      <w:bodyDiv w:val="1"/>
      <w:marLeft w:val="0"/>
      <w:marRight w:val="0"/>
      <w:marTop w:val="0"/>
      <w:marBottom w:val="0"/>
      <w:divBdr>
        <w:top w:val="none" w:sz="0" w:space="0" w:color="auto"/>
        <w:left w:val="none" w:sz="0" w:space="0" w:color="auto"/>
        <w:bottom w:val="none" w:sz="0" w:space="0" w:color="auto"/>
        <w:right w:val="none" w:sz="0" w:space="0" w:color="auto"/>
      </w:divBdr>
      <w:divsChild>
        <w:div w:id="1507162706">
          <w:marLeft w:val="0"/>
          <w:marRight w:val="0"/>
          <w:marTop w:val="0"/>
          <w:marBottom w:val="0"/>
          <w:divBdr>
            <w:top w:val="none" w:sz="0" w:space="0" w:color="auto"/>
            <w:left w:val="none" w:sz="0" w:space="0" w:color="auto"/>
            <w:bottom w:val="none" w:sz="0" w:space="0" w:color="auto"/>
            <w:right w:val="none" w:sz="0" w:space="0" w:color="auto"/>
          </w:divBdr>
          <w:divsChild>
            <w:div w:id="1739091825">
              <w:marLeft w:val="0"/>
              <w:marRight w:val="0"/>
              <w:marTop w:val="0"/>
              <w:marBottom w:val="0"/>
              <w:divBdr>
                <w:top w:val="none" w:sz="0" w:space="0" w:color="auto"/>
                <w:left w:val="none" w:sz="0" w:space="0" w:color="auto"/>
                <w:bottom w:val="none" w:sz="0" w:space="0" w:color="auto"/>
                <w:right w:val="none" w:sz="0" w:space="0" w:color="auto"/>
              </w:divBdr>
              <w:divsChild>
                <w:div w:id="1948346445">
                  <w:marLeft w:val="0"/>
                  <w:marRight w:val="0"/>
                  <w:marTop w:val="0"/>
                  <w:marBottom w:val="0"/>
                  <w:divBdr>
                    <w:top w:val="none" w:sz="0" w:space="0" w:color="auto"/>
                    <w:left w:val="none" w:sz="0" w:space="0" w:color="auto"/>
                    <w:bottom w:val="none" w:sz="0" w:space="0" w:color="auto"/>
                    <w:right w:val="none" w:sz="0" w:space="0" w:color="auto"/>
                  </w:divBdr>
                  <w:divsChild>
                    <w:div w:id="20775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902023">
      <w:bodyDiv w:val="1"/>
      <w:marLeft w:val="0"/>
      <w:marRight w:val="0"/>
      <w:marTop w:val="0"/>
      <w:marBottom w:val="0"/>
      <w:divBdr>
        <w:top w:val="none" w:sz="0" w:space="0" w:color="auto"/>
        <w:left w:val="none" w:sz="0" w:space="0" w:color="auto"/>
        <w:bottom w:val="none" w:sz="0" w:space="0" w:color="auto"/>
        <w:right w:val="none" w:sz="0" w:space="0" w:color="auto"/>
      </w:divBdr>
    </w:div>
    <w:div w:id="1453787830">
      <w:bodyDiv w:val="1"/>
      <w:marLeft w:val="0"/>
      <w:marRight w:val="0"/>
      <w:marTop w:val="0"/>
      <w:marBottom w:val="0"/>
      <w:divBdr>
        <w:top w:val="none" w:sz="0" w:space="0" w:color="auto"/>
        <w:left w:val="none" w:sz="0" w:space="0" w:color="auto"/>
        <w:bottom w:val="none" w:sz="0" w:space="0" w:color="auto"/>
        <w:right w:val="none" w:sz="0" w:space="0" w:color="auto"/>
      </w:divBdr>
      <w:divsChild>
        <w:div w:id="586428828">
          <w:marLeft w:val="0"/>
          <w:marRight w:val="0"/>
          <w:marTop w:val="0"/>
          <w:marBottom w:val="0"/>
          <w:divBdr>
            <w:top w:val="none" w:sz="0" w:space="0" w:color="auto"/>
            <w:left w:val="none" w:sz="0" w:space="0" w:color="auto"/>
            <w:bottom w:val="none" w:sz="0" w:space="0" w:color="auto"/>
            <w:right w:val="none" w:sz="0" w:space="0" w:color="auto"/>
          </w:divBdr>
          <w:divsChild>
            <w:div w:id="266499291">
              <w:marLeft w:val="0"/>
              <w:marRight w:val="0"/>
              <w:marTop w:val="0"/>
              <w:marBottom w:val="0"/>
              <w:divBdr>
                <w:top w:val="none" w:sz="0" w:space="0" w:color="auto"/>
                <w:left w:val="none" w:sz="0" w:space="0" w:color="auto"/>
                <w:bottom w:val="none" w:sz="0" w:space="0" w:color="auto"/>
                <w:right w:val="none" w:sz="0" w:space="0" w:color="auto"/>
              </w:divBdr>
              <w:divsChild>
                <w:div w:id="329063980">
                  <w:marLeft w:val="0"/>
                  <w:marRight w:val="0"/>
                  <w:marTop w:val="0"/>
                  <w:marBottom w:val="0"/>
                  <w:divBdr>
                    <w:top w:val="none" w:sz="0" w:space="0" w:color="auto"/>
                    <w:left w:val="none" w:sz="0" w:space="0" w:color="auto"/>
                    <w:bottom w:val="none" w:sz="0" w:space="0" w:color="auto"/>
                    <w:right w:val="none" w:sz="0" w:space="0" w:color="auto"/>
                  </w:divBdr>
                  <w:divsChild>
                    <w:div w:id="199244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05008">
      <w:bodyDiv w:val="1"/>
      <w:marLeft w:val="0"/>
      <w:marRight w:val="0"/>
      <w:marTop w:val="0"/>
      <w:marBottom w:val="0"/>
      <w:divBdr>
        <w:top w:val="none" w:sz="0" w:space="0" w:color="auto"/>
        <w:left w:val="none" w:sz="0" w:space="0" w:color="auto"/>
        <w:bottom w:val="none" w:sz="0" w:space="0" w:color="auto"/>
        <w:right w:val="none" w:sz="0" w:space="0" w:color="auto"/>
      </w:divBdr>
      <w:divsChild>
        <w:div w:id="534461739">
          <w:marLeft w:val="0"/>
          <w:marRight w:val="0"/>
          <w:marTop w:val="0"/>
          <w:marBottom w:val="0"/>
          <w:divBdr>
            <w:top w:val="none" w:sz="0" w:space="0" w:color="auto"/>
            <w:left w:val="none" w:sz="0" w:space="0" w:color="auto"/>
            <w:bottom w:val="none" w:sz="0" w:space="0" w:color="auto"/>
            <w:right w:val="none" w:sz="0" w:space="0" w:color="auto"/>
          </w:divBdr>
        </w:div>
        <w:div w:id="1164541750">
          <w:marLeft w:val="0"/>
          <w:marRight w:val="0"/>
          <w:marTop w:val="0"/>
          <w:marBottom w:val="0"/>
          <w:divBdr>
            <w:top w:val="none" w:sz="0" w:space="0" w:color="auto"/>
            <w:left w:val="none" w:sz="0" w:space="0" w:color="auto"/>
            <w:bottom w:val="none" w:sz="0" w:space="0" w:color="auto"/>
            <w:right w:val="none" w:sz="0" w:space="0" w:color="auto"/>
          </w:divBdr>
        </w:div>
        <w:div w:id="1801268822">
          <w:marLeft w:val="0"/>
          <w:marRight w:val="0"/>
          <w:marTop w:val="0"/>
          <w:marBottom w:val="0"/>
          <w:divBdr>
            <w:top w:val="none" w:sz="0" w:space="0" w:color="auto"/>
            <w:left w:val="none" w:sz="0" w:space="0" w:color="auto"/>
            <w:bottom w:val="none" w:sz="0" w:space="0" w:color="auto"/>
            <w:right w:val="none" w:sz="0" w:space="0" w:color="auto"/>
          </w:divBdr>
          <w:divsChild>
            <w:div w:id="20977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0319">
      <w:bodyDiv w:val="1"/>
      <w:marLeft w:val="0"/>
      <w:marRight w:val="0"/>
      <w:marTop w:val="0"/>
      <w:marBottom w:val="0"/>
      <w:divBdr>
        <w:top w:val="none" w:sz="0" w:space="0" w:color="auto"/>
        <w:left w:val="none" w:sz="0" w:space="0" w:color="auto"/>
        <w:bottom w:val="none" w:sz="0" w:space="0" w:color="auto"/>
        <w:right w:val="none" w:sz="0" w:space="0" w:color="auto"/>
      </w:divBdr>
    </w:div>
    <w:div w:id="1705053248">
      <w:bodyDiv w:val="1"/>
      <w:marLeft w:val="0"/>
      <w:marRight w:val="0"/>
      <w:marTop w:val="0"/>
      <w:marBottom w:val="0"/>
      <w:divBdr>
        <w:top w:val="none" w:sz="0" w:space="0" w:color="auto"/>
        <w:left w:val="none" w:sz="0" w:space="0" w:color="auto"/>
        <w:bottom w:val="none" w:sz="0" w:space="0" w:color="auto"/>
        <w:right w:val="none" w:sz="0" w:space="0" w:color="auto"/>
      </w:divBdr>
      <w:divsChild>
        <w:div w:id="53085714">
          <w:marLeft w:val="0"/>
          <w:marRight w:val="0"/>
          <w:marTop w:val="0"/>
          <w:marBottom w:val="0"/>
          <w:divBdr>
            <w:top w:val="none" w:sz="0" w:space="0" w:color="auto"/>
            <w:left w:val="none" w:sz="0" w:space="0" w:color="auto"/>
            <w:bottom w:val="none" w:sz="0" w:space="0" w:color="auto"/>
            <w:right w:val="none" w:sz="0" w:space="0" w:color="auto"/>
          </w:divBdr>
        </w:div>
        <w:div w:id="2084527363">
          <w:marLeft w:val="0"/>
          <w:marRight w:val="0"/>
          <w:marTop w:val="0"/>
          <w:marBottom w:val="0"/>
          <w:divBdr>
            <w:top w:val="none" w:sz="0" w:space="0" w:color="auto"/>
            <w:left w:val="none" w:sz="0" w:space="0" w:color="auto"/>
            <w:bottom w:val="none" w:sz="0" w:space="0" w:color="auto"/>
            <w:right w:val="none" w:sz="0" w:space="0" w:color="auto"/>
          </w:divBdr>
        </w:div>
      </w:divsChild>
    </w:div>
    <w:div w:id="1852061410">
      <w:bodyDiv w:val="1"/>
      <w:marLeft w:val="0"/>
      <w:marRight w:val="0"/>
      <w:marTop w:val="0"/>
      <w:marBottom w:val="0"/>
      <w:divBdr>
        <w:top w:val="none" w:sz="0" w:space="0" w:color="auto"/>
        <w:left w:val="none" w:sz="0" w:space="0" w:color="auto"/>
        <w:bottom w:val="none" w:sz="0" w:space="0" w:color="auto"/>
        <w:right w:val="none" w:sz="0" w:space="0" w:color="auto"/>
      </w:divBdr>
      <w:divsChild>
        <w:div w:id="395131911">
          <w:marLeft w:val="0"/>
          <w:marRight w:val="0"/>
          <w:marTop w:val="0"/>
          <w:marBottom w:val="0"/>
          <w:divBdr>
            <w:top w:val="none" w:sz="0" w:space="0" w:color="auto"/>
            <w:left w:val="none" w:sz="0" w:space="0" w:color="auto"/>
            <w:bottom w:val="none" w:sz="0" w:space="0" w:color="auto"/>
            <w:right w:val="none" w:sz="0" w:space="0" w:color="auto"/>
          </w:divBdr>
          <w:divsChild>
            <w:div w:id="1331447503">
              <w:marLeft w:val="0"/>
              <w:marRight w:val="0"/>
              <w:marTop w:val="0"/>
              <w:marBottom w:val="0"/>
              <w:divBdr>
                <w:top w:val="none" w:sz="0" w:space="0" w:color="auto"/>
                <w:left w:val="none" w:sz="0" w:space="0" w:color="auto"/>
                <w:bottom w:val="none" w:sz="0" w:space="0" w:color="auto"/>
                <w:right w:val="none" w:sz="0" w:space="0" w:color="auto"/>
              </w:divBdr>
              <w:divsChild>
                <w:div w:id="2073238712">
                  <w:marLeft w:val="0"/>
                  <w:marRight w:val="0"/>
                  <w:marTop w:val="0"/>
                  <w:marBottom w:val="0"/>
                  <w:divBdr>
                    <w:top w:val="none" w:sz="0" w:space="0" w:color="auto"/>
                    <w:left w:val="none" w:sz="0" w:space="0" w:color="auto"/>
                    <w:bottom w:val="none" w:sz="0" w:space="0" w:color="auto"/>
                    <w:right w:val="none" w:sz="0" w:space="0" w:color="auto"/>
                  </w:divBdr>
                  <w:divsChild>
                    <w:div w:id="7093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619765">
      <w:bodyDiv w:val="1"/>
      <w:marLeft w:val="0"/>
      <w:marRight w:val="0"/>
      <w:marTop w:val="0"/>
      <w:marBottom w:val="0"/>
      <w:divBdr>
        <w:top w:val="none" w:sz="0" w:space="0" w:color="auto"/>
        <w:left w:val="none" w:sz="0" w:space="0" w:color="auto"/>
        <w:bottom w:val="none" w:sz="0" w:space="0" w:color="auto"/>
        <w:right w:val="none" w:sz="0" w:space="0" w:color="auto"/>
      </w:divBdr>
    </w:div>
    <w:div w:id="2143115313">
      <w:bodyDiv w:val="1"/>
      <w:marLeft w:val="0"/>
      <w:marRight w:val="0"/>
      <w:marTop w:val="0"/>
      <w:marBottom w:val="0"/>
      <w:divBdr>
        <w:top w:val="none" w:sz="0" w:space="0" w:color="auto"/>
        <w:left w:val="none" w:sz="0" w:space="0" w:color="auto"/>
        <w:bottom w:val="none" w:sz="0" w:space="0" w:color="auto"/>
        <w:right w:val="none" w:sz="0" w:space="0" w:color="auto"/>
      </w:divBdr>
      <w:divsChild>
        <w:div w:id="216861570">
          <w:marLeft w:val="0"/>
          <w:marRight w:val="0"/>
          <w:marTop w:val="0"/>
          <w:marBottom w:val="0"/>
          <w:divBdr>
            <w:top w:val="none" w:sz="0" w:space="0" w:color="auto"/>
            <w:left w:val="none" w:sz="0" w:space="0" w:color="auto"/>
            <w:bottom w:val="none" w:sz="0" w:space="0" w:color="auto"/>
            <w:right w:val="none" w:sz="0" w:space="0" w:color="auto"/>
          </w:divBdr>
          <w:divsChild>
            <w:div w:id="665330908">
              <w:marLeft w:val="0"/>
              <w:marRight w:val="0"/>
              <w:marTop w:val="0"/>
              <w:marBottom w:val="0"/>
              <w:divBdr>
                <w:top w:val="none" w:sz="0" w:space="0" w:color="auto"/>
                <w:left w:val="none" w:sz="0" w:space="0" w:color="auto"/>
                <w:bottom w:val="none" w:sz="0" w:space="0" w:color="auto"/>
                <w:right w:val="none" w:sz="0" w:space="0" w:color="auto"/>
              </w:divBdr>
              <w:divsChild>
                <w:div w:id="1032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dattica-dss@uniroma1.it" TargetMode="External"/><Relationship Id="rId13" Type="http://schemas.microsoft.com/office/2016/09/relationships/commentsIds" Target="commentsIds.xml"/><Relationship Id="rId18" Type="http://schemas.openxmlformats.org/officeDocument/2006/relationships/hyperlink" Target="https://www.uniroma1.it/sites/default/files/field_file_allegati/informativatrattamentodati_.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mailto:epos@uniroma1.it" TargetMode="External"/><Relationship Id="rId2" Type="http://schemas.openxmlformats.org/officeDocument/2006/relationships/numbering" Target="numbering.xml"/><Relationship Id="rId16" Type="http://schemas.openxmlformats.org/officeDocument/2006/relationships/hyperlink" Target="mailto:sma-dss@uniroma1.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niroma1.it/it/pagina/coordinatori-e-responsabili-accademici-mobilita-internazionale-0" TargetMode="External"/><Relationship Id="rId23" Type="http://schemas.microsoft.com/office/2011/relationships/people" Target="people.xml"/><Relationship Id="rId10" Type="http://schemas.openxmlformats.org/officeDocument/2006/relationships/hyperlink" Target="mailto:doubledegree.sapienza@uniroma1.it" TargetMode="External"/><Relationship Id="rId19" Type="http://schemas.openxmlformats.org/officeDocument/2006/relationships/hyperlink" Target="https://www.uniroma1.it/it/pagina/titoli-doppi-multipli-e-congiunti" TargetMode="External"/><Relationship Id="rId4" Type="http://schemas.openxmlformats.org/officeDocument/2006/relationships/settings" Target="settings.xml"/><Relationship Id="rId9" Type="http://schemas.openxmlformats.org/officeDocument/2006/relationships/hyperlink" Target="mailto:didattica-dss@uniroma1.it" TargetMode="External"/><Relationship Id="rId14" Type="http://schemas.openxmlformats.org/officeDocument/2006/relationships/hyperlink" Target="https://www.uniroma1.it/it/pagina/polizze-assicurative-studenti"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7A0DA-1DC1-4BE8-A3F4-196E090D3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4234</Words>
  <Characters>26688</Characters>
  <Application>Microsoft Office Word</Application>
  <DocSecurity>0</DocSecurity>
  <Lines>222</Lines>
  <Paragraphs>61</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lpstr>
    </vt:vector>
  </TitlesOfParts>
  <Company/>
  <LinksUpToDate>false</LinksUpToDate>
  <CharactersWithSpaces>30861</CharactersWithSpaces>
  <SharedDoc>false</SharedDoc>
  <HLinks>
    <vt:vector size="12" baseType="variant">
      <vt:variant>
        <vt:i4>3670053</vt:i4>
      </vt:variant>
      <vt:variant>
        <vt:i4>3</vt:i4>
      </vt:variant>
      <vt:variant>
        <vt:i4>0</vt:i4>
      </vt:variant>
      <vt:variant>
        <vt:i4>5</vt:i4>
      </vt:variant>
      <vt:variant>
        <vt:lpwstr>http://europass.cedefop.europa.eu/es/documents/curriculum-vitae</vt:lpwstr>
      </vt:variant>
      <vt:variant>
        <vt:lpwstr/>
      </vt:variant>
      <vt:variant>
        <vt:i4>1245198</vt:i4>
      </vt:variant>
      <vt:variant>
        <vt:i4>0</vt:i4>
      </vt:variant>
      <vt:variant>
        <vt:i4>0</vt:i4>
      </vt:variant>
      <vt:variant>
        <vt:i4>5</vt:i4>
      </vt:variant>
      <vt:variant>
        <vt:lpwstr>http://europass.cedefop.europa.eu/es/resources/european-language-levels-cefr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asistente2</dc:creator>
  <cp:lastModifiedBy>Luca Tardella</cp:lastModifiedBy>
  <cp:revision>5</cp:revision>
  <cp:lastPrinted>2020-02-06T15:19:00Z</cp:lastPrinted>
  <dcterms:created xsi:type="dcterms:W3CDTF">2024-03-12T12:24:00Z</dcterms:created>
  <dcterms:modified xsi:type="dcterms:W3CDTF">2024-03-12T12:54:00Z</dcterms:modified>
</cp:coreProperties>
</file>