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A6" w:rsidRPr="00CB00F9" w:rsidRDefault="00A876A6" w:rsidP="00A876A6">
      <w:pPr>
        <w:tabs>
          <w:tab w:val="left" w:pos="5954"/>
        </w:tabs>
        <w:spacing w:line="280" w:lineRule="exact"/>
        <w:ind w:right="-2"/>
        <w:rPr>
          <w:rFonts w:ascii="Palatino Linotype" w:hAnsi="Palatino Linotype"/>
          <w:sz w:val="20"/>
          <w:szCs w:val="20"/>
        </w:rPr>
      </w:pPr>
      <w:bookmarkStart w:id="0" w:name="_GoBack"/>
      <w:bookmarkEnd w:id="0"/>
      <w:r w:rsidRPr="00CB00F9">
        <w:rPr>
          <w:rFonts w:ascii="Palatino Linotype" w:hAnsi="Palatino Linotype"/>
          <w:sz w:val="20"/>
          <w:szCs w:val="20"/>
        </w:rPr>
        <w:t>Prot. n.</w:t>
      </w:r>
    </w:p>
    <w:p w:rsidR="00A876A6" w:rsidRPr="00CB00F9" w:rsidRDefault="00A876A6" w:rsidP="00A876A6">
      <w:pPr>
        <w:tabs>
          <w:tab w:val="left" w:pos="5954"/>
        </w:tabs>
        <w:spacing w:line="280" w:lineRule="exact"/>
        <w:ind w:right="-2"/>
        <w:rPr>
          <w:rFonts w:ascii="Palatino Linotype" w:hAnsi="Palatino Linotype"/>
          <w:sz w:val="20"/>
          <w:szCs w:val="20"/>
        </w:rPr>
      </w:pPr>
    </w:p>
    <w:p w:rsidR="00A876A6" w:rsidRPr="00CB00F9" w:rsidRDefault="00A876A6" w:rsidP="00A876A6">
      <w:pPr>
        <w:tabs>
          <w:tab w:val="left" w:pos="5954"/>
        </w:tabs>
        <w:spacing w:line="280" w:lineRule="exact"/>
        <w:ind w:right="-2"/>
        <w:rPr>
          <w:rFonts w:ascii="Palatino Linotype" w:hAnsi="Palatino Linotype"/>
          <w:sz w:val="20"/>
          <w:szCs w:val="20"/>
        </w:rPr>
      </w:pPr>
    </w:p>
    <w:p w:rsidR="00A876A6" w:rsidRPr="00CB00F9" w:rsidRDefault="00A876A6" w:rsidP="00A876A6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B00F9">
        <w:rPr>
          <w:rFonts w:ascii="Palatino Linotype" w:hAnsi="Palatino Linotype"/>
          <w:b/>
          <w:bCs/>
          <w:sz w:val="20"/>
          <w:szCs w:val="20"/>
        </w:rPr>
        <w:t>DICHIARAZIONE DI IMPOSSIBILITA’ OGGETTIVA DI UTILIZZAZIONE DELLE RISORSE UMANE DISPONIBILI ALL’INTERNO DELL’UNIVERSITA’ “LA SAPIENZA”</w:t>
      </w:r>
    </w:p>
    <w:p w:rsidR="00A876A6" w:rsidRPr="00CB00F9" w:rsidRDefault="00A876A6" w:rsidP="00A876A6">
      <w:pPr>
        <w:spacing w:line="280" w:lineRule="exact"/>
        <w:ind w:right="-2"/>
        <w:jc w:val="center"/>
        <w:rPr>
          <w:rFonts w:ascii="Palatino Linotype" w:hAnsi="Palatino Linotype"/>
          <w:sz w:val="20"/>
          <w:szCs w:val="20"/>
        </w:rPr>
      </w:pPr>
    </w:p>
    <w:p w:rsidR="00A876A6" w:rsidRPr="00CB00F9" w:rsidRDefault="00A876A6" w:rsidP="00A876A6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B00F9">
        <w:rPr>
          <w:rFonts w:ascii="Palatino Linotype" w:hAnsi="Palatino Linotype"/>
          <w:b/>
          <w:bCs/>
          <w:sz w:val="20"/>
          <w:szCs w:val="20"/>
        </w:rPr>
        <w:t>IL RESPO</w:t>
      </w:r>
      <w:r w:rsidR="00FC594F" w:rsidRPr="00CB00F9">
        <w:rPr>
          <w:rFonts w:ascii="Palatino Linotype" w:hAnsi="Palatino Linotype"/>
          <w:b/>
          <w:bCs/>
          <w:sz w:val="20"/>
          <w:szCs w:val="20"/>
        </w:rPr>
        <w:t>N</w:t>
      </w:r>
      <w:r w:rsidRPr="00CB00F9">
        <w:rPr>
          <w:rFonts w:ascii="Palatino Linotype" w:hAnsi="Palatino Linotype"/>
          <w:b/>
          <w:bCs/>
          <w:sz w:val="20"/>
          <w:szCs w:val="20"/>
        </w:rPr>
        <w:t>SABILE AMMINISTRATIVO DELEGATO DEL DIPARTIMENTO</w:t>
      </w:r>
    </w:p>
    <w:p w:rsidR="00A876A6" w:rsidRPr="00CB00F9" w:rsidRDefault="00A876A6" w:rsidP="00A876A6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A876A6" w:rsidRPr="00CB00F9" w:rsidRDefault="00A876A6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A876A6" w:rsidRPr="00400770" w:rsidRDefault="00400770" w:rsidP="00400770">
      <w:pPr>
        <w:pStyle w:val="Paragrafoelenco"/>
        <w:spacing w:line="280" w:lineRule="exact"/>
        <w:ind w:left="426"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A876A6" w:rsidRPr="00400770">
        <w:rPr>
          <w:rFonts w:ascii="Palatino Linotype" w:hAnsi="Palatino Linotype"/>
          <w:sz w:val="20"/>
          <w:szCs w:val="20"/>
        </w:rPr>
        <w:t xml:space="preserve">Visto l’art. 7, comma 6, del D. </w:t>
      </w:r>
      <w:proofErr w:type="spellStart"/>
      <w:r w:rsidR="00A876A6" w:rsidRPr="00400770">
        <w:rPr>
          <w:rFonts w:ascii="Palatino Linotype" w:hAnsi="Palatino Linotype"/>
          <w:sz w:val="20"/>
          <w:szCs w:val="20"/>
        </w:rPr>
        <w:t>Lgs</w:t>
      </w:r>
      <w:proofErr w:type="spellEnd"/>
      <w:r w:rsidR="00A876A6" w:rsidRPr="00400770">
        <w:rPr>
          <w:rFonts w:ascii="Palatino Linotype" w:hAnsi="Palatino Linotype"/>
          <w:sz w:val="20"/>
          <w:szCs w:val="20"/>
        </w:rPr>
        <w:t>. 30 marzo 2001, n. 165;</w:t>
      </w:r>
    </w:p>
    <w:p w:rsidR="00A876A6" w:rsidRDefault="00400770" w:rsidP="00400770">
      <w:pPr>
        <w:spacing w:line="280" w:lineRule="exact"/>
        <w:ind w:left="426"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A876A6" w:rsidRPr="00241166">
        <w:rPr>
          <w:rFonts w:ascii="Palatino Linotype" w:hAnsi="Palatino Linotype"/>
          <w:sz w:val="20"/>
          <w:szCs w:val="20"/>
        </w:rPr>
        <w:t xml:space="preserve">Visto l’art. 18, comma 1, </w:t>
      </w:r>
      <w:proofErr w:type="spellStart"/>
      <w:r w:rsidR="00A876A6" w:rsidRPr="00241166">
        <w:rPr>
          <w:rFonts w:ascii="Palatino Linotype" w:hAnsi="Palatino Linotype"/>
          <w:sz w:val="20"/>
          <w:szCs w:val="20"/>
        </w:rPr>
        <w:t>lett</w:t>
      </w:r>
      <w:proofErr w:type="spellEnd"/>
      <w:r w:rsidR="00A876A6" w:rsidRPr="00241166">
        <w:rPr>
          <w:rFonts w:ascii="Palatino Linotype" w:hAnsi="Palatino Linotype"/>
          <w:sz w:val="20"/>
          <w:szCs w:val="20"/>
        </w:rPr>
        <w:t>. b) e c) della Legge 30 dicembre 2010, n. 240;</w:t>
      </w:r>
    </w:p>
    <w:p w:rsidR="00342884" w:rsidRPr="00241166" w:rsidRDefault="00342884" w:rsidP="00400770">
      <w:pPr>
        <w:spacing w:line="280" w:lineRule="exact"/>
        <w:ind w:left="426"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-Visto il </w:t>
      </w:r>
      <w:proofErr w:type="spellStart"/>
      <w:r>
        <w:rPr>
          <w:rFonts w:ascii="Palatino Linotype" w:hAnsi="Palatino Linotype"/>
          <w:sz w:val="20"/>
          <w:szCs w:val="20"/>
        </w:rPr>
        <w:t>D.Lgs.</w:t>
      </w:r>
      <w:proofErr w:type="spellEnd"/>
      <w:r>
        <w:rPr>
          <w:rFonts w:ascii="Palatino Linotype" w:hAnsi="Palatino Linotype"/>
          <w:sz w:val="20"/>
          <w:szCs w:val="20"/>
        </w:rPr>
        <w:t xml:space="preserve"> n. 75/2017;</w:t>
      </w:r>
    </w:p>
    <w:p w:rsidR="00B565D4" w:rsidRPr="00400770" w:rsidRDefault="00400770" w:rsidP="00400770">
      <w:pPr>
        <w:pStyle w:val="Paragrafoelenco"/>
        <w:spacing w:line="280" w:lineRule="exact"/>
        <w:ind w:left="426"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A876A6" w:rsidRPr="00400770">
        <w:rPr>
          <w:rFonts w:ascii="Palatino Linotype" w:hAnsi="Palatino Linotype"/>
          <w:sz w:val="20"/>
          <w:szCs w:val="20"/>
        </w:rPr>
        <w:t xml:space="preserve">Visto il Regolamento per l’affidamento di incarichi di </w:t>
      </w:r>
      <w:r w:rsidR="004D089A">
        <w:rPr>
          <w:rFonts w:ascii="Palatino Linotype" w:hAnsi="Palatino Linotype"/>
          <w:sz w:val="20"/>
          <w:szCs w:val="20"/>
        </w:rPr>
        <w:t xml:space="preserve">lavoro autonomo in vigore </w:t>
      </w:r>
      <w:r w:rsidR="00A876A6" w:rsidRPr="00400770">
        <w:rPr>
          <w:rFonts w:ascii="Palatino Linotype" w:hAnsi="Palatino Linotype"/>
          <w:sz w:val="20"/>
          <w:szCs w:val="20"/>
        </w:rPr>
        <w:t>presso l’Università degli Studi di Roma “La Sapienza</w:t>
      </w:r>
      <w:r w:rsidR="004D089A">
        <w:rPr>
          <w:rFonts w:ascii="Palatino Linotype" w:hAnsi="Palatino Linotype"/>
          <w:sz w:val="20"/>
          <w:szCs w:val="20"/>
        </w:rPr>
        <w:t>”</w:t>
      </w:r>
      <w:r w:rsidR="00A876A6" w:rsidRPr="00400770">
        <w:rPr>
          <w:rFonts w:ascii="Palatino Linotype" w:hAnsi="Palatino Linotype"/>
          <w:sz w:val="20"/>
          <w:szCs w:val="20"/>
        </w:rPr>
        <w:t>;</w:t>
      </w:r>
      <w:r w:rsidR="00B565D4" w:rsidRPr="00400770">
        <w:rPr>
          <w:rFonts w:ascii="Palatino Linotype" w:hAnsi="Palatino Linotype"/>
          <w:sz w:val="20"/>
          <w:szCs w:val="20"/>
        </w:rPr>
        <w:t xml:space="preserve"> </w:t>
      </w:r>
    </w:p>
    <w:p w:rsidR="00B565D4" w:rsidRPr="00797B52" w:rsidRDefault="00400770" w:rsidP="00400770">
      <w:pPr>
        <w:pStyle w:val="Paragrafoelenco"/>
        <w:spacing w:line="280" w:lineRule="exact"/>
        <w:ind w:left="426"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</w:t>
      </w:r>
      <w:r w:rsidR="00B565D4" w:rsidRPr="00797B52">
        <w:rPr>
          <w:rFonts w:ascii="Palatino Linotype" w:hAnsi="Palatino Linotype"/>
          <w:sz w:val="20"/>
          <w:szCs w:val="20"/>
        </w:rPr>
        <w:t xml:space="preserve">Vista la richiesta di attivazione del procedimento per il conferimento di un incarico di </w:t>
      </w:r>
      <w:r w:rsidR="001100BC">
        <w:rPr>
          <w:rFonts w:ascii="Palatino Linotype" w:hAnsi="Palatino Linotype"/>
          <w:sz w:val="20"/>
          <w:szCs w:val="20"/>
        </w:rPr>
        <w:t>lavoro autonomo</w:t>
      </w:r>
      <w:r w:rsidR="00B565D4" w:rsidRPr="00797B52">
        <w:rPr>
          <w:rFonts w:ascii="Palatino Linotype" w:hAnsi="Palatino Linotype"/>
          <w:sz w:val="20"/>
          <w:szCs w:val="20"/>
        </w:rPr>
        <w:t xml:space="preserve"> per lo svolgimento dell’attività di …………………………… presentata in data ………………… dal Prof. …</w:t>
      </w:r>
      <w:proofErr w:type="gramStart"/>
      <w:r w:rsidR="00B565D4" w:rsidRPr="00797B52">
        <w:rPr>
          <w:rFonts w:ascii="Palatino Linotype" w:hAnsi="Palatino Linotype"/>
          <w:sz w:val="20"/>
          <w:szCs w:val="20"/>
        </w:rPr>
        <w:t>…….</w:t>
      </w:r>
      <w:proofErr w:type="gramEnd"/>
      <w:r w:rsidR="00B565D4" w:rsidRPr="00797B52">
        <w:rPr>
          <w:rFonts w:ascii="Palatino Linotype" w:hAnsi="Palatino Linotype"/>
          <w:sz w:val="20"/>
          <w:szCs w:val="20"/>
        </w:rPr>
        <w:t>……;</w:t>
      </w:r>
    </w:p>
    <w:p w:rsidR="00797B52" w:rsidRDefault="00241166" w:rsidP="00400770">
      <w:pPr>
        <w:tabs>
          <w:tab w:val="left" w:pos="720"/>
          <w:tab w:val="left" w:pos="1260"/>
        </w:tabs>
        <w:spacing w:line="252" w:lineRule="auto"/>
        <w:ind w:left="284" w:right="561" w:firstLine="142"/>
        <w:jc w:val="both"/>
        <w:rPr>
          <w:rFonts w:ascii="Palatino Linotype" w:hAnsi="Palatino Linotype"/>
          <w:w w:val="110"/>
          <w:sz w:val="20"/>
          <w:szCs w:val="20"/>
        </w:rPr>
      </w:pPr>
      <w:r w:rsidRPr="00241166">
        <w:rPr>
          <w:rFonts w:ascii="Palatino Linotype" w:hAnsi="Palatino Linotype"/>
          <w:w w:val="110"/>
          <w:sz w:val="20"/>
          <w:szCs w:val="20"/>
        </w:rPr>
        <w:tab/>
      </w:r>
    </w:p>
    <w:p w:rsidR="00B565D4" w:rsidRPr="00797B52" w:rsidRDefault="00400770" w:rsidP="00400770">
      <w:pPr>
        <w:pStyle w:val="Paragrafoelenco"/>
        <w:tabs>
          <w:tab w:val="left" w:pos="720"/>
          <w:tab w:val="left" w:pos="1260"/>
        </w:tabs>
        <w:spacing w:line="252" w:lineRule="auto"/>
        <w:ind w:left="426" w:right="561"/>
        <w:jc w:val="both"/>
        <w:rPr>
          <w:rFonts w:ascii="Palatino Linotype" w:hAnsi="Palatino Linotype"/>
          <w:w w:val="110"/>
          <w:sz w:val="20"/>
          <w:szCs w:val="20"/>
        </w:rPr>
      </w:pPr>
      <w:r>
        <w:rPr>
          <w:rFonts w:ascii="Palatino Linotype" w:hAnsi="Palatino Linotype"/>
          <w:w w:val="110"/>
          <w:sz w:val="20"/>
          <w:szCs w:val="20"/>
        </w:rPr>
        <w:t>-</w:t>
      </w:r>
      <w:r w:rsidR="00B565D4" w:rsidRPr="00797B52">
        <w:rPr>
          <w:rFonts w:ascii="Palatino Linotype" w:hAnsi="Palatino Linotype"/>
          <w:w w:val="110"/>
          <w:sz w:val="20"/>
          <w:szCs w:val="20"/>
        </w:rPr>
        <w:t>Vista la deliberazione del Consiglio di Dipartimento del ………</w:t>
      </w:r>
      <w:proofErr w:type="gramStart"/>
      <w:r w:rsidR="00B565D4" w:rsidRPr="00797B52">
        <w:rPr>
          <w:rFonts w:ascii="Palatino Linotype" w:hAnsi="Palatino Linotype"/>
          <w:w w:val="110"/>
          <w:sz w:val="20"/>
          <w:szCs w:val="20"/>
        </w:rPr>
        <w:t>…….</w:t>
      </w:r>
      <w:proofErr w:type="gramEnd"/>
      <w:r w:rsidR="00B565D4" w:rsidRPr="00797B52">
        <w:rPr>
          <w:rFonts w:ascii="Palatino Linotype" w:hAnsi="Palatino Linotype"/>
          <w:w w:val="110"/>
          <w:sz w:val="20"/>
          <w:szCs w:val="20"/>
        </w:rPr>
        <w:t>.</w:t>
      </w:r>
      <w:r w:rsidR="00241166" w:rsidRPr="00797B52">
        <w:rPr>
          <w:rFonts w:ascii="Palatino Linotype" w:hAnsi="Palatino Linotype"/>
          <w:w w:val="110"/>
          <w:sz w:val="20"/>
          <w:szCs w:val="20"/>
        </w:rPr>
        <w:t>;</w:t>
      </w:r>
    </w:p>
    <w:p w:rsidR="00241166" w:rsidRPr="00241166" w:rsidRDefault="00241166" w:rsidP="00400770">
      <w:pPr>
        <w:tabs>
          <w:tab w:val="left" w:pos="720"/>
          <w:tab w:val="left" w:pos="1260"/>
        </w:tabs>
        <w:spacing w:line="252" w:lineRule="auto"/>
        <w:ind w:left="284" w:right="561" w:firstLine="142"/>
        <w:jc w:val="both"/>
        <w:rPr>
          <w:rFonts w:ascii="Palatino Linotype" w:hAnsi="Palatino Linotype"/>
          <w:w w:val="110"/>
          <w:sz w:val="20"/>
          <w:szCs w:val="20"/>
        </w:rPr>
      </w:pPr>
    </w:p>
    <w:p w:rsidR="00B565D4" w:rsidRPr="00797B52" w:rsidRDefault="00400770" w:rsidP="00400770">
      <w:pPr>
        <w:pStyle w:val="Paragrafoelenco"/>
        <w:tabs>
          <w:tab w:val="left" w:pos="720"/>
          <w:tab w:val="left" w:pos="1260"/>
        </w:tabs>
        <w:spacing w:line="252" w:lineRule="auto"/>
        <w:ind w:left="426" w:right="561"/>
        <w:jc w:val="both"/>
        <w:rPr>
          <w:rFonts w:ascii="Palatino Linotype" w:hAnsi="Palatino Linotype"/>
          <w:w w:val="110"/>
          <w:sz w:val="20"/>
          <w:szCs w:val="20"/>
        </w:rPr>
      </w:pPr>
      <w:r>
        <w:rPr>
          <w:rFonts w:ascii="Palatino Linotype" w:hAnsi="Palatino Linotype"/>
          <w:w w:val="110"/>
          <w:sz w:val="20"/>
          <w:szCs w:val="20"/>
        </w:rPr>
        <w:t>-</w:t>
      </w:r>
      <w:r w:rsidR="00B565D4" w:rsidRPr="00797B52">
        <w:rPr>
          <w:rFonts w:ascii="Palatino Linotype" w:hAnsi="Palatino Linotype"/>
          <w:w w:val="110"/>
          <w:sz w:val="20"/>
          <w:szCs w:val="20"/>
        </w:rPr>
        <w:t xml:space="preserve">Visto l'avviso prot.n.         </w:t>
      </w:r>
      <w:proofErr w:type="gramStart"/>
      <w:r w:rsidR="00B565D4" w:rsidRPr="00797B52">
        <w:rPr>
          <w:rFonts w:ascii="Palatino Linotype" w:hAnsi="Palatino Linotype"/>
          <w:w w:val="110"/>
          <w:sz w:val="20"/>
          <w:szCs w:val="20"/>
        </w:rPr>
        <w:t>del</w:t>
      </w:r>
      <w:proofErr w:type="gramEnd"/>
      <w:r w:rsidR="00B565D4" w:rsidRPr="00797B52">
        <w:rPr>
          <w:rFonts w:ascii="Palatino Linotype" w:hAnsi="Palatino Linotype"/>
          <w:w w:val="110"/>
          <w:sz w:val="20"/>
          <w:szCs w:val="20"/>
        </w:rPr>
        <w:t xml:space="preserve"> ……….. </w:t>
      </w:r>
      <w:proofErr w:type="gramStart"/>
      <w:r w:rsidR="00B565D4" w:rsidRPr="00797B52">
        <w:rPr>
          <w:rFonts w:ascii="Palatino Linotype" w:hAnsi="Palatino Linotype"/>
          <w:w w:val="110"/>
          <w:sz w:val="20"/>
          <w:szCs w:val="20"/>
        </w:rPr>
        <w:t>pubblicato</w:t>
      </w:r>
      <w:proofErr w:type="gramEnd"/>
      <w:r w:rsidR="00B565D4" w:rsidRPr="00797B52">
        <w:rPr>
          <w:rFonts w:ascii="Palatino Linotype" w:hAnsi="Palatino Linotype"/>
          <w:w w:val="110"/>
          <w:sz w:val="20"/>
          <w:szCs w:val="20"/>
        </w:rPr>
        <w:t xml:space="preserve"> il _____________;</w:t>
      </w:r>
    </w:p>
    <w:p w:rsidR="00241166" w:rsidRPr="00241166" w:rsidRDefault="00241166" w:rsidP="00400770">
      <w:pPr>
        <w:tabs>
          <w:tab w:val="left" w:pos="720"/>
          <w:tab w:val="left" w:pos="1260"/>
        </w:tabs>
        <w:spacing w:line="252" w:lineRule="auto"/>
        <w:ind w:left="284" w:right="561" w:firstLine="142"/>
        <w:jc w:val="both"/>
        <w:rPr>
          <w:rFonts w:ascii="Palatino Linotype" w:hAnsi="Palatino Linotype"/>
          <w:w w:val="110"/>
          <w:sz w:val="20"/>
          <w:szCs w:val="20"/>
        </w:rPr>
      </w:pPr>
    </w:p>
    <w:p w:rsidR="00B565D4" w:rsidRPr="00797B52" w:rsidRDefault="00400770" w:rsidP="00400770">
      <w:pPr>
        <w:pStyle w:val="Paragrafoelenco"/>
        <w:tabs>
          <w:tab w:val="left" w:pos="720"/>
          <w:tab w:val="left" w:pos="1260"/>
        </w:tabs>
        <w:spacing w:line="252" w:lineRule="auto"/>
        <w:ind w:left="426" w:right="561"/>
        <w:jc w:val="both"/>
        <w:rPr>
          <w:rFonts w:ascii="Palatino Linotype" w:hAnsi="Palatino Linotype"/>
          <w:w w:val="110"/>
          <w:sz w:val="20"/>
          <w:szCs w:val="20"/>
        </w:rPr>
      </w:pPr>
      <w:r>
        <w:rPr>
          <w:rFonts w:ascii="Palatino Linotype" w:hAnsi="Palatino Linotype"/>
          <w:w w:val="110"/>
          <w:sz w:val="20"/>
          <w:szCs w:val="20"/>
        </w:rPr>
        <w:t>-</w:t>
      </w:r>
      <w:r w:rsidR="00B565D4" w:rsidRPr="00797B52">
        <w:rPr>
          <w:rFonts w:ascii="Palatino Linotype" w:hAnsi="Palatino Linotype"/>
          <w:w w:val="110"/>
          <w:sz w:val="20"/>
          <w:szCs w:val="20"/>
        </w:rPr>
        <w:t>Considerato che dalla verifica preliminare non sono emerse disponibilità o competenze adeguate per far fronte alle esigenze rappresentate dal Dipartimento di ___________________,</w:t>
      </w:r>
    </w:p>
    <w:p w:rsidR="00B565D4" w:rsidRPr="00CB00F9" w:rsidRDefault="00B565D4" w:rsidP="00400770">
      <w:pPr>
        <w:tabs>
          <w:tab w:val="left" w:pos="720"/>
          <w:tab w:val="left" w:pos="1260"/>
        </w:tabs>
        <w:spacing w:line="252" w:lineRule="auto"/>
        <w:ind w:left="284" w:right="561" w:firstLine="142"/>
        <w:jc w:val="center"/>
        <w:rPr>
          <w:rFonts w:ascii="Palatino Linotype" w:hAnsi="Palatino Linotype"/>
          <w:b/>
          <w:w w:val="110"/>
          <w:sz w:val="20"/>
          <w:szCs w:val="20"/>
        </w:rPr>
      </w:pPr>
    </w:p>
    <w:p w:rsidR="00B565D4" w:rsidRPr="00CB00F9" w:rsidRDefault="00B565D4" w:rsidP="00400770">
      <w:pPr>
        <w:tabs>
          <w:tab w:val="left" w:pos="1260"/>
        </w:tabs>
        <w:spacing w:line="252" w:lineRule="auto"/>
        <w:ind w:left="284" w:right="560" w:firstLine="142"/>
        <w:jc w:val="both"/>
        <w:rPr>
          <w:rFonts w:ascii="Palatino Linotype" w:hAnsi="Palatino Linotype"/>
          <w:w w:val="110"/>
          <w:sz w:val="20"/>
          <w:szCs w:val="20"/>
        </w:rPr>
      </w:pPr>
    </w:p>
    <w:p w:rsidR="00B565D4" w:rsidRPr="00CB00F9" w:rsidRDefault="00B565D4" w:rsidP="00B565D4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B565D4" w:rsidRPr="00CB00F9" w:rsidRDefault="00B565D4" w:rsidP="00B565D4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A876A6" w:rsidRPr="00CB00F9" w:rsidRDefault="00A876A6" w:rsidP="00A876A6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B00F9">
        <w:rPr>
          <w:rFonts w:ascii="Palatino Linotype" w:hAnsi="Palatino Linotype"/>
          <w:b/>
          <w:bCs/>
          <w:sz w:val="20"/>
          <w:szCs w:val="20"/>
        </w:rPr>
        <w:t>DICHIARA</w:t>
      </w:r>
    </w:p>
    <w:p w:rsidR="00A876A6" w:rsidRPr="00CB00F9" w:rsidRDefault="00A876A6" w:rsidP="00A876A6">
      <w:pPr>
        <w:spacing w:line="280" w:lineRule="exact"/>
        <w:ind w:right="-2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A876A6" w:rsidRPr="00CB00F9" w:rsidRDefault="00A876A6" w:rsidP="00A876A6">
      <w:pPr>
        <w:spacing w:line="280" w:lineRule="exact"/>
        <w:ind w:right="-2"/>
        <w:jc w:val="both"/>
        <w:rPr>
          <w:rFonts w:ascii="Palatino Linotype" w:hAnsi="Palatino Linotype"/>
          <w:bCs/>
          <w:sz w:val="20"/>
          <w:szCs w:val="20"/>
        </w:rPr>
      </w:pPr>
      <w:proofErr w:type="gramStart"/>
      <w:r w:rsidRPr="00CB00F9">
        <w:rPr>
          <w:rFonts w:ascii="Palatino Linotype" w:hAnsi="Palatino Linotype"/>
          <w:bCs/>
          <w:sz w:val="20"/>
          <w:szCs w:val="20"/>
        </w:rPr>
        <w:t>l’impossibilità</w:t>
      </w:r>
      <w:proofErr w:type="gramEnd"/>
      <w:r w:rsidRPr="00CB00F9">
        <w:rPr>
          <w:rFonts w:ascii="Palatino Linotype" w:hAnsi="Palatino Linotype"/>
          <w:bCs/>
          <w:sz w:val="20"/>
          <w:szCs w:val="20"/>
        </w:rPr>
        <w:t xml:space="preserve"> oggettiva di utilizzare le risorse umane disponibili all’interno dell’Università degli Studi di Roma “La Sapienza” per lo svolgimento dell’attività di </w:t>
      </w:r>
      <w:r w:rsidRPr="003A7C1C">
        <w:rPr>
          <w:rFonts w:ascii="Palatino Linotype" w:hAnsi="Palatino Linotype"/>
          <w:bCs/>
          <w:sz w:val="20"/>
          <w:szCs w:val="20"/>
        </w:rPr>
        <w:t>……………………………………………………</w:t>
      </w:r>
      <w:r w:rsidRPr="00CB00F9">
        <w:rPr>
          <w:rFonts w:ascii="Palatino Linotype" w:hAnsi="Palatino Linotype"/>
          <w:bCs/>
          <w:sz w:val="20"/>
          <w:szCs w:val="20"/>
        </w:rPr>
        <w:t xml:space="preserve"> in quanto le figure professionali che necessitano per la realizzazione delle attività oggetto del predetto incarico non sono oggettivamente rinvenibili nell’ambito delle risorse umane a disposizione di questa Amministrazione.</w:t>
      </w:r>
    </w:p>
    <w:p w:rsidR="00FC594F" w:rsidRPr="00CB00F9" w:rsidRDefault="00FC594F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A876A6" w:rsidRDefault="00A876A6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 w:rsidRPr="003A7C1C">
        <w:rPr>
          <w:rFonts w:ascii="Palatino Linotype" w:hAnsi="Palatino Linotype"/>
          <w:sz w:val="20"/>
          <w:szCs w:val="20"/>
        </w:rPr>
        <w:t>Roma,</w:t>
      </w:r>
      <w:r w:rsidRPr="00CB00F9">
        <w:rPr>
          <w:rFonts w:ascii="Palatino Linotype" w:hAnsi="Palatino Linotype"/>
          <w:sz w:val="20"/>
          <w:szCs w:val="20"/>
        </w:rPr>
        <w:t xml:space="preserve"> </w:t>
      </w:r>
    </w:p>
    <w:p w:rsidR="00797B52" w:rsidRDefault="00797B52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797B52" w:rsidRPr="00CB00F9" w:rsidRDefault="00797B52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Il Responsabile Amministrativo Delegato</w:t>
      </w:r>
    </w:p>
    <w:p w:rsidR="00A876A6" w:rsidRDefault="00A876A6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797B52" w:rsidRDefault="00797B52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</w:p>
    <w:p w:rsidR="00797B52" w:rsidRPr="00CB00F9" w:rsidRDefault="00797B52" w:rsidP="00A876A6">
      <w:pPr>
        <w:spacing w:line="280" w:lineRule="exact"/>
        <w:ind w:right="-2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DE5549" w:rsidRPr="00CB00F9" w:rsidRDefault="00DE5549">
      <w:pPr>
        <w:rPr>
          <w:rFonts w:ascii="Palatino Linotype" w:hAnsi="Palatino Linotype"/>
          <w:sz w:val="20"/>
          <w:szCs w:val="20"/>
        </w:rPr>
      </w:pPr>
    </w:p>
    <w:sectPr w:rsidR="00DE5549" w:rsidRPr="00CB0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1CD0"/>
    <w:multiLevelType w:val="hybridMultilevel"/>
    <w:tmpl w:val="41BC554E"/>
    <w:lvl w:ilvl="0" w:tplc="D2EE9A92">
      <w:numFmt w:val="bullet"/>
      <w:lvlText w:val="-"/>
      <w:lvlJc w:val="left"/>
      <w:pPr>
        <w:ind w:left="106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76705"/>
    <w:multiLevelType w:val="hybridMultilevel"/>
    <w:tmpl w:val="EECA7EC8"/>
    <w:lvl w:ilvl="0" w:tplc="42368BF6">
      <w:numFmt w:val="bullet"/>
      <w:lvlText w:val="-"/>
      <w:lvlJc w:val="left"/>
      <w:pPr>
        <w:ind w:left="1005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4F55393D"/>
    <w:multiLevelType w:val="hybridMultilevel"/>
    <w:tmpl w:val="EEB09EFC"/>
    <w:lvl w:ilvl="0" w:tplc="84C4C89E">
      <w:numFmt w:val="bullet"/>
      <w:lvlText w:val="-"/>
      <w:lvlJc w:val="left"/>
      <w:pPr>
        <w:ind w:left="899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F3"/>
    <w:rsid w:val="001100BC"/>
    <w:rsid w:val="00241166"/>
    <w:rsid w:val="00342884"/>
    <w:rsid w:val="003A7C1C"/>
    <w:rsid w:val="003E0879"/>
    <w:rsid w:val="00400770"/>
    <w:rsid w:val="004D089A"/>
    <w:rsid w:val="00797B52"/>
    <w:rsid w:val="00A075EA"/>
    <w:rsid w:val="00A876A6"/>
    <w:rsid w:val="00B565D4"/>
    <w:rsid w:val="00C00102"/>
    <w:rsid w:val="00C72C1E"/>
    <w:rsid w:val="00CB00F9"/>
    <w:rsid w:val="00D021F3"/>
    <w:rsid w:val="00DE5549"/>
    <w:rsid w:val="00E3029F"/>
    <w:rsid w:val="00ED5067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1B7EA-6340-423B-BD4D-6A3BEBE0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Raffaella Toscano</cp:lastModifiedBy>
  <cp:revision>2</cp:revision>
  <dcterms:created xsi:type="dcterms:W3CDTF">2018-03-12T10:38:00Z</dcterms:created>
  <dcterms:modified xsi:type="dcterms:W3CDTF">2018-03-12T10:38:00Z</dcterms:modified>
</cp:coreProperties>
</file>