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ind w:left="680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bookmarkStart w:id="0" w:name="_Hlk115853751"/>
      <w:r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>A</w:t>
      </w: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>llegato A</w:t>
      </w: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:rsidR="00C83BFC" w:rsidRPr="00E11DEB" w:rsidRDefault="00C83BFC" w:rsidP="00C83BFC">
      <w:pPr>
        <w:spacing w:before="93" w:line="242" w:lineRule="auto"/>
        <w:ind w:left="680" w:right="1042"/>
        <w:jc w:val="both"/>
        <w:rPr>
          <w:rFonts w:ascii="Arial" w:eastAsia="Arial" w:hAnsi="Arial" w:cs="Arial"/>
          <w:sz w:val="20"/>
          <w:szCs w:val="20"/>
          <w:highlight w:val="white"/>
        </w:rPr>
      </w:pPr>
      <w:r w:rsidRPr="00E11DEB">
        <w:rPr>
          <w:rFonts w:ascii="Arial" w:eastAsia="Arial" w:hAnsi="Arial" w:cs="Arial"/>
          <w:b/>
          <w:sz w:val="20"/>
          <w:szCs w:val="20"/>
          <w:highlight w:val="white"/>
        </w:rPr>
        <w:t xml:space="preserve">Dichiarazione sostitutiva ai sensi del D.P.R. n. 445/2000 e </w:t>
      </w:r>
      <w:proofErr w:type="spellStart"/>
      <w:proofErr w:type="gramStart"/>
      <w:r w:rsidRPr="00E11DEB">
        <w:rPr>
          <w:rFonts w:ascii="Arial" w:eastAsia="Arial" w:hAnsi="Arial" w:cs="Arial"/>
          <w:b/>
          <w:sz w:val="20"/>
          <w:szCs w:val="20"/>
          <w:highlight w:val="white"/>
        </w:rPr>
        <w:t>ss.mm.ii</w:t>
      </w:r>
      <w:proofErr w:type="spellEnd"/>
      <w:proofErr w:type="gramEnd"/>
      <w:r w:rsidRPr="00E11DEB">
        <w:rPr>
          <w:rFonts w:ascii="Arial" w:eastAsia="Arial" w:hAnsi="Arial" w:cs="Arial"/>
          <w:b/>
          <w:sz w:val="20"/>
          <w:szCs w:val="20"/>
          <w:highlight w:val="white"/>
        </w:rPr>
        <w:t xml:space="preserve"> </w:t>
      </w:r>
      <w:r w:rsidRPr="00E11DEB">
        <w:rPr>
          <w:rFonts w:ascii="Arial" w:eastAsia="Arial" w:hAnsi="Arial" w:cs="Arial"/>
          <w:sz w:val="20"/>
          <w:szCs w:val="20"/>
          <w:highlight w:val="white"/>
        </w:rPr>
        <w:t>- Informazioni di cui all’art. 15, c. 1, lett. c) del Decreto Legislativo n. 33/2013 (Riordino da parte delle strutture in indirizzo, della disciplina riguardante gli obblighi di pubblicità, trasparenza e diffusione di informazioni da parte delle pubbliche amministrazioni)</w:t>
      </w: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tabs>
          <w:tab w:val="left" w:pos="9291"/>
          <w:tab w:val="left" w:pos="10077"/>
        </w:tabs>
        <w:spacing w:before="1"/>
        <w:ind w:left="680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Con la presente, io </w:t>
      </w:r>
      <w:proofErr w:type="spellStart"/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>sottoscritt</w:t>
      </w:r>
      <w:proofErr w:type="spellEnd"/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 xml:space="preserve"> </w:t>
      </w: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ab/>
      </w: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>,</w:t>
      </w: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tabs>
          <w:tab w:val="left" w:pos="9291"/>
          <w:tab w:val="left" w:pos="10077"/>
        </w:tabs>
        <w:spacing w:before="1"/>
        <w:ind w:left="680" w:right="1084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proofErr w:type="spellStart"/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>nat</w:t>
      </w:r>
      <w:proofErr w:type="spellEnd"/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_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________________</w:t>
      </w:r>
      <w:proofErr w:type="gramStart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_</w:t>
      </w: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,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 </w:t>
      </w:r>
      <w:proofErr w:type="gramEnd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</w:t>
      </w: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>a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_____________</w:t>
      </w: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(prov.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_____) il _____________________</w:t>
      </w: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tabs>
          <w:tab w:val="left" w:pos="9291"/>
          <w:tab w:val="left" w:pos="10077"/>
        </w:tabs>
        <w:spacing w:before="1"/>
        <w:ind w:left="680" w:right="1084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>in qualità di (*)</w:t>
      </w: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ab/>
      </w: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>, per le finalità di cui all’art. 15, c.1 del D. Lgs. n. 33/2013,</w:t>
      </w: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spacing w:before="240" w:after="240" w:line="224" w:lineRule="auto"/>
        <w:ind w:right="4581"/>
        <w:jc w:val="center"/>
        <w:rPr>
          <w:rFonts w:ascii="Arial" w:eastAsia="Arial" w:hAnsi="Arial" w:cs="Arial"/>
          <w:b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                                                                        DICHIARO</w:t>
      </w: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spacing w:line="244" w:lineRule="auto"/>
        <w:ind w:left="680" w:right="1042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>ai sensi degli artt. 46 e 47 del D.P.R. n. 445/2000, consapevole delle sanzioni penali previste dall’ art. 76 del citato TU per le ipotesi di falsità in atti e dichiarazioni mendaci ivi indicate,</w:t>
      </w: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spacing w:line="244" w:lineRule="auto"/>
        <w:ind w:left="2027" w:right="1042"/>
        <w:jc w:val="both"/>
        <w:rPr>
          <w:rFonts w:ascii="Arial" w:eastAsia="Arial" w:hAnsi="Arial" w:cs="Arial"/>
          <w:sz w:val="20"/>
          <w:szCs w:val="20"/>
          <w:highlight w:val="white"/>
        </w:rPr>
      </w:pPr>
    </w:p>
    <w:p w:rsidR="00C83BFC" w:rsidRPr="00E11DEB" w:rsidRDefault="00C83BFC" w:rsidP="00C83B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48"/>
        </w:tabs>
        <w:autoSpaceDE/>
        <w:autoSpaceDN/>
        <w:spacing w:before="4" w:line="242" w:lineRule="auto"/>
        <w:ind w:left="680" w:right="1042" w:firstLine="0"/>
        <w:jc w:val="both"/>
        <w:rPr>
          <w:rFonts w:ascii="Arial" w:eastAsia="Arial" w:hAnsi="Arial" w:cs="Arial"/>
          <w:sz w:val="20"/>
          <w:szCs w:val="20"/>
          <w:highlight w:val="white"/>
        </w:rPr>
      </w:pP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>di non avere un grado di parentela o affinità fino al quarto grado compreso</w:t>
      </w:r>
      <w:r w:rsidRPr="00E11DEB">
        <w:rPr>
          <w:rFonts w:ascii="Arial" w:eastAsia="Arial" w:hAnsi="Arial" w:cs="Arial"/>
          <w:color w:val="000000"/>
          <w:sz w:val="20"/>
          <w:szCs w:val="20"/>
        </w:rPr>
        <w:t>, con un professore appartenente alla Facoltà o alla struttura che effettua la procedura concorsuale, con il Preside, ovvero con il Rettore, il Direttore Generale o un componente del Consiglio di Amministrazione dell’Università</w:t>
      </w:r>
    </w:p>
    <w:p w:rsidR="00C83BFC" w:rsidRPr="00E11DEB" w:rsidRDefault="00C83BFC" w:rsidP="00C83B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382"/>
          <w:tab w:val="left" w:pos="9214"/>
        </w:tabs>
        <w:autoSpaceDE/>
        <w:autoSpaceDN/>
        <w:spacing w:before="7" w:line="242" w:lineRule="auto"/>
        <w:ind w:left="680" w:right="1084" w:firstLine="0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>di non svolgere incarichi, di non rivestire cariche presso enti di diritto privato regolati o finanziati dalla pubblica amministrazione né di svolgere attività professionali</w:t>
      </w: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tabs>
          <w:tab w:val="left" w:pos="2382"/>
        </w:tabs>
        <w:spacing w:before="7" w:line="242" w:lineRule="auto"/>
        <w:ind w:left="2028" w:right="1322"/>
        <w:jc w:val="both"/>
        <w:rPr>
          <w:rFonts w:ascii="Arial" w:eastAsia="Arial" w:hAnsi="Arial" w:cs="Arial"/>
          <w:sz w:val="20"/>
          <w:szCs w:val="20"/>
          <w:highlight w:val="white"/>
        </w:rPr>
      </w:pPr>
    </w:p>
    <w:p w:rsidR="00C83BFC" w:rsidRPr="00E11DEB" w:rsidRDefault="00C83BFC" w:rsidP="00C83B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382"/>
          <w:tab w:val="left" w:pos="8931"/>
        </w:tabs>
        <w:autoSpaceDE/>
        <w:autoSpaceDN/>
        <w:spacing w:before="3" w:line="242" w:lineRule="auto"/>
        <w:ind w:left="680" w:right="1084" w:firstLine="0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>di svolgere i seguenti incarichi o di rivestire le seguenti cariche presso enti di diritto privato regolati o finanziati dalla pubblica amministrazione ovvero di svolgere le seguenti attività professionali:</w:t>
      </w: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tabs>
          <w:tab w:val="left" w:pos="9258"/>
          <w:tab w:val="left" w:pos="10082"/>
        </w:tabs>
        <w:spacing w:before="96"/>
        <w:ind w:left="680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 xml:space="preserve"> </w:t>
      </w: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ab/>
      </w: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tabs>
          <w:tab w:val="left" w:pos="9258"/>
          <w:tab w:val="left" w:pos="10082"/>
        </w:tabs>
        <w:spacing w:before="96"/>
        <w:ind w:left="680"/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</w:pP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 xml:space="preserve"> </w:t>
      </w: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ab/>
      </w: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tabs>
          <w:tab w:val="left" w:pos="9258"/>
          <w:tab w:val="left" w:pos="10082"/>
        </w:tabs>
        <w:spacing w:before="96"/>
        <w:ind w:left="2027"/>
        <w:rPr>
          <w:rFonts w:ascii="Arial" w:eastAsia="Arial" w:hAnsi="Arial" w:cs="Arial"/>
          <w:sz w:val="20"/>
          <w:szCs w:val="20"/>
          <w:highlight w:val="white"/>
          <w:u w:val="single"/>
        </w:rPr>
      </w:pPr>
    </w:p>
    <w:p w:rsidR="00C83BFC" w:rsidRPr="00E11DEB" w:rsidRDefault="00C83BFC" w:rsidP="00C83B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382"/>
        </w:tabs>
        <w:autoSpaceDE/>
        <w:autoSpaceDN/>
        <w:spacing w:before="10" w:line="242" w:lineRule="auto"/>
        <w:ind w:left="680" w:right="1312" w:firstLine="0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>di avere un’ottima conoscenza dell’inglese tecnico (per gli insegnamenti denominati in inglese).</w:t>
      </w: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tabs>
          <w:tab w:val="left" w:pos="2382"/>
        </w:tabs>
        <w:spacing w:before="3" w:line="242" w:lineRule="auto"/>
        <w:ind w:left="2027" w:right="1255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ind w:firstLine="680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Io </w:t>
      </w:r>
      <w:proofErr w:type="spellStart"/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>sottoscritt</w:t>
      </w:r>
      <w:proofErr w:type="spellEnd"/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_, unisco alla presente </w:t>
      </w: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>dichiarazione la fotocopia</w:t>
      </w: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del seguente documento di</w:t>
      </w: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tabs>
          <w:tab w:val="left" w:pos="5060"/>
          <w:tab w:val="left" w:pos="8512"/>
        </w:tabs>
        <w:spacing w:before="96"/>
        <w:ind w:left="680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>identità:</w:t>
      </w: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tabs>
          <w:tab w:val="left" w:pos="5060"/>
          <w:tab w:val="left" w:pos="8512"/>
        </w:tabs>
        <w:spacing w:before="96"/>
        <w:ind w:left="680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tipologia: </w:t>
      </w: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ab/>
      </w: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>, n.</w:t>
      </w:r>
      <w:r w:rsidR="005B59C5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</w:t>
      </w: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>__________________________________,</w:t>
      </w: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tabs>
          <w:tab w:val="left" w:pos="4262"/>
          <w:tab w:val="left" w:pos="4829"/>
          <w:tab w:val="left" w:pos="7601"/>
          <w:tab w:val="left" w:pos="9691"/>
        </w:tabs>
        <w:spacing w:line="489" w:lineRule="auto"/>
        <w:ind w:left="680" w:right="1481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rilasciato </w:t>
      </w:r>
      <w:proofErr w:type="spellStart"/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da </w:t>
      </w: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ab/>
      </w: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>il</w:t>
      </w:r>
      <w:proofErr w:type="spellEnd"/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_________ con scadenza il ____</w:t>
      </w:r>
      <w:bookmarkStart w:id="1" w:name="_GoBack"/>
      <w:bookmarkEnd w:id="1"/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>______</w:t>
      </w:r>
      <w:r w:rsidR="005B59C5">
        <w:rPr>
          <w:rFonts w:ascii="Arial" w:eastAsia="Arial" w:hAnsi="Arial" w:cs="Arial"/>
          <w:color w:val="000000"/>
          <w:sz w:val="20"/>
          <w:szCs w:val="20"/>
          <w:highlight w:val="white"/>
        </w:rPr>
        <w:t>_</w:t>
      </w: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tabs>
          <w:tab w:val="left" w:pos="4262"/>
          <w:tab w:val="left" w:pos="4829"/>
          <w:tab w:val="left" w:pos="7601"/>
          <w:tab w:val="left" w:pos="9691"/>
        </w:tabs>
        <w:spacing w:line="489" w:lineRule="auto"/>
        <w:ind w:left="680" w:right="1481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Roma, </w:t>
      </w: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 xml:space="preserve"> </w:t>
      </w: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ab/>
      </w: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ab/>
      </w: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tabs>
          <w:tab w:val="left" w:pos="9479"/>
        </w:tabs>
        <w:spacing w:line="222" w:lineRule="auto"/>
        <w:ind w:left="4529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       FIRMA </w:t>
      </w: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 xml:space="preserve"> </w:t>
      </w: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ab/>
      </w: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spacing w:before="4"/>
        <w:ind w:left="2027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spacing w:before="4"/>
        <w:ind w:left="2027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:rsidR="00B36C98" w:rsidRPr="00C83BFC" w:rsidRDefault="00C83BFC" w:rsidP="00C83BFC"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>(*) indicare la qualità</w:t>
      </w:r>
      <w:bookmarkEnd w:id="0"/>
    </w:p>
    <w:sectPr w:rsidR="00B36C98" w:rsidRPr="00C83BFC" w:rsidSect="00C83BFC">
      <w:type w:val="continuous"/>
      <w:pgSz w:w="1190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13790"/>
    <w:multiLevelType w:val="multilevel"/>
    <w:tmpl w:val="B41C480C"/>
    <w:lvl w:ilvl="0">
      <w:numFmt w:val="bullet"/>
      <w:lvlText w:val="□"/>
      <w:lvlJc w:val="left"/>
      <w:pPr>
        <w:ind w:left="2028" w:hanging="420"/>
      </w:pPr>
      <w:rPr>
        <w:rFonts w:ascii="Helvetica Neue" w:eastAsia="Helvetica Neue" w:hAnsi="Helvetica Neue" w:cs="Helvetica Neue"/>
        <w:sz w:val="40"/>
        <w:szCs w:val="40"/>
      </w:rPr>
    </w:lvl>
    <w:lvl w:ilvl="1">
      <w:numFmt w:val="bullet"/>
      <w:lvlText w:val="•"/>
      <w:lvlJc w:val="left"/>
      <w:pPr>
        <w:ind w:left="2946" w:hanging="420"/>
      </w:pPr>
    </w:lvl>
    <w:lvl w:ilvl="2">
      <w:numFmt w:val="bullet"/>
      <w:lvlText w:val="•"/>
      <w:lvlJc w:val="left"/>
      <w:pPr>
        <w:ind w:left="3873" w:hanging="420"/>
      </w:pPr>
    </w:lvl>
    <w:lvl w:ilvl="3">
      <w:numFmt w:val="bullet"/>
      <w:lvlText w:val="•"/>
      <w:lvlJc w:val="left"/>
      <w:pPr>
        <w:ind w:left="4799" w:hanging="420"/>
      </w:pPr>
    </w:lvl>
    <w:lvl w:ilvl="4">
      <w:numFmt w:val="bullet"/>
      <w:lvlText w:val="•"/>
      <w:lvlJc w:val="left"/>
      <w:pPr>
        <w:ind w:left="5726" w:hanging="420"/>
      </w:pPr>
    </w:lvl>
    <w:lvl w:ilvl="5">
      <w:numFmt w:val="bullet"/>
      <w:lvlText w:val="•"/>
      <w:lvlJc w:val="left"/>
      <w:pPr>
        <w:ind w:left="6653" w:hanging="420"/>
      </w:pPr>
    </w:lvl>
    <w:lvl w:ilvl="6">
      <w:numFmt w:val="bullet"/>
      <w:lvlText w:val="•"/>
      <w:lvlJc w:val="left"/>
      <w:pPr>
        <w:ind w:left="7579" w:hanging="420"/>
      </w:pPr>
    </w:lvl>
    <w:lvl w:ilvl="7">
      <w:numFmt w:val="bullet"/>
      <w:lvlText w:val="•"/>
      <w:lvlJc w:val="left"/>
      <w:pPr>
        <w:ind w:left="8506" w:hanging="420"/>
      </w:pPr>
    </w:lvl>
    <w:lvl w:ilvl="8">
      <w:numFmt w:val="bullet"/>
      <w:lvlText w:val="•"/>
      <w:lvlJc w:val="left"/>
      <w:pPr>
        <w:ind w:left="943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98"/>
    <w:rsid w:val="000F2F30"/>
    <w:rsid w:val="004800CE"/>
    <w:rsid w:val="005B59C5"/>
    <w:rsid w:val="00B36C98"/>
    <w:rsid w:val="00C8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AC20"/>
  <w15:docId w15:val="{E0B7F993-9F77-4983-BD93-9D65E72B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966" w:right="111" w:hanging="851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Scanu Michela</cp:lastModifiedBy>
  <cp:revision>4</cp:revision>
  <dcterms:created xsi:type="dcterms:W3CDTF">2022-10-05T07:25:00Z</dcterms:created>
  <dcterms:modified xsi:type="dcterms:W3CDTF">2023-01-19T07:47:00Z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2022-05-26T00:00:00Z</vt:filetime>
  </property>
</Properties>
</file>