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237D" w14:textId="049E6F96" w:rsidR="00F600B8" w:rsidRDefault="00F600B8" w:rsidP="000A25C5">
      <w:pPr>
        <w:pStyle w:val="Corpotesto"/>
        <w:rPr>
          <w:rFonts w:ascii="Times New Roman"/>
        </w:rPr>
      </w:pPr>
    </w:p>
    <w:p w14:paraId="2C2D6C12" w14:textId="4D2B82B1" w:rsidR="00D31DB8" w:rsidRDefault="008A7C71" w:rsidP="000A25C5">
      <w:pPr>
        <w:pStyle w:val="Titolo1"/>
        <w:spacing w:before="93"/>
        <w:jc w:val="center"/>
      </w:pPr>
      <w:r>
        <w:rPr>
          <w:rFonts w:ascii="Times New Roman"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066BCD92" wp14:editId="194198CB">
            <wp:simplePos x="0" y="0"/>
            <wp:positionH relativeFrom="margin">
              <wp:align>left</wp:align>
            </wp:positionH>
            <wp:positionV relativeFrom="page">
              <wp:posOffset>476250</wp:posOffset>
            </wp:positionV>
            <wp:extent cx="1551305" cy="499745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B2FCA6" w14:textId="77777777" w:rsidR="00D31DB8" w:rsidRDefault="00D31DB8" w:rsidP="000A25C5">
      <w:pPr>
        <w:pStyle w:val="Titolo1"/>
        <w:spacing w:before="93"/>
        <w:jc w:val="center"/>
      </w:pPr>
    </w:p>
    <w:p w14:paraId="0A509526" w14:textId="77777777" w:rsidR="00D31DB8" w:rsidRDefault="00D31DB8" w:rsidP="000A25C5">
      <w:pPr>
        <w:pStyle w:val="Titolo1"/>
        <w:spacing w:before="93"/>
        <w:jc w:val="center"/>
      </w:pPr>
    </w:p>
    <w:p w14:paraId="241551E3" w14:textId="77777777" w:rsidR="004E01D7" w:rsidRDefault="004E01D7" w:rsidP="004E01D7">
      <w:pPr>
        <w:jc w:val="both"/>
      </w:pPr>
    </w:p>
    <w:p w14:paraId="6CABCE66" w14:textId="77777777" w:rsidR="004E01D7" w:rsidRDefault="004E01D7" w:rsidP="004E01D7">
      <w:pPr>
        <w:jc w:val="both"/>
      </w:pPr>
    </w:p>
    <w:p w14:paraId="016AAD1B" w14:textId="77777777" w:rsidR="004E01D7" w:rsidRDefault="004E01D7" w:rsidP="004E01D7">
      <w:pPr>
        <w:jc w:val="both"/>
      </w:pPr>
    </w:p>
    <w:p w14:paraId="5F410BD6" w14:textId="77777777" w:rsidR="004E01D7" w:rsidRDefault="004E01D7" w:rsidP="004E01D7">
      <w:pPr>
        <w:jc w:val="both"/>
      </w:pPr>
    </w:p>
    <w:p w14:paraId="2BA38F7D" w14:textId="77777777" w:rsidR="004E01D7" w:rsidRDefault="004E01D7" w:rsidP="004E01D7">
      <w:pPr>
        <w:jc w:val="both"/>
      </w:pPr>
    </w:p>
    <w:p w14:paraId="597B1EA1" w14:textId="77777777" w:rsidR="004E01D7" w:rsidRDefault="004E01D7" w:rsidP="004E01D7">
      <w:pPr>
        <w:jc w:val="both"/>
      </w:pPr>
    </w:p>
    <w:p w14:paraId="0E14E362" w14:textId="3CC4804F" w:rsidR="004E01D7" w:rsidRPr="00A214CA" w:rsidRDefault="004E01D7" w:rsidP="004E01D7">
      <w:pPr>
        <w:jc w:val="both"/>
      </w:pPr>
      <w:bookmarkStart w:id="0" w:name="_GoBack"/>
      <w:bookmarkEnd w:id="0"/>
      <w:r w:rsidRPr="00A214CA">
        <w:t xml:space="preserve">Con la presente, io </w:t>
      </w:r>
      <w:proofErr w:type="spellStart"/>
      <w:r w:rsidRPr="00A214CA">
        <w:t>sottoscritt</w:t>
      </w:r>
      <w:proofErr w:type="spellEnd"/>
      <w:r w:rsidRPr="00A214CA">
        <w:t xml:space="preserve">_, _______________________________ </w:t>
      </w:r>
      <w:proofErr w:type="spellStart"/>
      <w:r w:rsidRPr="00A214CA">
        <w:t>nat</w:t>
      </w:r>
      <w:proofErr w:type="spellEnd"/>
      <w:r w:rsidRPr="00A214CA">
        <w:t>_ il ______________ a ______________________</w:t>
      </w:r>
      <w:r>
        <w:t xml:space="preserve"> </w:t>
      </w:r>
      <w:proofErr w:type="spellStart"/>
      <w:proofErr w:type="gramStart"/>
      <w:r>
        <w:t>prov</w:t>
      </w:r>
      <w:proofErr w:type="spellEnd"/>
      <w:r>
        <w:t>(</w:t>
      </w:r>
      <w:proofErr w:type="gramEnd"/>
      <w:r>
        <w:t>___)</w:t>
      </w:r>
    </w:p>
    <w:p w14:paraId="5263D9C7" w14:textId="77777777" w:rsidR="004E01D7" w:rsidRPr="00A214CA" w:rsidRDefault="004E01D7" w:rsidP="004E01D7">
      <w:pPr>
        <w:jc w:val="both"/>
      </w:pPr>
      <w:r w:rsidRPr="00A214CA">
        <w:t xml:space="preserve">CF </w:t>
      </w:r>
      <w:r>
        <w:t>______________________ in qualità di ___________________________</w:t>
      </w:r>
    </w:p>
    <w:p w14:paraId="5BA68374" w14:textId="77777777" w:rsidR="004E01D7" w:rsidRDefault="004E01D7" w:rsidP="004E01D7">
      <w:pPr>
        <w:jc w:val="both"/>
      </w:pPr>
    </w:p>
    <w:p w14:paraId="1E0DE304" w14:textId="77777777" w:rsidR="004E01D7" w:rsidRPr="00A214CA" w:rsidRDefault="004E01D7" w:rsidP="004E01D7">
      <w:pPr>
        <w:jc w:val="both"/>
      </w:pPr>
    </w:p>
    <w:p w14:paraId="15CADD2F" w14:textId="77777777" w:rsidR="004E01D7" w:rsidRPr="00A214CA" w:rsidRDefault="004E01D7" w:rsidP="004E01D7">
      <w:pPr>
        <w:jc w:val="center"/>
        <w:rPr>
          <w:b/>
        </w:rPr>
      </w:pPr>
      <w:r w:rsidRPr="00A214CA">
        <w:rPr>
          <w:b/>
        </w:rPr>
        <w:t>DICHIARO</w:t>
      </w:r>
    </w:p>
    <w:p w14:paraId="2294078D" w14:textId="77777777" w:rsidR="004E01D7" w:rsidRDefault="004E01D7" w:rsidP="004E01D7">
      <w:pPr>
        <w:jc w:val="both"/>
        <w:rPr>
          <w:b/>
        </w:rPr>
      </w:pPr>
    </w:p>
    <w:p w14:paraId="23F27DE6" w14:textId="77777777" w:rsidR="004E01D7" w:rsidRPr="00A214CA" w:rsidRDefault="004E01D7" w:rsidP="004E01D7">
      <w:pPr>
        <w:jc w:val="both"/>
        <w:rPr>
          <w:b/>
        </w:rPr>
      </w:pPr>
    </w:p>
    <w:p w14:paraId="28D49395" w14:textId="77777777" w:rsidR="004E01D7" w:rsidRPr="00A214CA" w:rsidRDefault="004E01D7" w:rsidP="004E01D7">
      <w:pPr>
        <w:pStyle w:val="Paragrafoelenco"/>
        <w:widowControl/>
        <w:numPr>
          <w:ilvl w:val="0"/>
          <w:numId w:val="3"/>
        </w:numPr>
        <w:autoSpaceDE/>
        <w:autoSpaceDN/>
        <w:contextualSpacing/>
        <w:jc w:val="both"/>
        <w:rPr>
          <w:color w:val="000000"/>
          <w:shd w:val="clear" w:color="auto" w:fill="FFFFFF"/>
        </w:rPr>
      </w:pPr>
      <w:r>
        <w:t>d</w:t>
      </w:r>
      <w:r w:rsidRPr="00A214CA">
        <w:t>i non avere un grado di parentela o di affinità fino al quarto grado compreso con un professore appartenente alla Struttura che bandisce la selezione, ovvero con il Rettore, il Direttore Generale o un componente del Consiglio di Amministrazione dell’Università</w:t>
      </w:r>
    </w:p>
    <w:p w14:paraId="7E2E895A" w14:textId="77777777" w:rsidR="004E01D7" w:rsidRPr="00A214CA" w:rsidRDefault="004E01D7" w:rsidP="004E01D7">
      <w:pPr>
        <w:pStyle w:val="Paragrafoelenco"/>
        <w:ind w:left="360"/>
        <w:jc w:val="both"/>
        <w:rPr>
          <w:color w:val="000000"/>
          <w:shd w:val="clear" w:color="auto" w:fill="FFFFFF"/>
        </w:rPr>
      </w:pPr>
    </w:p>
    <w:p w14:paraId="5A5833CF" w14:textId="77777777" w:rsidR="004E01D7" w:rsidRPr="00A214CA" w:rsidRDefault="004E01D7" w:rsidP="004E01D7">
      <w:pPr>
        <w:pStyle w:val="Paragrafoelenco"/>
        <w:widowControl/>
        <w:numPr>
          <w:ilvl w:val="0"/>
          <w:numId w:val="3"/>
        </w:numPr>
        <w:autoSpaceDE/>
        <w:autoSpaceDN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dichiaro</w:t>
      </w:r>
      <w:r w:rsidRPr="00A214CA">
        <w:rPr>
          <w:color w:val="000000"/>
          <w:shd w:val="clear" w:color="auto" w:fill="FFFFFF"/>
        </w:rPr>
        <w:t>, altresì, che non sussistono situazioni, anche potenziali, di conflitto di interesse in relazione alle attività s</w:t>
      </w:r>
      <w:r>
        <w:rPr>
          <w:color w:val="000000"/>
          <w:shd w:val="clear" w:color="auto" w:fill="FFFFFF"/>
        </w:rPr>
        <w:t>volte in settori di interesse di</w:t>
      </w:r>
      <w:r w:rsidRPr="00A214CA">
        <w:rPr>
          <w:color w:val="000000"/>
          <w:shd w:val="clear" w:color="auto" w:fill="FFFFFF"/>
        </w:rPr>
        <w:t xml:space="preserve"> Sapienza</w:t>
      </w:r>
    </w:p>
    <w:p w14:paraId="04C87E9E" w14:textId="77777777" w:rsidR="004E01D7" w:rsidRPr="00A214CA" w:rsidRDefault="004E01D7" w:rsidP="004E01D7">
      <w:pPr>
        <w:jc w:val="both"/>
      </w:pPr>
    </w:p>
    <w:p w14:paraId="1AAE34E3" w14:textId="77777777" w:rsidR="004E01D7" w:rsidRDefault="004E01D7" w:rsidP="004E01D7">
      <w:pPr>
        <w:jc w:val="both"/>
      </w:pPr>
    </w:p>
    <w:p w14:paraId="282FB8DD" w14:textId="77777777" w:rsidR="004E01D7" w:rsidRDefault="004E01D7" w:rsidP="004E01D7">
      <w:pPr>
        <w:jc w:val="both"/>
      </w:pPr>
    </w:p>
    <w:p w14:paraId="49D3CC4D" w14:textId="77777777" w:rsidR="004E01D7" w:rsidRPr="00A214CA" w:rsidRDefault="004E01D7" w:rsidP="004E01D7">
      <w:pPr>
        <w:jc w:val="both"/>
      </w:pPr>
    </w:p>
    <w:p w14:paraId="5D5193E4" w14:textId="77777777" w:rsidR="004E01D7" w:rsidRPr="00A214CA" w:rsidRDefault="004E01D7" w:rsidP="004E01D7">
      <w:pPr>
        <w:jc w:val="both"/>
      </w:pPr>
      <w:r w:rsidRPr="00A214CA">
        <w:t>Roma</w:t>
      </w:r>
      <w:r>
        <w:t>, ____________________</w:t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6D77B06C" w14:textId="77777777" w:rsidR="00D31DB8" w:rsidRDefault="00D31DB8" w:rsidP="000A25C5">
      <w:pPr>
        <w:pStyle w:val="Titolo1"/>
        <w:spacing w:before="93"/>
        <w:jc w:val="center"/>
      </w:pPr>
    </w:p>
    <w:sectPr w:rsidR="00D31DB8" w:rsidSect="000A25C5">
      <w:headerReference w:type="default" r:id="rId8"/>
      <w:type w:val="continuous"/>
      <w:pgSz w:w="11900" w:h="16850"/>
      <w:pgMar w:top="340" w:right="1321" w:bottom="278" w:left="1298" w:header="17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37765" w14:textId="77777777" w:rsidR="006335E3" w:rsidRDefault="006335E3" w:rsidP="001758D1">
      <w:r>
        <w:separator/>
      </w:r>
    </w:p>
  </w:endnote>
  <w:endnote w:type="continuationSeparator" w:id="0">
    <w:p w14:paraId="467B99CA" w14:textId="77777777" w:rsidR="006335E3" w:rsidRDefault="006335E3" w:rsidP="0017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F9E50" w14:textId="77777777" w:rsidR="006335E3" w:rsidRDefault="006335E3" w:rsidP="001758D1">
      <w:r>
        <w:separator/>
      </w:r>
    </w:p>
  </w:footnote>
  <w:footnote w:type="continuationSeparator" w:id="0">
    <w:p w14:paraId="09B75558" w14:textId="77777777" w:rsidR="006335E3" w:rsidRDefault="006335E3" w:rsidP="0017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24D7" w14:textId="77777777" w:rsidR="001758D1" w:rsidRPr="001758D1" w:rsidRDefault="001758D1" w:rsidP="001758D1">
    <w:pPr>
      <w:pStyle w:val="Intestazion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556F"/>
    <w:multiLevelType w:val="hybridMultilevel"/>
    <w:tmpl w:val="AA96B6EE"/>
    <w:lvl w:ilvl="0" w:tplc="59441EE0">
      <w:start w:val="1"/>
      <w:numFmt w:val="decimal"/>
      <w:lvlText w:val="%1"/>
      <w:lvlJc w:val="left"/>
      <w:pPr>
        <w:ind w:left="968" w:hanging="167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it-IT" w:bidi="it-IT"/>
      </w:rPr>
    </w:lvl>
    <w:lvl w:ilvl="1" w:tplc="BD16AAD2">
      <w:numFmt w:val="bullet"/>
      <w:lvlText w:val="•"/>
      <w:lvlJc w:val="left"/>
      <w:pPr>
        <w:ind w:left="1791" w:hanging="167"/>
      </w:pPr>
      <w:rPr>
        <w:rFonts w:hint="default"/>
        <w:lang w:val="it-IT" w:eastAsia="it-IT" w:bidi="it-IT"/>
      </w:rPr>
    </w:lvl>
    <w:lvl w:ilvl="2" w:tplc="E948F952">
      <w:numFmt w:val="bullet"/>
      <w:lvlText w:val="•"/>
      <w:lvlJc w:val="left"/>
      <w:pPr>
        <w:ind w:left="2623" w:hanging="167"/>
      </w:pPr>
      <w:rPr>
        <w:rFonts w:hint="default"/>
        <w:lang w:val="it-IT" w:eastAsia="it-IT" w:bidi="it-IT"/>
      </w:rPr>
    </w:lvl>
    <w:lvl w:ilvl="3" w:tplc="7E9CADBE">
      <w:numFmt w:val="bullet"/>
      <w:lvlText w:val="•"/>
      <w:lvlJc w:val="left"/>
      <w:pPr>
        <w:ind w:left="3455" w:hanging="167"/>
      </w:pPr>
      <w:rPr>
        <w:rFonts w:hint="default"/>
        <w:lang w:val="it-IT" w:eastAsia="it-IT" w:bidi="it-IT"/>
      </w:rPr>
    </w:lvl>
    <w:lvl w:ilvl="4" w:tplc="BD88AF6E">
      <w:numFmt w:val="bullet"/>
      <w:lvlText w:val="•"/>
      <w:lvlJc w:val="left"/>
      <w:pPr>
        <w:ind w:left="4287" w:hanging="167"/>
      </w:pPr>
      <w:rPr>
        <w:rFonts w:hint="default"/>
        <w:lang w:val="it-IT" w:eastAsia="it-IT" w:bidi="it-IT"/>
      </w:rPr>
    </w:lvl>
    <w:lvl w:ilvl="5" w:tplc="98929FE6">
      <w:numFmt w:val="bullet"/>
      <w:lvlText w:val="•"/>
      <w:lvlJc w:val="left"/>
      <w:pPr>
        <w:ind w:left="5119" w:hanging="167"/>
      </w:pPr>
      <w:rPr>
        <w:rFonts w:hint="default"/>
        <w:lang w:val="it-IT" w:eastAsia="it-IT" w:bidi="it-IT"/>
      </w:rPr>
    </w:lvl>
    <w:lvl w:ilvl="6" w:tplc="D1183504">
      <w:numFmt w:val="bullet"/>
      <w:lvlText w:val="•"/>
      <w:lvlJc w:val="left"/>
      <w:pPr>
        <w:ind w:left="5951" w:hanging="167"/>
      </w:pPr>
      <w:rPr>
        <w:rFonts w:hint="default"/>
        <w:lang w:val="it-IT" w:eastAsia="it-IT" w:bidi="it-IT"/>
      </w:rPr>
    </w:lvl>
    <w:lvl w:ilvl="7" w:tplc="3CB09BEE">
      <w:numFmt w:val="bullet"/>
      <w:lvlText w:val="•"/>
      <w:lvlJc w:val="left"/>
      <w:pPr>
        <w:ind w:left="6783" w:hanging="167"/>
      </w:pPr>
      <w:rPr>
        <w:rFonts w:hint="default"/>
        <w:lang w:val="it-IT" w:eastAsia="it-IT" w:bidi="it-IT"/>
      </w:rPr>
    </w:lvl>
    <w:lvl w:ilvl="8" w:tplc="925EA41A">
      <w:numFmt w:val="bullet"/>
      <w:lvlText w:val="•"/>
      <w:lvlJc w:val="left"/>
      <w:pPr>
        <w:ind w:left="7615" w:hanging="167"/>
      </w:pPr>
      <w:rPr>
        <w:rFonts w:hint="default"/>
        <w:lang w:val="it-IT" w:eastAsia="it-IT" w:bidi="it-IT"/>
      </w:rPr>
    </w:lvl>
  </w:abstractNum>
  <w:abstractNum w:abstractNumId="1" w15:restartNumberingAfterBreak="0">
    <w:nsid w:val="1FF709AD"/>
    <w:multiLevelType w:val="hybridMultilevel"/>
    <w:tmpl w:val="F8B0095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9F549A"/>
    <w:multiLevelType w:val="hybridMultilevel"/>
    <w:tmpl w:val="D1A8D844"/>
    <w:lvl w:ilvl="0" w:tplc="2A4AD794">
      <w:start w:val="5"/>
      <w:numFmt w:val="decimal"/>
      <w:lvlText w:val="%1"/>
      <w:lvlJc w:val="left"/>
      <w:pPr>
        <w:ind w:left="1134" w:hanging="167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it-IT" w:bidi="it-IT"/>
      </w:rPr>
    </w:lvl>
    <w:lvl w:ilvl="1" w:tplc="F4E69F12">
      <w:numFmt w:val="bullet"/>
      <w:lvlText w:val="•"/>
      <w:lvlJc w:val="left"/>
      <w:pPr>
        <w:ind w:left="1953" w:hanging="167"/>
      </w:pPr>
      <w:rPr>
        <w:rFonts w:hint="default"/>
        <w:lang w:val="it-IT" w:eastAsia="it-IT" w:bidi="it-IT"/>
      </w:rPr>
    </w:lvl>
    <w:lvl w:ilvl="2" w:tplc="049C1BF8">
      <w:numFmt w:val="bullet"/>
      <w:lvlText w:val="•"/>
      <w:lvlJc w:val="left"/>
      <w:pPr>
        <w:ind w:left="2767" w:hanging="167"/>
      </w:pPr>
      <w:rPr>
        <w:rFonts w:hint="default"/>
        <w:lang w:val="it-IT" w:eastAsia="it-IT" w:bidi="it-IT"/>
      </w:rPr>
    </w:lvl>
    <w:lvl w:ilvl="3" w:tplc="5C8E4D8C">
      <w:numFmt w:val="bullet"/>
      <w:lvlText w:val="•"/>
      <w:lvlJc w:val="left"/>
      <w:pPr>
        <w:ind w:left="3581" w:hanging="167"/>
      </w:pPr>
      <w:rPr>
        <w:rFonts w:hint="default"/>
        <w:lang w:val="it-IT" w:eastAsia="it-IT" w:bidi="it-IT"/>
      </w:rPr>
    </w:lvl>
    <w:lvl w:ilvl="4" w:tplc="7C9E4274">
      <w:numFmt w:val="bullet"/>
      <w:lvlText w:val="•"/>
      <w:lvlJc w:val="left"/>
      <w:pPr>
        <w:ind w:left="4395" w:hanging="167"/>
      </w:pPr>
      <w:rPr>
        <w:rFonts w:hint="default"/>
        <w:lang w:val="it-IT" w:eastAsia="it-IT" w:bidi="it-IT"/>
      </w:rPr>
    </w:lvl>
    <w:lvl w:ilvl="5" w:tplc="AC6C39FC">
      <w:numFmt w:val="bullet"/>
      <w:lvlText w:val="•"/>
      <w:lvlJc w:val="left"/>
      <w:pPr>
        <w:ind w:left="5209" w:hanging="167"/>
      </w:pPr>
      <w:rPr>
        <w:rFonts w:hint="default"/>
        <w:lang w:val="it-IT" w:eastAsia="it-IT" w:bidi="it-IT"/>
      </w:rPr>
    </w:lvl>
    <w:lvl w:ilvl="6" w:tplc="096E068C">
      <w:numFmt w:val="bullet"/>
      <w:lvlText w:val="•"/>
      <w:lvlJc w:val="left"/>
      <w:pPr>
        <w:ind w:left="6023" w:hanging="167"/>
      </w:pPr>
      <w:rPr>
        <w:rFonts w:hint="default"/>
        <w:lang w:val="it-IT" w:eastAsia="it-IT" w:bidi="it-IT"/>
      </w:rPr>
    </w:lvl>
    <w:lvl w:ilvl="7" w:tplc="77CEB9E4">
      <w:numFmt w:val="bullet"/>
      <w:lvlText w:val="•"/>
      <w:lvlJc w:val="left"/>
      <w:pPr>
        <w:ind w:left="6837" w:hanging="167"/>
      </w:pPr>
      <w:rPr>
        <w:rFonts w:hint="default"/>
        <w:lang w:val="it-IT" w:eastAsia="it-IT" w:bidi="it-IT"/>
      </w:rPr>
    </w:lvl>
    <w:lvl w:ilvl="8" w:tplc="0458EECE">
      <w:numFmt w:val="bullet"/>
      <w:lvlText w:val="•"/>
      <w:lvlJc w:val="left"/>
      <w:pPr>
        <w:ind w:left="7651" w:hanging="167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B8"/>
    <w:rsid w:val="00042419"/>
    <w:rsid w:val="00062CF9"/>
    <w:rsid w:val="000A25C5"/>
    <w:rsid w:val="0010385C"/>
    <w:rsid w:val="0011620D"/>
    <w:rsid w:val="001758D1"/>
    <w:rsid w:val="001A3218"/>
    <w:rsid w:val="001B7E6F"/>
    <w:rsid w:val="001E15C5"/>
    <w:rsid w:val="002B5266"/>
    <w:rsid w:val="00344C36"/>
    <w:rsid w:val="004B2916"/>
    <w:rsid w:val="004E01D7"/>
    <w:rsid w:val="004E7193"/>
    <w:rsid w:val="00565D62"/>
    <w:rsid w:val="00603D3B"/>
    <w:rsid w:val="006335E3"/>
    <w:rsid w:val="00690930"/>
    <w:rsid w:val="00696FD4"/>
    <w:rsid w:val="006A09D1"/>
    <w:rsid w:val="006C6B35"/>
    <w:rsid w:val="007632A8"/>
    <w:rsid w:val="00803465"/>
    <w:rsid w:val="008A5C1A"/>
    <w:rsid w:val="008A7C71"/>
    <w:rsid w:val="00900DB6"/>
    <w:rsid w:val="0092611B"/>
    <w:rsid w:val="00963BBA"/>
    <w:rsid w:val="0098316E"/>
    <w:rsid w:val="00BE0F05"/>
    <w:rsid w:val="00C06C52"/>
    <w:rsid w:val="00C63696"/>
    <w:rsid w:val="00CB21C6"/>
    <w:rsid w:val="00D31DB8"/>
    <w:rsid w:val="00D405D2"/>
    <w:rsid w:val="00D4701D"/>
    <w:rsid w:val="00D644C9"/>
    <w:rsid w:val="00DB4DFB"/>
    <w:rsid w:val="00E90E43"/>
    <w:rsid w:val="00F6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7100"/>
  <w15:docId w15:val="{B2139E1A-411C-4CE0-BE90-59802CB4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968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96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7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58D1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7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58D1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creator>- -</dc:creator>
  <cp:lastModifiedBy>Margherita Marocchini</cp:lastModifiedBy>
  <cp:revision>4</cp:revision>
  <dcterms:created xsi:type="dcterms:W3CDTF">2025-10-21T14:37:00Z</dcterms:created>
  <dcterms:modified xsi:type="dcterms:W3CDTF">2025-10-21T14:38:00Z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2018-07-19T00:00:00Z</vt:filetime>
  </property>
</Properties>
</file>