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0A" w:rsidRPr="00AE4949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  <w:u w:val="single"/>
        </w:rPr>
      </w:pPr>
      <w:r w:rsidRPr="00AE4949">
        <w:rPr>
          <w:rFonts w:ascii="Arial" w:hAnsi="Arial" w:cs="Arial"/>
          <w:sz w:val="22"/>
          <w:szCs w:val="22"/>
          <w:u w:val="single"/>
        </w:rPr>
        <w:t>ALLEGATO N. 2 AL VERBALE N. 2</w:t>
      </w:r>
    </w:p>
    <w:p w:rsidR="00982C0A" w:rsidRPr="00AE4949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Pr="00AE4949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Pr="00AE4949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0A0693" w:rsidRPr="00AE4949" w:rsidRDefault="000A0693" w:rsidP="000A0693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 w:rsidRPr="00AE4949">
        <w:rPr>
          <w:rFonts w:ascii="Arial" w:hAnsi="Arial" w:cs="Arial"/>
          <w:b/>
          <w:bCs/>
          <w:sz w:val="22"/>
          <w:szCs w:val="22"/>
        </w:rPr>
        <w:t>PROCEDURA SELETTIVA PER IL RECLUTAMENTO DI N. 1 RICERCATORE A TEMPO DETERMINATO DI TIPOLOGIA A PER IL SETTORE CONCORSUALE 08/D1- SETTORE SCIENTIFICO-DISCIPLINARE ICAR 14 - PRESSO IL DIPARTIMENTO DI ARCHITETTURA E PROGETTO DELL’UNIVERSITÀ DEGLI STUDI DI ROMA “LA SAPIENZA” BANDITA CON D.D. N. 295 – Rep. 22 DEL 28 febbraio 2017</w:t>
      </w:r>
    </w:p>
    <w:p w:rsidR="000A0693" w:rsidRPr="00AE4949" w:rsidRDefault="000A0693" w:rsidP="000A0693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0A0693" w:rsidRPr="00AE4949" w:rsidRDefault="000A0693" w:rsidP="000A06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E4949">
        <w:rPr>
          <w:rFonts w:ascii="Arial" w:hAnsi="Arial" w:cs="Arial"/>
          <w:sz w:val="22"/>
          <w:szCs w:val="22"/>
        </w:rPr>
        <w:t xml:space="preserve">L’anno 2018, il giorno 12 del mese di aprile in Roma si è riunita nei locali del Dipartimento di Architettura e Progetto la Commissione giudicatrice della procedura selettiva per il reclutamento di n. 1 Ricercatore a tempo determinato di tipologia A per il Settore concorsuale 08/D1 – Settore scientifico-disciplinare ICAR 14 - presso il Dipartimento di Architettura e Progetto dell’Università degli Studi di Roma “La Sapienza”, nominata con D.D. n. 2 del </w:t>
      </w:r>
      <w:r w:rsidRPr="00AE4949">
        <w:rPr>
          <w:rFonts w:ascii="Arial" w:hAnsi="Arial" w:cs="Arial"/>
          <w:bCs/>
          <w:sz w:val="22"/>
          <w:szCs w:val="22"/>
        </w:rPr>
        <w:t xml:space="preserve">25/01/2018 </w:t>
      </w:r>
    </w:p>
    <w:p w:rsidR="000A0693" w:rsidRPr="00AE4949" w:rsidRDefault="000A0693" w:rsidP="000A06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0693" w:rsidRPr="00AE4949" w:rsidRDefault="000A0693" w:rsidP="000A0693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AE4949">
        <w:rPr>
          <w:rFonts w:ascii="Arial" w:hAnsi="Arial" w:cs="Arial"/>
          <w:sz w:val="22"/>
          <w:szCs w:val="22"/>
        </w:rPr>
        <w:t>e composta da</w:t>
      </w:r>
    </w:p>
    <w:p w:rsidR="000A0693" w:rsidRPr="00AE4949" w:rsidRDefault="000A0693" w:rsidP="000A0693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0A0693" w:rsidRPr="00AE4949" w:rsidRDefault="000A0693" w:rsidP="000A069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 xml:space="preserve">Prof. Orazio CARPENZANO – professore ordinario presso il Dipartimento di Architettura e Progetto dell’Università degli Studi di Roma La Sapienza </w:t>
      </w:r>
      <w:r w:rsidRPr="00AE4949">
        <w:rPr>
          <w:rFonts w:ascii="Arial" w:hAnsi="Arial" w:cs="Arial"/>
          <w:sz w:val="22"/>
          <w:szCs w:val="22"/>
        </w:rPr>
        <w:t>(Presidente);</w:t>
      </w:r>
    </w:p>
    <w:p w:rsidR="000A0693" w:rsidRPr="00AE4949" w:rsidRDefault="000A0693" w:rsidP="000A069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>Prof. Adalberto DEL BO – professore ordinario presso il Dipartimento di</w:t>
      </w:r>
      <w:r w:rsidRPr="00AE4949">
        <w:rPr>
          <w:rFonts w:ascii="Arial" w:eastAsia="Times New Roman" w:hAnsi="Arial" w:cs="Arial"/>
          <w:color w:val="545454"/>
          <w:sz w:val="22"/>
          <w:szCs w:val="22"/>
          <w:shd w:val="clear" w:color="auto" w:fill="FFFFFF"/>
        </w:rPr>
        <w:t> </w:t>
      </w:r>
      <w:r w:rsidRPr="00AE4949">
        <w:rPr>
          <w:rFonts w:ascii="Arial" w:eastAsia="Times New Roman" w:hAnsi="Arial" w:cs="Arial"/>
          <w:sz w:val="22"/>
          <w:szCs w:val="22"/>
          <w:shd w:val="clear" w:color="auto" w:fill="FFFFFF"/>
        </w:rPr>
        <w:t>Architettura, Ingegneria delle Costruzioni e Ambiente Costruito</w:t>
      </w:r>
      <w:r w:rsidRPr="00AE4949">
        <w:rPr>
          <w:rFonts w:ascii="Arial" w:eastAsia="Times New Roman" w:hAnsi="Arial" w:cs="Arial"/>
          <w:sz w:val="22"/>
          <w:szCs w:val="22"/>
        </w:rPr>
        <w:t xml:space="preserve"> </w:t>
      </w:r>
      <w:r w:rsidRPr="00AE4949">
        <w:rPr>
          <w:rFonts w:ascii="Arial" w:hAnsi="Arial" w:cs="Arial"/>
          <w:sz w:val="22"/>
          <w:szCs w:val="22"/>
          <w:lang w:eastAsia="ja-JP"/>
        </w:rPr>
        <w:t xml:space="preserve">del Politecnico di Milano </w:t>
      </w:r>
      <w:r w:rsidRPr="00AE4949">
        <w:rPr>
          <w:rFonts w:ascii="Arial" w:hAnsi="Arial" w:cs="Arial"/>
          <w:sz w:val="22"/>
          <w:szCs w:val="22"/>
        </w:rPr>
        <w:t>(componente);</w:t>
      </w:r>
    </w:p>
    <w:p w:rsidR="000A0693" w:rsidRPr="00AE4949" w:rsidRDefault="000A0693" w:rsidP="000A069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 xml:space="preserve">Prof. Carlo MOCCIA – professore ordinario presso il Dipartimento di Scienze dell’Ingegneria Civile e dell’Architettura del Politecnico di Bari </w:t>
      </w:r>
      <w:r w:rsidRPr="00AE4949">
        <w:rPr>
          <w:rFonts w:ascii="Arial" w:hAnsi="Arial" w:cs="Arial"/>
          <w:sz w:val="22"/>
          <w:szCs w:val="22"/>
        </w:rPr>
        <w:t>(Segretario).</w:t>
      </w:r>
    </w:p>
    <w:p w:rsidR="000A0693" w:rsidRPr="00AE4949" w:rsidRDefault="000A0693" w:rsidP="000A0693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0A0693" w:rsidRPr="00AE4949" w:rsidRDefault="000A0693" w:rsidP="000A0693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AE4949">
        <w:rPr>
          <w:rFonts w:ascii="Arial" w:hAnsi="Arial" w:cs="Arial"/>
          <w:sz w:val="22"/>
          <w:szCs w:val="22"/>
        </w:rPr>
        <w:t>Tutti i componenti della Commissione sono fisicamente presenti.</w:t>
      </w:r>
    </w:p>
    <w:p w:rsidR="000A0693" w:rsidRPr="00843E55" w:rsidRDefault="000A0693" w:rsidP="000A0693">
      <w:pPr>
        <w:autoSpaceDE w:val="0"/>
        <w:autoSpaceDN w:val="0"/>
        <w:adjustRightInd w:val="0"/>
        <w:ind w:right="49"/>
        <w:jc w:val="both"/>
        <w:rPr>
          <w:rFonts w:cstheme="minorHAnsi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inizia i propri lavori alle ore </w:t>
      </w:r>
      <w:r w:rsidR="000A0693">
        <w:rPr>
          <w:rFonts w:ascii="Arial" w:hAnsi="Arial" w:cs="Arial"/>
          <w:sz w:val="22"/>
          <w:szCs w:val="22"/>
        </w:rPr>
        <w:t>8,30</w:t>
      </w: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Commissione, accertato che i criteri generali fissati nella precedente riunione sono stati resi pubblici per più di sette giorni, inizia la verifica dei nomi dei candidati, tenendo conto dell’elenco fornito dal Responsabile del procedimento.</w:t>
      </w:r>
    </w:p>
    <w:p w:rsidR="00982C0A" w:rsidRDefault="00982C0A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Commissione, presa visione dell’elenco dei candidati alla procedura selettiva, </w:t>
      </w:r>
      <w:r w:rsidR="00BF4314">
        <w:rPr>
          <w:rFonts w:ascii="Arial" w:hAnsi="Arial" w:cs="Arial"/>
          <w:sz w:val="22"/>
          <w:szCs w:val="22"/>
        </w:rPr>
        <w:t xml:space="preserve">presa visione della rinuncia della candidata FEDERICA MORGIA; </w:t>
      </w:r>
      <w:r>
        <w:rPr>
          <w:rFonts w:ascii="Arial" w:hAnsi="Arial" w:cs="Arial"/>
          <w:sz w:val="22"/>
          <w:szCs w:val="22"/>
        </w:rPr>
        <w:t>prende atto che i candidati da valutare ai fini della procedura selettiva sono n.</w:t>
      </w:r>
      <w:r w:rsidR="0019043E">
        <w:rPr>
          <w:rFonts w:ascii="Arial" w:hAnsi="Arial" w:cs="Arial"/>
          <w:sz w:val="22"/>
          <w:szCs w:val="22"/>
        </w:rPr>
        <w:t xml:space="preserve"> 17 </w:t>
      </w:r>
      <w:r>
        <w:rPr>
          <w:rFonts w:ascii="Arial" w:hAnsi="Arial" w:cs="Arial"/>
          <w:sz w:val="22"/>
          <w:szCs w:val="22"/>
        </w:rPr>
        <w:t>e precisamente:</w:t>
      </w: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9043E" w:rsidRDefault="0019043E" w:rsidP="0019043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9043E" w:rsidRPr="00492C6F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AMATO Anna Rita Donatella</w:t>
      </w:r>
    </w:p>
    <w:p w:rsidR="0019043E" w:rsidRPr="00492C6F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BULLERI Andrea.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CANTARELLI Riccarda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CIOTOLI </w:t>
      </w:r>
      <w:r w:rsidR="00BF431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ina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DARO’ Mattia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DOMINICIS Filippo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FALSETTI Marco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LANZETTA Alessandro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MAMMARELLA Andrea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OTTAVIANI Romolo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PADOA SCHIOPPA Caterina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PARLATO Sara 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PIGNATELLI Francesca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RICIPUTO Anna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SPIRITO Gianpaola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VALENTE Massimo</w:t>
      </w:r>
    </w:p>
    <w:p w:rsidR="0019043E" w:rsidRDefault="0019043E" w:rsidP="001904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ZUCCHI Giovanni</w:t>
      </w:r>
    </w:p>
    <w:p w:rsidR="0019043E" w:rsidRDefault="0019043E" w:rsidP="0019043E">
      <w:pPr>
        <w:pStyle w:val="Paragrafoelenco"/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19043E" w:rsidRDefault="0019043E" w:rsidP="0019043E">
      <w:pPr>
        <w:pStyle w:val="Paragrafoelenco"/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Commissione, quindi, procede ad esaminare le domande di partecipazione alla procedura selettiva presentate dai candidati con i titoli allegati e le pubblicazioni.</w:t>
      </w:r>
    </w:p>
    <w:p w:rsidR="00982C0A" w:rsidRDefault="00982C0A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ogni candidato, la Commissione verifica che i titoli allegati alla domanda siano stati certificati conformemente al bando.</w:t>
      </w:r>
    </w:p>
    <w:p w:rsidR="00BF4314" w:rsidRDefault="00BF4314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Procede poi ad elencare analiticamente i Titoli.</w:t>
      </w: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Procede poi ad elencare analiticamente le Pubblicazioni trasmesse dal candidato</w:t>
      </w: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elenca, per ogni candidato, i titoli e le pubblicazioni valutabili (allegato 2/A).</w:t>
      </w:r>
    </w:p>
    <w:p w:rsidR="00982C0A" w:rsidRDefault="00982C0A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BF431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BF4314">
        <w:rPr>
          <w:rFonts w:ascii="Arial" w:hAnsi="Arial" w:cs="Arial"/>
          <w:sz w:val="22"/>
          <w:szCs w:val="22"/>
        </w:rPr>
        <w:t xml:space="preserve">1) Vengono esaminati i titoli e le pubblicazioni del candidato </w:t>
      </w:r>
      <w:r w:rsidR="00BF4314" w:rsidRPr="00BF4314">
        <w:rPr>
          <w:rFonts w:ascii="Arial" w:hAnsi="Arial" w:cs="Arial"/>
          <w:sz w:val="22"/>
          <w:szCs w:val="22"/>
        </w:rPr>
        <w:t>AMATO Anna Rita Donatella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Vengono esaminati i titoli e le pubblicazioni del candidato BULLERI Andrea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CANTARELLI Riccarda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CIOTOLI Pina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DARO’ Mattia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DE DOMINICIS Filippo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FALSETTI Marco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LANZETTA Alessandro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MAMMARELLA</w:t>
      </w:r>
      <w:r>
        <w:rPr>
          <w:rFonts w:ascii="Arial" w:hAnsi="Arial" w:cs="Arial"/>
          <w:sz w:val="22"/>
          <w:szCs w:val="22"/>
        </w:rPr>
        <w:t xml:space="preserve"> Andrea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OTTAVIANI Romolo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PADOA SCHIOPPA Caterina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2) Vengono esaminati i titoli e le pubblicazioni del candidato </w:t>
      </w:r>
      <w:r>
        <w:rPr>
          <w:rFonts w:ascii="Arial" w:hAnsi="Arial" w:cs="Arial"/>
          <w:sz w:val="22"/>
          <w:szCs w:val="22"/>
        </w:rPr>
        <w:t>PARLATO Sara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PIGNATELLI Francesca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RICIPUTO Anna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SPIRITO Gianpaola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Vengono esaminati i titoli e le pubblicazioni del candidato </w:t>
      </w:r>
      <w:r>
        <w:rPr>
          <w:rFonts w:ascii="Arial" w:hAnsi="Arial" w:cs="Arial"/>
          <w:sz w:val="22"/>
          <w:szCs w:val="22"/>
        </w:rPr>
        <w:t>VALENTE Massimo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) Vengono esaminati i titoli e le pubblicazioni del candidato </w:t>
      </w:r>
      <w:r>
        <w:rPr>
          <w:rFonts w:ascii="Arial" w:hAnsi="Arial" w:cs="Arial"/>
          <w:sz w:val="22"/>
          <w:szCs w:val="22"/>
        </w:rPr>
        <w:t>ZUCCHI Giovanni</w:t>
      </w:r>
    </w:p>
    <w:p w:rsidR="00BF4314" w:rsidRDefault="00BF4314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inizia la valutazione dei titoli, delle pubblicazioni e delle tesi di dottorato dei candidati</w:t>
      </w: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procede seguendo l’ordine alfabetico dei candidati.</w:t>
      </w: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Presidente ricorda che le pubblicazioni redatte in collaborazione possono essere valutate sulla base dei criteri individuati nella prima riunione. </w:t>
      </w:r>
    </w:p>
    <w:p w:rsidR="00982C0A" w:rsidRDefault="00982C0A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982C0A" w:rsidP="001556BE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Candidato </w:t>
      </w:r>
      <w:r w:rsidR="001556BE" w:rsidRPr="00BF4314">
        <w:rPr>
          <w:rFonts w:ascii="Arial" w:hAnsi="Arial" w:cs="Arial"/>
          <w:sz w:val="22"/>
          <w:szCs w:val="22"/>
        </w:rPr>
        <w:t>AMATO Anna Rita Donatella</w:t>
      </w:r>
    </w:p>
    <w:p w:rsidR="00982C0A" w:rsidRDefault="00982C0A" w:rsidP="000A0693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</w:t>
      </w:r>
      <w:r w:rsidR="000A0693">
        <w:rPr>
          <w:rFonts w:ascii="Arial" w:hAnsi="Arial" w:cs="Arial"/>
          <w:sz w:val="22"/>
          <w:szCs w:val="22"/>
        </w:rPr>
        <w:t>.</w:t>
      </w:r>
    </w:p>
    <w:p w:rsidR="000A0693" w:rsidRDefault="000A0693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2/B).</w:t>
      </w: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Candidato </w:t>
      </w:r>
      <w:r>
        <w:rPr>
          <w:rFonts w:ascii="Arial" w:hAnsi="Arial" w:cs="Arial"/>
          <w:sz w:val="22"/>
          <w:szCs w:val="22"/>
        </w:rPr>
        <w:t>BULLERI Andrea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2/B).</w:t>
      </w: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Candidato CANTARELLI Riccarda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2/B).</w:t>
      </w: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CIOTOLI Pina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2/B).</w:t>
      </w: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DARO’ Mattia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2/B).</w:t>
      </w: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DE DOMINICIS Filippo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2/B).</w:t>
      </w: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P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FALSETTI Marco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2/B).</w:t>
      </w: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LANZETTA Alessandro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2/B).</w:t>
      </w: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AE4949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viene sciolta alle ore </w:t>
      </w:r>
      <w:r>
        <w:rPr>
          <w:rFonts w:ascii="Arial" w:hAnsi="Arial" w:cs="Arial"/>
          <w:sz w:val="22"/>
          <w:szCs w:val="22"/>
        </w:rPr>
        <w:t>20.00</w:t>
      </w:r>
      <w:r>
        <w:rPr>
          <w:rFonts w:ascii="Arial" w:hAnsi="Arial" w:cs="Arial"/>
          <w:sz w:val="22"/>
          <w:szCs w:val="22"/>
        </w:rPr>
        <w:t xml:space="preserve"> e si riconvoca per il giorno </w:t>
      </w:r>
      <w:r>
        <w:rPr>
          <w:rFonts w:ascii="Arial" w:hAnsi="Arial" w:cs="Arial"/>
          <w:sz w:val="22"/>
          <w:szCs w:val="22"/>
        </w:rPr>
        <w:t xml:space="preserve">13 aprile 2018 </w:t>
      </w:r>
      <w:r>
        <w:rPr>
          <w:rFonts w:ascii="Arial" w:hAnsi="Arial" w:cs="Arial"/>
          <w:sz w:val="22"/>
          <w:szCs w:val="22"/>
        </w:rPr>
        <w:t xml:space="preserve">alle ore </w:t>
      </w:r>
      <w:r>
        <w:rPr>
          <w:rFonts w:ascii="Arial" w:hAnsi="Arial" w:cs="Arial"/>
          <w:sz w:val="22"/>
          <w:szCs w:val="22"/>
        </w:rPr>
        <w:t>8.30</w:t>
      </w:r>
    </w:p>
    <w:p w:rsidR="00AE4949" w:rsidRDefault="00AE4949" w:rsidP="00AE4949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Pr="00383E84" w:rsidRDefault="00AE4949" w:rsidP="00AE4949">
      <w:pPr>
        <w:autoSpaceDE w:val="0"/>
        <w:autoSpaceDN w:val="0"/>
        <w:adjustRightInd w:val="0"/>
        <w:ind w:right="-93"/>
        <w:jc w:val="both"/>
        <w:rPr>
          <w:rFonts w:cstheme="minorHAnsi"/>
          <w:sz w:val="22"/>
          <w:szCs w:val="22"/>
        </w:rPr>
      </w:pPr>
    </w:p>
    <w:p w:rsidR="00AE4949" w:rsidRPr="00AE4949" w:rsidRDefault="00AE4949" w:rsidP="00AE494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AE4949">
        <w:rPr>
          <w:rFonts w:ascii="Arial" w:hAnsi="Arial" w:cs="Arial"/>
          <w:sz w:val="22"/>
          <w:szCs w:val="22"/>
        </w:rPr>
        <w:t>Letto, confermato e sottoscritto.</w:t>
      </w:r>
    </w:p>
    <w:p w:rsidR="00AE4949" w:rsidRPr="00AE4949" w:rsidRDefault="00AE4949" w:rsidP="00AE494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AE4949" w:rsidRPr="00AE4949" w:rsidRDefault="00AE4949" w:rsidP="00AE4949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 xml:space="preserve">Prof. Orazio </w:t>
      </w:r>
      <w:proofErr w:type="spellStart"/>
      <w:r w:rsidRPr="00AE4949">
        <w:rPr>
          <w:rFonts w:ascii="Arial" w:hAnsi="Arial" w:cs="Arial"/>
          <w:sz w:val="22"/>
          <w:szCs w:val="22"/>
          <w:lang w:eastAsia="ja-JP"/>
        </w:rPr>
        <w:t>Carpenzano</w:t>
      </w:r>
      <w:proofErr w:type="spellEnd"/>
      <w:r w:rsidRPr="00AE4949">
        <w:rPr>
          <w:rFonts w:ascii="Arial" w:hAnsi="Arial" w:cs="Arial"/>
          <w:sz w:val="22"/>
          <w:szCs w:val="22"/>
          <w:lang w:eastAsia="ja-JP"/>
        </w:rPr>
        <w:t xml:space="preserve">        </w:t>
      </w:r>
      <w:r w:rsidRPr="00AE4949">
        <w:rPr>
          <w:rFonts w:ascii="Arial" w:hAnsi="Arial" w:cs="Arial"/>
          <w:sz w:val="22"/>
          <w:szCs w:val="22"/>
          <w:lang w:eastAsia="ja-JP"/>
        </w:rPr>
        <w:tab/>
        <w:t xml:space="preserve"> Presidente</w:t>
      </w:r>
    </w:p>
    <w:p w:rsidR="00AE4949" w:rsidRPr="00AE4949" w:rsidRDefault="00AE4949" w:rsidP="00AE4949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ja-JP"/>
        </w:rPr>
      </w:pPr>
    </w:p>
    <w:p w:rsidR="00AE4949" w:rsidRPr="00AE4949" w:rsidRDefault="00AE4949" w:rsidP="00AE494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>Prof. Adalberto Del Bo</w:t>
      </w:r>
      <w:r w:rsidRPr="00AE4949">
        <w:rPr>
          <w:rFonts w:ascii="Arial" w:hAnsi="Arial" w:cs="Arial"/>
          <w:sz w:val="22"/>
          <w:szCs w:val="22"/>
          <w:lang w:eastAsia="ja-JP"/>
        </w:rPr>
        <w:tab/>
      </w:r>
      <w:r w:rsidRPr="00AE4949">
        <w:rPr>
          <w:rFonts w:ascii="Arial" w:hAnsi="Arial" w:cs="Arial"/>
          <w:sz w:val="22"/>
          <w:szCs w:val="22"/>
          <w:lang w:eastAsia="ja-JP"/>
        </w:rPr>
        <w:tab/>
        <w:t>Membro</w:t>
      </w:r>
    </w:p>
    <w:p w:rsidR="00AE4949" w:rsidRPr="00AE4949" w:rsidRDefault="00AE4949" w:rsidP="00AE494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eastAsia="ja-JP"/>
        </w:rPr>
      </w:pPr>
    </w:p>
    <w:p w:rsidR="00AE4949" w:rsidRPr="00AE4949" w:rsidRDefault="00AE4949" w:rsidP="00AE494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>Prof. Carlo Moccia</w:t>
      </w:r>
      <w:r w:rsidRPr="00AE4949">
        <w:rPr>
          <w:rFonts w:ascii="Arial" w:hAnsi="Arial" w:cs="Arial"/>
          <w:sz w:val="22"/>
          <w:szCs w:val="22"/>
          <w:lang w:eastAsia="ja-JP"/>
        </w:rPr>
        <w:tab/>
      </w:r>
      <w:r w:rsidRPr="00AE4949">
        <w:rPr>
          <w:rFonts w:ascii="Arial" w:hAnsi="Arial" w:cs="Arial"/>
          <w:sz w:val="22"/>
          <w:szCs w:val="22"/>
          <w:lang w:eastAsia="ja-JP"/>
        </w:rPr>
        <w:tab/>
      </w:r>
      <w:r w:rsidRPr="00AE4949">
        <w:rPr>
          <w:rFonts w:ascii="Arial" w:hAnsi="Arial" w:cs="Arial"/>
          <w:sz w:val="22"/>
          <w:szCs w:val="22"/>
          <w:lang w:eastAsia="ja-JP"/>
        </w:rPr>
        <w:tab/>
        <w:t>Segretario</w:t>
      </w:r>
    </w:p>
    <w:p w:rsidR="00AE4949" w:rsidRP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Pr="00AE4949" w:rsidRDefault="00AE4949" w:rsidP="00AE4949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  <w:u w:val="single"/>
        </w:rPr>
      </w:pPr>
      <w:r w:rsidRPr="00AE4949">
        <w:rPr>
          <w:rFonts w:ascii="Arial" w:hAnsi="Arial" w:cs="Arial"/>
          <w:sz w:val="22"/>
          <w:szCs w:val="22"/>
          <w:u w:val="single"/>
        </w:rPr>
        <w:lastRenderedPageBreak/>
        <w:t xml:space="preserve">ALLEGATO N.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AE4949">
        <w:rPr>
          <w:rFonts w:ascii="Arial" w:hAnsi="Arial" w:cs="Arial"/>
          <w:sz w:val="22"/>
          <w:szCs w:val="22"/>
          <w:u w:val="single"/>
        </w:rPr>
        <w:t xml:space="preserve"> AL VERBALE N</w:t>
      </w:r>
      <w:r>
        <w:rPr>
          <w:rFonts w:ascii="Arial" w:hAnsi="Arial" w:cs="Arial"/>
          <w:sz w:val="22"/>
          <w:szCs w:val="22"/>
          <w:u w:val="single"/>
        </w:rPr>
        <w:t>. 3</w:t>
      </w:r>
    </w:p>
    <w:p w:rsidR="00AE4949" w:rsidRPr="00AE4949" w:rsidRDefault="00AE4949" w:rsidP="00AE4949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Pr="00AE4949" w:rsidRDefault="00AE4949" w:rsidP="00AE4949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Pr="00AE4949" w:rsidRDefault="00AE4949" w:rsidP="00AE4949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Pr="00AE4949" w:rsidRDefault="00AE4949" w:rsidP="00AE494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 w:rsidRPr="00AE4949">
        <w:rPr>
          <w:rFonts w:ascii="Arial" w:hAnsi="Arial" w:cs="Arial"/>
          <w:b/>
          <w:bCs/>
          <w:sz w:val="22"/>
          <w:szCs w:val="22"/>
        </w:rPr>
        <w:t>PROCEDURA SELETTIVA PER IL RECLUTAMENTO DI N. 1 RICERCATORE A TEMPO DETERMINATO DI TIPOLOGIA A PER IL SETTORE CONCORSUALE 08/D1- SETTORE SCIENTIFICO-DISCIPLINARE ICAR 14 - PRESSO IL DIPARTIMENTO DI ARCHITETTURA E PROGETTO DELL’UNIVERSITÀ DEGLI STUDI DI ROMA “LA SAPIENZA” BANDITA CON D.D. N. 295 – Rep. 22 DEL 28 febbraio 2017</w:t>
      </w:r>
    </w:p>
    <w:p w:rsidR="00AE4949" w:rsidRPr="00AE4949" w:rsidRDefault="00AE4949" w:rsidP="00AE4949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AE4949" w:rsidRPr="00AE4949" w:rsidRDefault="00AE4949" w:rsidP="00AE49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E4949">
        <w:rPr>
          <w:rFonts w:ascii="Arial" w:hAnsi="Arial" w:cs="Arial"/>
          <w:sz w:val="22"/>
          <w:szCs w:val="22"/>
        </w:rPr>
        <w:t xml:space="preserve">L’anno 2018, il giorno </w:t>
      </w:r>
      <w:r w:rsidR="008B2642">
        <w:rPr>
          <w:rFonts w:ascii="Arial" w:hAnsi="Arial" w:cs="Arial"/>
          <w:sz w:val="22"/>
          <w:szCs w:val="22"/>
        </w:rPr>
        <w:t>13</w:t>
      </w:r>
      <w:r w:rsidRPr="00AE4949">
        <w:rPr>
          <w:rFonts w:ascii="Arial" w:hAnsi="Arial" w:cs="Arial"/>
          <w:sz w:val="22"/>
          <w:szCs w:val="22"/>
        </w:rPr>
        <w:t xml:space="preserve"> del mese di aprile in Roma si è riunita nei locali del Dipartimento di Architettura e Progetto la Commissione giudicatrice della procedura selettiva per il reclutamento di n. 1 Ricercatore a tempo determinato di tipologia A per il Settore concorsuale 08/D1 – Settore scientifico-disciplinare ICAR 14 - presso il Dipartimento di Architettura e Progetto dell’Università degli Studi di Roma “La Sapienza”, nominata con D.D. n. 2 del </w:t>
      </w:r>
      <w:r w:rsidRPr="00AE4949">
        <w:rPr>
          <w:rFonts w:ascii="Arial" w:hAnsi="Arial" w:cs="Arial"/>
          <w:bCs/>
          <w:sz w:val="22"/>
          <w:szCs w:val="22"/>
        </w:rPr>
        <w:t xml:space="preserve">25/01/2018 </w:t>
      </w:r>
    </w:p>
    <w:p w:rsidR="00AE4949" w:rsidRPr="00AE4949" w:rsidRDefault="00AE4949" w:rsidP="00AE49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4949" w:rsidRPr="00AE4949" w:rsidRDefault="00AE4949" w:rsidP="00AE494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AE4949">
        <w:rPr>
          <w:rFonts w:ascii="Arial" w:hAnsi="Arial" w:cs="Arial"/>
          <w:sz w:val="22"/>
          <w:szCs w:val="22"/>
        </w:rPr>
        <w:t>e composta da</w:t>
      </w:r>
    </w:p>
    <w:p w:rsidR="00AE4949" w:rsidRPr="00AE4949" w:rsidRDefault="00AE4949" w:rsidP="00AE494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AE4949" w:rsidRPr="00AE4949" w:rsidRDefault="00AE4949" w:rsidP="00AE494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 xml:space="preserve">Prof. Orazio CARPENZANO – professore ordinario presso il Dipartimento di Architettura e Progetto dell’Università degli Studi di Roma La Sapienza </w:t>
      </w:r>
      <w:r w:rsidRPr="00AE4949">
        <w:rPr>
          <w:rFonts w:ascii="Arial" w:hAnsi="Arial" w:cs="Arial"/>
          <w:sz w:val="22"/>
          <w:szCs w:val="22"/>
        </w:rPr>
        <w:t>(Presidente);</w:t>
      </w:r>
    </w:p>
    <w:p w:rsidR="00AE4949" w:rsidRPr="00AE4949" w:rsidRDefault="00AE4949" w:rsidP="00AE494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>Prof. Adalberto DEL BO – professore ordinario presso il Dipartimento di</w:t>
      </w:r>
      <w:r w:rsidRPr="00AE4949">
        <w:rPr>
          <w:rFonts w:ascii="Arial" w:eastAsia="Times New Roman" w:hAnsi="Arial" w:cs="Arial"/>
          <w:color w:val="545454"/>
          <w:sz w:val="22"/>
          <w:szCs w:val="22"/>
          <w:shd w:val="clear" w:color="auto" w:fill="FFFFFF"/>
        </w:rPr>
        <w:t> </w:t>
      </w:r>
      <w:r w:rsidRPr="00AE4949">
        <w:rPr>
          <w:rFonts w:ascii="Arial" w:eastAsia="Times New Roman" w:hAnsi="Arial" w:cs="Arial"/>
          <w:sz w:val="22"/>
          <w:szCs w:val="22"/>
          <w:shd w:val="clear" w:color="auto" w:fill="FFFFFF"/>
        </w:rPr>
        <w:t>Architettura, Ingegneria delle Costruzioni e Ambiente Costruito</w:t>
      </w:r>
      <w:r w:rsidRPr="00AE4949">
        <w:rPr>
          <w:rFonts w:ascii="Arial" w:eastAsia="Times New Roman" w:hAnsi="Arial" w:cs="Arial"/>
          <w:sz w:val="22"/>
          <w:szCs w:val="22"/>
        </w:rPr>
        <w:t xml:space="preserve"> </w:t>
      </w:r>
      <w:r w:rsidRPr="00AE4949">
        <w:rPr>
          <w:rFonts w:ascii="Arial" w:hAnsi="Arial" w:cs="Arial"/>
          <w:sz w:val="22"/>
          <w:szCs w:val="22"/>
          <w:lang w:eastAsia="ja-JP"/>
        </w:rPr>
        <w:t xml:space="preserve">del Politecnico di Milano </w:t>
      </w:r>
      <w:r w:rsidRPr="00AE4949">
        <w:rPr>
          <w:rFonts w:ascii="Arial" w:hAnsi="Arial" w:cs="Arial"/>
          <w:sz w:val="22"/>
          <w:szCs w:val="22"/>
        </w:rPr>
        <w:t>(componente);</w:t>
      </w:r>
    </w:p>
    <w:p w:rsidR="00AE4949" w:rsidRPr="00AE4949" w:rsidRDefault="00AE4949" w:rsidP="00AE494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 xml:space="preserve">Prof. Carlo MOCCIA – professore ordinario presso il Dipartimento di Scienze dell’Ingegneria Civile e dell’Architettura del Politecnico di Bari </w:t>
      </w:r>
      <w:r w:rsidRPr="00AE4949">
        <w:rPr>
          <w:rFonts w:ascii="Arial" w:hAnsi="Arial" w:cs="Arial"/>
          <w:sz w:val="22"/>
          <w:szCs w:val="22"/>
        </w:rPr>
        <w:t>(Segretario).</w:t>
      </w:r>
    </w:p>
    <w:p w:rsidR="00AE4949" w:rsidRPr="00AE4949" w:rsidRDefault="00AE4949" w:rsidP="00AE494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AE4949" w:rsidRPr="00AE4949" w:rsidRDefault="00AE4949" w:rsidP="00AE494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AE4949">
        <w:rPr>
          <w:rFonts w:ascii="Arial" w:hAnsi="Arial" w:cs="Arial"/>
          <w:sz w:val="22"/>
          <w:szCs w:val="22"/>
        </w:rPr>
        <w:t>Tutti i componenti della Commissione sono fisicamente presenti.</w:t>
      </w:r>
    </w:p>
    <w:p w:rsidR="00AE4949" w:rsidRPr="00843E55" w:rsidRDefault="00AE4949" w:rsidP="00AE4949">
      <w:pPr>
        <w:autoSpaceDE w:val="0"/>
        <w:autoSpaceDN w:val="0"/>
        <w:adjustRightInd w:val="0"/>
        <w:ind w:right="49"/>
        <w:jc w:val="both"/>
        <w:rPr>
          <w:rFonts w:cstheme="minorHAnsi"/>
          <w:sz w:val="22"/>
          <w:szCs w:val="22"/>
        </w:rPr>
      </w:pPr>
    </w:p>
    <w:p w:rsidR="00AE4949" w:rsidRDefault="00AE4949" w:rsidP="00AE4949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E4949" w:rsidRDefault="00AE4949" w:rsidP="00AE4949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inizia i propri lavori alle ore 8,30</w:t>
      </w:r>
      <w:r>
        <w:rPr>
          <w:rFonts w:ascii="Arial" w:hAnsi="Arial" w:cs="Arial"/>
          <w:sz w:val="22"/>
          <w:szCs w:val="22"/>
        </w:rPr>
        <w:t xml:space="preserve"> per la prosecuzione dei lavori.</w:t>
      </w:r>
    </w:p>
    <w:p w:rsidR="00AE4949" w:rsidRDefault="00AE4949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MAMMARELLA Andrea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/B).</w:t>
      </w:r>
    </w:p>
    <w:p w:rsidR="00982C0A" w:rsidRDefault="00982C0A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OTTAVIANI Romolo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3/B).</w:t>
      </w:r>
    </w:p>
    <w:p w:rsidR="001556BE" w:rsidRDefault="001556BE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Candidato PADOA </w:t>
      </w:r>
      <w:r>
        <w:rPr>
          <w:rFonts w:ascii="Arial" w:hAnsi="Arial" w:cs="Arial"/>
          <w:sz w:val="22"/>
          <w:szCs w:val="22"/>
        </w:rPr>
        <w:t>SCHIOPPA Caterina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3/B).</w:t>
      </w:r>
    </w:p>
    <w:p w:rsidR="001556BE" w:rsidRDefault="001556BE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 PARLATO Sara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3/B).</w:t>
      </w:r>
    </w:p>
    <w:p w:rsidR="001556BE" w:rsidRDefault="001556BE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Candidato PIGNATELLI Francesca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3/B).</w:t>
      </w:r>
    </w:p>
    <w:p w:rsidR="001556BE" w:rsidRDefault="001556BE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Candidato </w:t>
      </w:r>
      <w:r w:rsidR="00AE4949">
        <w:rPr>
          <w:rFonts w:ascii="Arial" w:hAnsi="Arial" w:cs="Arial"/>
          <w:sz w:val="22"/>
          <w:szCs w:val="22"/>
        </w:rPr>
        <w:t>RICIPUTO Anna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3/B).</w:t>
      </w:r>
    </w:p>
    <w:p w:rsidR="001556BE" w:rsidRDefault="001556BE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Candidato </w:t>
      </w:r>
      <w:r w:rsidR="00AE4949">
        <w:rPr>
          <w:rFonts w:ascii="Arial" w:hAnsi="Arial" w:cs="Arial"/>
          <w:sz w:val="22"/>
          <w:szCs w:val="22"/>
        </w:rPr>
        <w:t>SPIRITO Gianpaola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3/B).</w:t>
      </w:r>
    </w:p>
    <w:p w:rsidR="001556BE" w:rsidRDefault="001556BE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Candidato </w:t>
      </w:r>
      <w:r w:rsidR="00AE4949">
        <w:rPr>
          <w:rFonts w:ascii="Arial" w:hAnsi="Arial" w:cs="Arial"/>
          <w:sz w:val="22"/>
          <w:szCs w:val="22"/>
        </w:rPr>
        <w:t>VALENTE Massimo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3/B).</w:t>
      </w:r>
    </w:p>
    <w:p w:rsidR="001556BE" w:rsidRDefault="001556BE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Candidato </w:t>
      </w:r>
      <w:r w:rsidR="00AE4949">
        <w:rPr>
          <w:rFonts w:ascii="Arial" w:hAnsi="Arial" w:cs="Arial"/>
          <w:sz w:val="22"/>
          <w:szCs w:val="22"/>
        </w:rPr>
        <w:t>ZUCCHI Giovanni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parte di ciascun commissario, si procede all’esame dei titoli e delle pubblicazioni.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all’unanimità formula i giudizi analitici sui titoli e le singole pubblicazioni, esprimendoli collegialmente.</w:t>
      </w:r>
    </w:p>
    <w:p w:rsidR="001556BE" w:rsidRDefault="001556BE" w:rsidP="001556BE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giudizi sono allegati al presente verbale quale sua parte integrante (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. 3/B).</w:t>
      </w:r>
    </w:p>
    <w:p w:rsidR="001556BE" w:rsidRDefault="001556BE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1556BE" w:rsidRDefault="001556BE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Commissione, dopo aver effettuato una discussione collegiale sul profilo e sulla produzione scientifica dei candidati, ammette alla fase successiva della procedura i seguenti candidati:</w:t>
      </w:r>
    </w:p>
    <w:p w:rsidR="00982C0A" w:rsidRDefault="00982C0A" w:rsidP="00BF4314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</w:tblGrid>
      <w:tr w:rsidR="00BF4314" w:rsidRPr="00AB58CF" w:rsidTr="001E0AB6">
        <w:tc>
          <w:tcPr>
            <w:tcW w:w="3207" w:type="dxa"/>
          </w:tcPr>
          <w:p w:rsidR="00BF4314" w:rsidRPr="00AB58CF" w:rsidRDefault="00BF4314" w:rsidP="00BF4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AMATO</w:t>
            </w:r>
            <w:r w:rsidRPr="00AB58CF">
              <w:rPr>
                <w:rFonts w:ascii="Arial" w:hAnsi="Arial" w:cs="Arial"/>
                <w:sz w:val="22"/>
                <w:szCs w:val="22"/>
              </w:rPr>
              <w:t xml:space="preserve"> Anna Rita Donatella</w:t>
            </w:r>
          </w:p>
        </w:tc>
      </w:tr>
      <w:tr w:rsidR="00BF4314" w:rsidRPr="00AB58CF" w:rsidTr="001E0AB6">
        <w:tc>
          <w:tcPr>
            <w:tcW w:w="3207" w:type="dxa"/>
          </w:tcPr>
          <w:p w:rsidR="00BF4314" w:rsidRPr="00AB58CF" w:rsidRDefault="00BF4314" w:rsidP="00BF4314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CANTARELLI Riccarda</w:t>
            </w:r>
          </w:p>
        </w:tc>
      </w:tr>
      <w:tr w:rsidR="00BF4314" w:rsidRPr="00AB58CF" w:rsidTr="001E0AB6">
        <w:tc>
          <w:tcPr>
            <w:tcW w:w="3207" w:type="dxa"/>
          </w:tcPr>
          <w:p w:rsidR="00BF4314" w:rsidRPr="00AB58CF" w:rsidRDefault="00BF4314" w:rsidP="00BF4314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LANZETTA Alessandro</w:t>
            </w:r>
          </w:p>
        </w:tc>
      </w:tr>
      <w:tr w:rsidR="00BF4314" w:rsidRPr="00AB58CF" w:rsidTr="001E0AB6">
        <w:tc>
          <w:tcPr>
            <w:tcW w:w="3207" w:type="dxa"/>
          </w:tcPr>
          <w:p w:rsidR="00BF4314" w:rsidRPr="00AB58CF" w:rsidRDefault="00BF4314" w:rsidP="00BF4314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PADOA SCHIOPPA Caterina</w:t>
            </w:r>
          </w:p>
        </w:tc>
      </w:tr>
      <w:tr w:rsidR="00BF4314" w:rsidRPr="00AB58CF" w:rsidTr="001E0AB6">
        <w:tc>
          <w:tcPr>
            <w:tcW w:w="3207" w:type="dxa"/>
          </w:tcPr>
          <w:p w:rsidR="00BF4314" w:rsidRPr="00AB58CF" w:rsidRDefault="00BF4314" w:rsidP="00BF4314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RICIPUTO Anna</w:t>
            </w:r>
          </w:p>
        </w:tc>
      </w:tr>
      <w:tr w:rsidR="00BF4314" w:rsidRPr="00AB58CF" w:rsidTr="001E0AB6">
        <w:tc>
          <w:tcPr>
            <w:tcW w:w="3207" w:type="dxa"/>
          </w:tcPr>
          <w:p w:rsidR="00BF4314" w:rsidRPr="00AB58CF" w:rsidRDefault="00BF4314" w:rsidP="00BF4314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SPIRITO Gianpaola</w:t>
            </w:r>
          </w:p>
        </w:tc>
      </w:tr>
    </w:tbl>
    <w:p w:rsidR="00BF4314" w:rsidRDefault="00BF4314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Presidente invita il Responsabile del procedimento a comunicare ai suddetti candidati la data di convocazione per lo svolgimento del colloquio in forma seminariale pr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evisto dal bando.</w:t>
      </w:r>
    </w:p>
    <w:p w:rsidR="00982C0A" w:rsidRDefault="00982C0A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viene sciolta alle ore </w:t>
      </w:r>
      <w:r w:rsidR="008B2642">
        <w:rPr>
          <w:rFonts w:ascii="Arial" w:hAnsi="Arial" w:cs="Arial"/>
          <w:sz w:val="22"/>
          <w:szCs w:val="22"/>
        </w:rPr>
        <w:t>20.00</w:t>
      </w:r>
      <w:r>
        <w:rPr>
          <w:rFonts w:ascii="Arial" w:hAnsi="Arial" w:cs="Arial"/>
          <w:sz w:val="22"/>
          <w:szCs w:val="22"/>
        </w:rPr>
        <w:t xml:space="preserve"> e si riconvoca per il giorno </w:t>
      </w:r>
      <w:r w:rsidR="008B2642">
        <w:rPr>
          <w:rFonts w:ascii="Arial" w:hAnsi="Arial" w:cs="Arial"/>
          <w:sz w:val="22"/>
          <w:szCs w:val="22"/>
        </w:rPr>
        <w:t>29 maggio 2018</w:t>
      </w:r>
      <w:r>
        <w:rPr>
          <w:rFonts w:ascii="Arial" w:hAnsi="Arial" w:cs="Arial"/>
          <w:sz w:val="22"/>
          <w:szCs w:val="22"/>
        </w:rPr>
        <w:t xml:space="preserve"> alle ore </w:t>
      </w:r>
      <w:r w:rsidR="008B2642">
        <w:rPr>
          <w:rFonts w:ascii="Arial" w:hAnsi="Arial" w:cs="Arial"/>
          <w:sz w:val="22"/>
          <w:szCs w:val="22"/>
        </w:rPr>
        <w:t>14.30</w:t>
      </w: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8B2642" w:rsidRPr="00AE4949" w:rsidRDefault="008B2642" w:rsidP="008B2642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AE4949">
        <w:rPr>
          <w:rFonts w:ascii="Arial" w:hAnsi="Arial" w:cs="Arial"/>
          <w:sz w:val="22"/>
          <w:szCs w:val="22"/>
        </w:rPr>
        <w:t>Letto, confermato e sottoscritto.</w:t>
      </w:r>
    </w:p>
    <w:p w:rsidR="008B2642" w:rsidRPr="00AE4949" w:rsidRDefault="008B2642" w:rsidP="008B2642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8B2642" w:rsidRPr="00AE4949" w:rsidRDefault="008B2642" w:rsidP="008B2642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 xml:space="preserve">Prof. Orazio </w:t>
      </w:r>
      <w:proofErr w:type="spellStart"/>
      <w:r w:rsidRPr="00AE4949">
        <w:rPr>
          <w:rFonts w:ascii="Arial" w:hAnsi="Arial" w:cs="Arial"/>
          <w:sz w:val="22"/>
          <w:szCs w:val="22"/>
          <w:lang w:eastAsia="ja-JP"/>
        </w:rPr>
        <w:t>Carpenzano</w:t>
      </w:r>
      <w:proofErr w:type="spellEnd"/>
      <w:r w:rsidRPr="00AE4949">
        <w:rPr>
          <w:rFonts w:ascii="Arial" w:hAnsi="Arial" w:cs="Arial"/>
          <w:sz w:val="22"/>
          <w:szCs w:val="22"/>
          <w:lang w:eastAsia="ja-JP"/>
        </w:rPr>
        <w:t xml:space="preserve">        </w:t>
      </w:r>
      <w:r w:rsidRPr="00AE4949">
        <w:rPr>
          <w:rFonts w:ascii="Arial" w:hAnsi="Arial" w:cs="Arial"/>
          <w:sz w:val="22"/>
          <w:szCs w:val="22"/>
          <w:lang w:eastAsia="ja-JP"/>
        </w:rPr>
        <w:tab/>
        <w:t xml:space="preserve"> Presidente</w:t>
      </w:r>
    </w:p>
    <w:p w:rsidR="008B2642" w:rsidRPr="00AE4949" w:rsidRDefault="008B2642" w:rsidP="008B2642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ja-JP"/>
        </w:rPr>
      </w:pPr>
    </w:p>
    <w:p w:rsidR="008B2642" w:rsidRPr="00AE4949" w:rsidRDefault="008B2642" w:rsidP="008B2642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>Prof. Adalberto Del Bo</w:t>
      </w:r>
      <w:r w:rsidRPr="00AE4949">
        <w:rPr>
          <w:rFonts w:ascii="Arial" w:hAnsi="Arial" w:cs="Arial"/>
          <w:sz w:val="22"/>
          <w:szCs w:val="22"/>
          <w:lang w:eastAsia="ja-JP"/>
        </w:rPr>
        <w:tab/>
      </w:r>
      <w:r w:rsidRPr="00AE4949">
        <w:rPr>
          <w:rFonts w:ascii="Arial" w:hAnsi="Arial" w:cs="Arial"/>
          <w:sz w:val="22"/>
          <w:szCs w:val="22"/>
          <w:lang w:eastAsia="ja-JP"/>
        </w:rPr>
        <w:tab/>
        <w:t>Membro</w:t>
      </w:r>
    </w:p>
    <w:p w:rsidR="008B2642" w:rsidRPr="00AE4949" w:rsidRDefault="008B2642" w:rsidP="008B2642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eastAsia="ja-JP"/>
        </w:rPr>
      </w:pPr>
    </w:p>
    <w:p w:rsidR="008B2642" w:rsidRPr="00AE4949" w:rsidRDefault="008B2642" w:rsidP="008B2642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eastAsia="ja-JP"/>
        </w:rPr>
      </w:pPr>
      <w:r w:rsidRPr="00AE4949">
        <w:rPr>
          <w:rFonts w:ascii="Arial" w:hAnsi="Arial" w:cs="Arial"/>
          <w:sz w:val="22"/>
          <w:szCs w:val="22"/>
          <w:lang w:eastAsia="ja-JP"/>
        </w:rPr>
        <w:t>Prof. Carlo Moccia</w:t>
      </w:r>
      <w:r w:rsidRPr="00AE4949">
        <w:rPr>
          <w:rFonts w:ascii="Arial" w:hAnsi="Arial" w:cs="Arial"/>
          <w:sz w:val="22"/>
          <w:szCs w:val="22"/>
          <w:lang w:eastAsia="ja-JP"/>
        </w:rPr>
        <w:tab/>
      </w:r>
      <w:r w:rsidRPr="00AE4949">
        <w:rPr>
          <w:rFonts w:ascii="Arial" w:hAnsi="Arial" w:cs="Arial"/>
          <w:sz w:val="22"/>
          <w:szCs w:val="22"/>
          <w:lang w:eastAsia="ja-JP"/>
        </w:rPr>
        <w:tab/>
      </w:r>
      <w:r w:rsidRPr="00AE4949">
        <w:rPr>
          <w:rFonts w:ascii="Arial" w:hAnsi="Arial" w:cs="Arial"/>
          <w:sz w:val="22"/>
          <w:szCs w:val="22"/>
          <w:lang w:eastAsia="ja-JP"/>
        </w:rPr>
        <w:tab/>
        <w:t>Segretario</w:t>
      </w:r>
    </w:p>
    <w:p w:rsidR="00982C0A" w:rsidRDefault="00982C0A" w:rsidP="00982C0A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A3668A" w:rsidRPr="00982C0A" w:rsidRDefault="00982C0A" w:rsidP="00982C0A">
      <w:pPr>
        <w:ind w:right="-7"/>
      </w:pPr>
      <w:r>
        <w:rPr>
          <w:rFonts w:ascii="Arial" w:hAnsi="Arial" w:cs="Arial"/>
          <w:sz w:val="22"/>
          <w:szCs w:val="22"/>
        </w:rPr>
        <w:br w:type="page"/>
      </w:r>
    </w:p>
    <w:sectPr w:rsidR="00A3668A" w:rsidRPr="00982C0A" w:rsidSect="00D54C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68CA"/>
    <w:multiLevelType w:val="hybridMultilevel"/>
    <w:tmpl w:val="F108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7D5D"/>
    <w:multiLevelType w:val="hybridMultilevel"/>
    <w:tmpl w:val="F108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3E17"/>
    <w:multiLevelType w:val="hybridMultilevel"/>
    <w:tmpl w:val="A452874E"/>
    <w:lvl w:ilvl="0" w:tplc="A810F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0A"/>
    <w:rsid w:val="000A0693"/>
    <w:rsid w:val="001556BE"/>
    <w:rsid w:val="00164A49"/>
    <w:rsid w:val="0019043E"/>
    <w:rsid w:val="006E29E0"/>
    <w:rsid w:val="008B2642"/>
    <w:rsid w:val="00982C0A"/>
    <w:rsid w:val="009D6824"/>
    <w:rsid w:val="00A3668A"/>
    <w:rsid w:val="00AE4949"/>
    <w:rsid w:val="00BF4314"/>
    <w:rsid w:val="00D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50A4A"/>
  <w15:chartTrackingRefBased/>
  <w15:docId w15:val="{40EEAB5E-880D-664D-BE35-B9B20D31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6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bramucci</dc:creator>
  <cp:keywords/>
  <dc:description/>
  <cp:lastModifiedBy>federica bramucci</cp:lastModifiedBy>
  <cp:revision>2</cp:revision>
  <cp:lastPrinted>2018-05-30T10:51:00Z</cp:lastPrinted>
  <dcterms:created xsi:type="dcterms:W3CDTF">2018-05-30T13:30:00Z</dcterms:created>
  <dcterms:modified xsi:type="dcterms:W3CDTF">2018-05-30T13:30:00Z</dcterms:modified>
</cp:coreProperties>
</file>