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bookmarkStart w:id="0" w:name="_GoBack"/>
      <w:bookmarkEnd w:id="0"/>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D336EE">
        <w:rPr>
          <w:rFonts w:ascii="Arial" w:hAnsi="Arial" w:cs="Arial"/>
          <w:sz w:val="20"/>
          <w:szCs w:val="20"/>
        </w:rPr>
        <w:t>8</w:t>
      </w:r>
      <w:r w:rsidR="00587C76" w:rsidRPr="009B1F35">
        <w:rPr>
          <w:rFonts w:ascii="Arial" w:hAnsi="Arial" w:cs="Arial"/>
          <w:sz w:val="20"/>
          <w:szCs w:val="20"/>
        </w:rPr>
        <w:t>/1</w:t>
      </w:r>
      <w:r w:rsidR="00D336EE">
        <w:rPr>
          <w:rFonts w:ascii="Arial" w:hAnsi="Arial" w:cs="Arial"/>
          <w:sz w:val="20"/>
          <w:szCs w:val="20"/>
        </w:rPr>
        <w:t>9</w:t>
      </w:r>
      <w:r w:rsidR="00587C76" w:rsidRPr="009B1F35">
        <w:rPr>
          <w:rFonts w:ascii="Arial" w:hAnsi="Arial" w:cs="Arial"/>
          <w:sz w:val="20"/>
          <w:szCs w:val="20"/>
        </w:rPr>
        <w:t xml:space="preserve">, bando n. </w:t>
      </w:r>
      <w:r w:rsidR="00DC2320">
        <w:rPr>
          <w:rFonts w:ascii="Arial" w:hAnsi="Arial" w:cs="Arial"/>
          <w:sz w:val="20"/>
          <w:szCs w:val="20"/>
        </w:rPr>
        <w:t>2</w:t>
      </w:r>
      <w:r w:rsidR="00587C76" w:rsidRPr="009B1F35">
        <w:rPr>
          <w:rFonts w:ascii="Arial" w:hAnsi="Arial" w:cs="Arial"/>
          <w:sz w:val="20"/>
          <w:szCs w:val="20"/>
        </w:rPr>
        <w:t>/201</w:t>
      </w:r>
      <w:r w:rsidR="00DC2320">
        <w:rPr>
          <w:rFonts w:ascii="Arial" w:hAnsi="Arial" w:cs="Arial"/>
          <w:sz w:val="20"/>
          <w:szCs w:val="20"/>
        </w:rPr>
        <w:t>9</w:t>
      </w:r>
      <w:r w:rsidR="00587C76" w:rsidRPr="009B1F35">
        <w:rPr>
          <w:rFonts w:ascii="Arial" w:hAnsi="Arial" w:cs="Arial"/>
          <w:sz w:val="20"/>
          <w:szCs w:val="20"/>
        </w:rPr>
        <w:t xml:space="preserve"> pubblicato in data</w:t>
      </w:r>
      <w:r w:rsidR="002276EC">
        <w:rPr>
          <w:rFonts w:ascii="Arial" w:hAnsi="Arial" w:cs="Arial"/>
          <w:sz w:val="20"/>
          <w:szCs w:val="20"/>
        </w:rPr>
        <w:t xml:space="preserve"> </w:t>
      </w:r>
      <w:r w:rsidR="000571EB">
        <w:rPr>
          <w:rFonts w:ascii="Arial" w:hAnsi="Arial" w:cs="Arial"/>
          <w:sz w:val="20"/>
          <w:szCs w:val="20"/>
        </w:rPr>
        <w:t xml:space="preserve"> </w:t>
      </w:r>
      <w:r w:rsidR="00DC2320">
        <w:rPr>
          <w:rFonts w:ascii="Arial" w:hAnsi="Arial" w:cs="Arial"/>
          <w:sz w:val="20"/>
          <w:szCs w:val="20"/>
        </w:rPr>
        <w:t>1</w:t>
      </w:r>
      <w:r w:rsidR="00532837">
        <w:rPr>
          <w:rFonts w:ascii="Arial" w:hAnsi="Arial" w:cs="Arial"/>
          <w:sz w:val="20"/>
          <w:szCs w:val="20"/>
        </w:rPr>
        <w:t>8</w:t>
      </w:r>
      <w:r w:rsidR="00DC2320">
        <w:rPr>
          <w:rFonts w:ascii="Arial" w:hAnsi="Arial" w:cs="Arial"/>
          <w:sz w:val="20"/>
          <w:szCs w:val="20"/>
        </w:rPr>
        <w:t xml:space="preserve"> febbraio 2019</w:t>
      </w:r>
    </w:p>
    <w:p w:rsidR="00760008" w:rsidRPr="009B1F35" w:rsidRDefault="00760008" w:rsidP="00824BA9">
      <w:pPr>
        <w:pStyle w:val="Nessunaspaziatura"/>
        <w:tabs>
          <w:tab w:val="left" w:pos="709"/>
          <w:tab w:val="left" w:pos="1134"/>
        </w:tabs>
        <w:rPr>
          <w:rFonts w:ascii="Arial" w:hAnsi="Arial" w:cs="Arial"/>
          <w:sz w:val="20"/>
          <w:szCs w:val="20"/>
        </w:rPr>
      </w:pPr>
    </w:p>
    <w:p w:rsidR="001954D4" w:rsidRDefault="001954D4" w:rsidP="001954D4">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1954D4"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1954D4"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1954D4" w:rsidRPr="009B1F35" w:rsidRDefault="001954D4" w:rsidP="00FF52DC">
      <w:pPr>
        <w:pStyle w:val="Nessunaspaziatura"/>
        <w:tabs>
          <w:tab w:val="left" w:pos="709"/>
          <w:tab w:val="left" w:pos="1134"/>
        </w:tabs>
        <w:rPr>
          <w:rFonts w:ascii="Arial" w:hAnsi="Arial" w:cs="Arial"/>
          <w:sz w:val="20"/>
          <w:szCs w:val="20"/>
        </w:rPr>
      </w:pPr>
      <w:bookmarkStart w:id="1" w:name="_Hlk520297788"/>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bookmarkEnd w:id="1"/>
    <w:p w:rsidR="0065247C" w:rsidRPr="009B1F35" w:rsidRDefault="0065247C" w:rsidP="00FF52DC">
      <w:pPr>
        <w:pStyle w:val="Nessunaspaziatura"/>
        <w:tabs>
          <w:tab w:val="left" w:pos="709"/>
          <w:tab w:val="left" w:pos="1134"/>
        </w:tabs>
        <w:rPr>
          <w:rFonts w:ascii="Arial" w:hAnsi="Arial" w:cs="Arial"/>
          <w:sz w:val="20"/>
          <w:szCs w:val="20"/>
        </w:rPr>
      </w:pPr>
    </w:p>
    <w:p w:rsidR="00D304CB" w:rsidRPr="009B1F35" w:rsidRDefault="001954D4"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954D4" w:rsidRDefault="006E6933"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 xml:space="preserve">di </w:t>
      </w:r>
      <w:r w:rsidR="001954D4">
        <w:rPr>
          <w:rFonts w:ascii="Arial" w:hAnsi="Arial" w:cs="Arial"/>
          <w:sz w:val="20"/>
          <w:szCs w:val="20"/>
        </w:rPr>
        <w:t xml:space="preserve">voler </w:t>
      </w:r>
      <w:r w:rsidRPr="009B1F35">
        <w:rPr>
          <w:rFonts w:ascii="Arial" w:hAnsi="Arial" w:cs="Arial"/>
          <w:sz w:val="20"/>
          <w:szCs w:val="20"/>
        </w:rPr>
        <w:t>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d</w:t>
      </w:r>
      <w:r w:rsidR="001954D4">
        <w:rPr>
          <w:rFonts w:ascii="Arial" w:hAnsi="Arial" w:cs="Arial"/>
          <w:sz w:val="20"/>
          <w:szCs w:val="20"/>
        </w:rPr>
        <w:t>i cui al</w:t>
      </w:r>
      <w:r w:rsidR="002276EC">
        <w:rPr>
          <w:rFonts w:ascii="Arial" w:hAnsi="Arial" w:cs="Arial"/>
          <w:sz w:val="20"/>
          <w:szCs w:val="20"/>
        </w:rPr>
        <w:t xml:space="preserve"> bando n. </w:t>
      </w:r>
      <w:r w:rsidR="00D336EE">
        <w:rPr>
          <w:rFonts w:ascii="Arial" w:hAnsi="Arial" w:cs="Arial"/>
          <w:sz w:val="20"/>
          <w:szCs w:val="20"/>
        </w:rPr>
        <w:t>13</w:t>
      </w:r>
      <w:r w:rsidR="00A64C3C">
        <w:rPr>
          <w:rFonts w:ascii="Arial" w:hAnsi="Arial" w:cs="Arial"/>
          <w:sz w:val="20"/>
          <w:szCs w:val="20"/>
        </w:rPr>
        <w:t>/201</w:t>
      </w:r>
      <w:r w:rsidR="00D336EE">
        <w:rPr>
          <w:rFonts w:ascii="Arial" w:hAnsi="Arial" w:cs="Arial"/>
          <w:sz w:val="20"/>
          <w:szCs w:val="20"/>
        </w:rPr>
        <w:t>8</w:t>
      </w:r>
      <w:r w:rsidR="00A41CED" w:rsidRPr="009B1F35">
        <w:rPr>
          <w:rFonts w:ascii="Arial" w:hAnsi="Arial" w:cs="Arial"/>
          <w:sz w:val="20"/>
          <w:szCs w:val="20"/>
        </w:rPr>
        <w:t xml:space="preserve"> citato in oggetto, </w:t>
      </w:r>
      <w:r w:rsidR="008F19DB">
        <w:rPr>
          <w:rFonts w:ascii="Arial" w:hAnsi="Arial" w:cs="Arial"/>
          <w:sz w:val="20"/>
          <w:szCs w:val="20"/>
        </w:rPr>
        <w:t>l’insegnament</w:t>
      </w:r>
      <w:r w:rsidR="00850C44">
        <w:rPr>
          <w:rFonts w:ascii="Arial" w:hAnsi="Arial" w:cs="Arial"/>
          <w:sz w:val="20"/>
          <w:szCs w:val="20"/>
        </w:rPr>
        <w:t>o</w:t>
      </w:r>
      <w:r w:rsidR="001954D4">
        <w:rPr>
          <w:rFonts w:ascii="Arial" w:hAnsi="Arial" w:cs="Arial"/>
          <w:sz w:val="20"/>
          <w:szCs w:val="20"/>
        </w:rPr>
        <w:t>,</w:t>
      </w:r>
      <w:r w:rsidR="00850C44">
        <w:rPr>
          <w:rFonts w:ascii="Arial" w:hAnsi="Arial" w:cs="Arial"/>
          <w:sz w:val="20"/>
          <w:szCs w:val="20"/>
        </w:rPr>
        <w:t xml:space="preserve"> </w:t>
      </w:r>
      <w:r w:rsidR="001954D4">
        <w:rPr>
          <w:rFonts w:ascii="Arial" w:hAnsi="Arial" w:cs="Arial"/>
          <w:sz w:val="20"/>
          <w:szCs w:val="20"/>
        </w:rPr>
        <w:t xml:space="preserve">in relazione al seguente insegnamento </w:t>
      </w:r>
      <w:r w:rsidR="00A41CED" w:rsidRPr="009B1F35">
        <w:rPr>
          <w:rFonts w:ascii="Arial" w:hAnsi="Arial" w:cs="Arial"/>
          <w:sz w:val="20"/>
          <w:szCs w:val="20"/>
        </w:rPr>
        <w:t xml:space="preserve">di </w:t>
      </w:r>
      <w:r w:rsidR="00A41CED">
        <w:rPr>
          <w:rFonts w:ascii="Arial" w:hAnsi="Arial" w:cs="Arial"/>
          <w:sz w:val="20"/>
          <w:szCs w:val="20"/>
        </w:rPr>
        <w:t>cui alla TABELLA</w:t>
      </w:r>
      <w:r w:rsidR="001954D4">
        <w:rPr>
          <w:rFonts w:ascii="Arial" w:hAnsi="Arial" w:cs="Arial"/>
          <w:sz w:val="20"/>
          <w:szCs w:val="20"/>
        </w:rPr>
        <w:t>1:</w:t>
      </w:r>
      <w:r w:rsidR="00253E1C">
        <w:rPr>
          <w:rFonts w:ascii="Arial" w:hAnsi="Arial" w:cs="Arial"/>
          <w:sz w:val="20"/>
          <w:szCs w:val="20"/>
        </w:rPr>
        <w:t>____________________________</w:t>
      </w:r>
      <w:r w:rsidR="001954D4">
        <w:rPr>
          <w:rFonts w:ascii="Arial" w:hAnsi="Arial" w:cs="Arial"/>
          <w:sz w:val="20"/>
          <w:szCs w:val="20"/>
        </w:rPr>
        <w:t>___________________</w:t>
      </w:r>
    </w:p>
    <w:p w:rsidR="00253E1C" w:rsidRDefault="001954D4"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del corso di studio in__________________________________</w:t>
      </w:r>
      <w:r w:rsidR="00253E1C">
        <w:rPr>
          <w:rFonts w:ascii="Arial" w:hAnsi="Arial" w:cs="Arial"/>
          <w:sz w:val="20"/>
          <w:szCs w:val="20"/>
        </w:rPr>
        <w:t>.</w:t>
      </w:r>
    </w:p>
    <w:p w:rsidR="008F19DB" w:rsidRDefault="008F19DB"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 conformità a quanto previsto</w:t>
      </w:r>
      <w:r w:rsidR="00504F6D">
        <w:rPr>
          <w:rFonts w:ascii="Arial" w:hAnsi="Arial" w:cs="Arial"/>
          <w:sz w:val="20"/>
          <w:szCs w:val="20"/>
        </w:rPr>
        <w:t xml:space="preserve"> dall’art. </w:t>
      </w:r>
      <w:r w:rsidR="0040661B">
        <w:rPr>
          <w:rFonts w:ascii="Arial" w:hAnsi="Arial" w:cs="Arial"/>
          <w:sz w:val="20"/>
          <w:szCs w:val="20"/>
        </w:rPr>
        <w:t>3</w:t>
      </w:r>
      <w:r w:rsidR="00504F6D">
        <w:rPr>
          <w:rFonts w:ascii="Arial" w:hAnsi="Arial" w:cs="Arial"/>
          <w:sz w:val="20"/>
          <w:szCs w:val="20"/>
        </w:rPr>
        <w:t xml:space="preserve"> del bando </w:t>
      </w:r>
      <w:r w:rsidR="002D7E2F">
        <w:rPr>
          <w:rFonts w:ascii="Arial" w:hAnsi="Arial" w:cs="Arial"/>
          <w:sz w:val="20"/>
          <w:szCs w:val="20"/>
        </w:rPr>
        <w:t>2/</w:t>
      </w:r>
      <w:r w:rsidR="00504F6D">
        <w:rPr>
          <w:rFonts w:ascii="Arial" w:hAnsi="Arial" w:cs="Arial"/>
          <w:sz w:val="20"/>
          <w:szCs w:val="20"/>
        </w:rPr>
        <w:t>201</w:t>
      </w:r>
      <w:r w:rsidR="002D7E2F">
        <w:rPr>
          <w:rFonts w:ascii="Arial" w:hAnsi="Arial" w:cs="Arial"/>
          <w:sz w:val="20"/>
          <w:szCs w:val="20"/>
        </w:rPr>
        <w:t>9</w:t>
      </w:r>
      <w:r w:rsidR="00504F6D">
        <w:rPr>
          <w:rFonts w:ascii="Arial" w:hAnsi="Arial" w:cs="Arial"/>
          <w:sz w:val="20"/>
          <w:szCs w:val="20"/>
        </w:rPr>
        <w:t xml:space="preserve">, </w:t>
      </w:r>
      <w:r>
        <w:rPr>
          <w:rFonts w:ascii="Arial" w:hAnsi="Arial" w:cs="Arial"/>
          <w:sz w:val="20"/>
          <w:szCs w:val="20"/>
        </w:rPr>
        <w:t xml:space="preserve">non è possibile concorrere per più di un </w:t>
      </w:r>
    </w:p>
    <w:p w:rsidR="00A64C3C" w:rsidRDefault="008F19DB" w:rsidP="008F19DB">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ins</w:t>
      </w:r>
      <w:r w:rsidR="00504F6D">
        <w:rPr>
          <w:rFonts w:ascii="Arial" w:hAnsi="Arial" w:cs="Arial"/>
          <w:sz w:val="20"/>
          <w:szCs w:val="20"/>
        </w:rPr>
        <w:t>egnamento di cui alla Tabella 1</w:t>
      </w:r>
      <w:r>
        <w:rPr>
          <w:rFonts w:ascii="Arial" w:hAnsi="Arial" w:cs="Arial"/>
          <w:sz w:val="20"/>
          <w:szCs w:val="20"/>
        </w:rPr>
        <w:t>).</w:t>
      </w:r>
    </w:p>
    <w:p w:rsidR="001954D4" w:rsidRDefault="001954D4" w:rsidP="001954D4">
      <w:pPr>
        <w:pStyle w:val="Nessunaspaziatura"/>
        <w:tabs>
          <w:tab w:val="left" w:pos="709"/>
          <w:tab w:val="left" w:pos="1134"/>
        </w:tabs>
        <w:spacing w:after="240"/>
        <w:jc w:val="both"/>
        <w:rPr>
          <w:rFonts w:ascii="Arial" w:hAnsi="Arial" w:cs="Arial"/>
          <w:sz w:val="20"/>
          <w:szCs w:val="20"/>
        </w:rPr>
      </w:pPr>
      <w:bookmarkStart w:id="2" w:name="_Hlk520297267"/>
      <w:r>
        <w:rPr>
          <w:rFonts w:ascii="Arial" w:hAnsi="Arial" w:cs="Arial"/>
          <w:sz w:val="20"/>
          <w:szCs w:val="20"/>
        </w:rPr>
        <w:t xml:space="preserve">in </w:t>
      </w:r>
      <w:r w:rsidRPr="009B1F35">
        <w:rPr>
          <w:rFonts w:ascii="Arial" w:hAnsi="Arial" w:cs="Arial"/>
          <w:sz w:val="20"/>
          <w:szCs w:val="20"/>
        </w:rPr>
        <w:t>qualità di</w:t>
      </w:r>
      <w:r>
        <w:rPr>
          <w:rFonts w:ascii="Arial" w:hAnsi="Arial" w:cs="Arial"/>
          <w:sz w:val="20"/>
          <w:szCs w:val="20"/>
        </w:rPr>
        <w:t xml:space="preserve"> :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ED5398" w:rsidRPr="00A41CED" w:rsidTr="00B2230D">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ED5398" w:rsidRPr="00A41CED" w:rsidRDefault="00ED5398" w:rsidP="00B2230D">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ED5398" w:rsidRPr="00A41CED" w:rsidTr="0040661B">
        <w:trPr>
          <w:trHeight w:val="96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ED5398" w:rsidRDefault="00ED5398" w:rsidP="00B2230D">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ED5398" w:rsidRPr="00A41CED" w:rsidRDefault="00ED5398" w:rsidP="00B2230D">
            <w:pPr>
              <w:jc w:val="both"/>
              <w:rPr>
                <w:rFonts w:ascii="Arial" w:eastAsiaTheme="minorHAnsi" w:hAnsi="Arial" w:cs="Arial"/>
                <w:sz w:val="20"/>
                <w:szCs w:val="20"/>
                <w:lang w:eastAsia="en-US"/>
              </w:rPr>
            </w:pPr>
          </w:p>
        </w:tc>
      </w:tr>
      <w:tr w:rsidR="00ED5398" w:rsidRPr="00A41CED" w:rsidTr="0040661B">
        <w:trPr>
          <w:trHeight w:val="7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ED5398" w:rsidRPr="00A41CED" w:rsidRDefault="00ED5398" w:rsidP="00B2230D">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ED5398" w:rsidP="00B2230D">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ED5398" w:rsidRDefault="00ED5398" w:rsidP="00B2230D">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ED5398" w:rsidRPr="001B0DA7" w:rsidRDefault="00ED5398" w:rsidP="00B2230D">
            <w:pPr>
              <w:tabs>
                <w:tab w:val="left" w:pos="5954"/>
              </w:tabs>
              <w:spacing w:line="280" w:lineRule="exact"/>
              <w:ind w:left="284" w:right="-1" w:hanging="284"/>
              <w:rPr>
                <w:rFonts w:ascii="Arial" w:hAnsi="Arial"/>
                <w:sz w:val="20"/>
                <w:szCs w:val="22"/>
              </w:rPr>
            </w:pP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DC2320" w:rsidP="00DC2320">
            <w:pPr>
              <w:tabs>
                <w:tab w:val="left" w:pos="5954"/>
              </w:tabs>
              <w:spacing w:line="280" w:lineRule="exact"/>
              <w:ind w:right="-1" w:hanging="70"/>
              <w:jc w:val="both"/>
              <w:rPr>
                <w:rFonts w:ascii="Arial" w:hAnsi="Arial"/>
                <w:sz w:val="20"/>
                <w:szCs w:val="22"/>
              </w:rPr>
            </w:pPr>
            <w:r>
              <w:rPr>
                <w:rFonts w:ascii="Arial" w:hAnsi="Arial"/>
                <w:sz w:val="20"/>
                <w:szCs w:val="22"/>
              </w:rPr>
              <w:t xml:space="preserve"> </w:t>
            </w:r>
            <w:r w:rsidR="00532837" w:rsidRPr="00532837">
              <w:rPr>
                <w:rFonts w:ascii="Arial" w:hAnsi="Arial"/>
                <w:sz w:val="20"/>
                <w:szCs w:val="22"/>
              </w:rPr>
              <w:t>studiosi/e ed esperti/e, che non siano docenti o personale tecnico amministrativo in servizio presso l’Ateneo</w:t>
            </w:r>
            <w:r w:rsidR="00ED5398" w:rsidRPr="003D1227">
              <w:rPr>
                <w:rFonts w:ascii="Arial" w:hAnsi="Arial"/>
                <w:sz w:val="20"/>
                <w:szCs w:val="22"/>
              </w:rPr>
              <w:t>, in possesso di</w:t>
            </w:r>
            <w:r>
              <w:rPr>
                <w:rFonts w:ascii="Arial" w:hAnsi="Arial"/>
                <w:sz w:val="20"/>
                <w:szCs w:val="22"/>
              </w:rPr>
              <w:t xml:space="preserve"> </w:t>
            </w:r>
            <w:r w:rsidR="00ED5398" w:rsidRPr="003D1227">
              <w:rPr>
                <w:rFonts w:ascii="Arial" w:hAnsi="Arial"/>
                <w:sz w:val="20"/>
                <w:szCs w:val="22"/>
              </w:rPr>
              <w:t>requisiti scientifici e professionali che risultino pertinenti al settore disciplinare dell’insegnamento per il quale presentano la propria candidatura</w:t>
            </w:r>
            <w:r w:rsidR="00ED5398">
              <w:rPr>
                <w:rFonts w:ascii="Arial" w:hAnsi="Arial"/>
                <w:sz w:val="20"/>
                <w:szCs w:val="22"/>
              </w:rPr>
              <w:t>;</w:t>
            </w:r>
          </w:p>
          <w:p w:rsidR="00ED5398" w:rsidRPr="001B0DA7" w:rsidRDefault="00ED5398" w:rsidP="00B2230D">
            <w:pPr>
              <w:tabs>
                <w:tab w:val="left" w:pos="5954"/>
              </w:tabs>
              <w:spacing w:line="280" w:lineRule="exact"/>
              <w:ind w:left="284" w:right="-1" w:hanging="284"/>
              <w:jc w:val="both"/>
              <w:rPr>
                <w:rFonts w:ascii="Arial" w:hAnsi="Arial"/>
                <w:sz w:val="20"/>
                <w:szCs w:val="22"/>
              </w:rPr>
            </w:pPr>
          </w:p>
        </w:tc>
      </w:tr>
    </w:tbl>
    <w:p w:rsidR="00ED5398" w:rsidRDefault="00ED5398" w:rsidP="001954D4">
      <w:pPr>
        <w:pStyle w:val="Nessunaspaziatura"/>
        <w:tabs>
          <w:tab w:val="left" w:pos="709"/>
          <w:tab w:val="left" w:pos="1134"/>
        </w:tabs>
        <w:spacing w:after="240"/>
        <w:jc w:val="both"/>
        <w:rPr>
          <w:rFonts w:ascii="Arial" w:hAnsi="Arial" w:cs="Arial"/>
          <w:sz w:val="20"/>
          <w:szCs w:val="20"/>
        </w:rPr>
      </w:pPr>
    </w:p>
    <w:p w:rsidR="001954D4" w:rsidRDefault="001954D4" w:rsidP="001954D4">
      <w:pPr>
        <w:pStyle w:val="Nessunaspaziatura"/>
        <w:tabs>
          <w:tab w:val="left" w:pos="709"/>
          <w:tab w:val="left" w:pos="1134"/>
        </w:tabs>
        <w:jc w:val="center"/>
        <w:rPr>
          <w:rFonts w:ascii="Arial" w:hAnsi="Arial" w:cs="Arial"/>
          <w:sz w:val="20"/>
          <w:szCs w:val="20"/>
        </w:rPr>
      </w:pP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1954D4" w:rsidRDefault="001954D4" w:rsidP="001954D4">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 xml:space="preserve">l’inesistenza di condizioni di incompatibilità o esclusione di cui all’art. 3, commi 1, 2, del </w:t>
      </w:r>
      <w:r w:rsidRPr="00A55894">
        <w:rPr>
          <w:rFonts w:ascii="Arial" w:eastAsia="Calibri" w:hAnsi="Arial" w:cs="Arial"/>
          <w:color w:val="000000"/>
          <w:sz w:val="20"/>
          <w:szCs w:val="20"/>
          <w:lang w:eastAsia="en-US"/>
        </w:rPr>
        <w:tab/>
        <w:t xml:space="preserve">presente </w:t>
      </w:r>
      <w:r>
        <w:rPr>
          <w:rFonts w:ascii="Arial" w:eastAsia="Calibri" w:hAnsi="Arial" w:cs="Arial"/>
          <w:color w:val="000000"/>
          <w:sz w:val="20"/>
          <w:szCs w:val="20"/>
          <w:lang w:eastAsia="en-US"/>
        </w:rPr>
        <w:tab/>
      </w:r>
      <w:r w:rsidRPr="00A55894">
        <w:rPr>
          <w:rFonts w:ascii="Arial" w:eastAsia="Calibri" w:hAnsi="Arial" w:cs="Arial"/>
          <w:color w:val="000000"/>
          <w:sz w:val="20"/>
          <w:szCs w:val="20"/>
          <w:lang w:eastAsia="en-US"/>
        </w:rPr>
        <w:t>bando</w:t>
      </w:r>
      <w:r w:rsidR="001304AF">
        <w:rPr>
          <w:rFonts w:ascii="Arial" w:hAnsi="Arial" w:cs="Arial"/>
          <w:sz w:val="20"/>
          <w:szCs w:val="20"/>
        </w:rPr>
        <w:t>;</w:t>
      </w:r>
    </w:p>
    <w:p w:rsidR="001954D4" w:rsidRPr="001304AF" w:rsidRDefault="001304AF" w:rsidP="001304AF">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001954D4"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001954D4" w:rsidRPr="001304AF">
        <w:rPr>
          <w:rFonts w:ascii="Arial" w:hAnsi="Arial" w:cs="Arial"/>
          <w:sz w:val="20"/>
          <w:szCs w:val="20"/>
        </w:rPr>
        <w:t xml:space="preserve"> ai sensi dell’art. 18, c.1 lett. b) e c) della legge 240/2010. </w:t>
      </w:r>
    </w:p>
    <w:p w:rsidR="001954D4" w:rsidRPr="0070257C" w:rsidRDefault="001954D4" w:rsidP="001304AF">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1954D4" w:rsidRPr="003730A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Pr="003730A4" w:rsidRDefault="001954D4" w:rsidP="001954D4">
      <w:pPr>
        <w:pStyle w:val="Nessunaspaziatura"/>
        <w:tabs>
          <w:tab w:val="left" w:pos="709"/>
          <w:tab w:val="left" w:pos="1134"/>
        </w:tabs>
        <w:jc w:val="both"/>
        <w:rPr>
          <w:rFonts w:ascii="Arial" w:hAnsi="Arial" w:cs="Arial"/>
          <w:sz w:val="20"/>
          <w:szCs w:val="20"/>
        </w:rPr>
      </w:pPr>
    </w:p>
    <w:p w:rsidR="001954D4" w:rsidRPr="002276EC"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9A2325" w:rsidRDefault="009A2325" w:rsidP="001954D4">
      <w:pPr>
        <w:pStyle w:val="Nessunaspaziatura"/>
        <w:tabs>
          <w:tab w:val="left" w:pos="709"/>
          <w:tab w:val="left" w:pos="1134"/>
        </w:tabs>
        <w:jc w:val="both"/>
        <w:rPr>
          <w:rFonts w:ascii="Arial" w:hAnsi="Arial" w:cs="Arial"/>
          <w:sz w:val="20"/>
          <w:szCs w:val="20"/>
        </w:rPr>
      </w:pPr>
    </w:p>
    <w:p w:rsidR="009A2325" w:rsidRDefault="009A2325" w:rsidP="001954D4">
      <w:pPr>
        <w:pStyle w:val="Nessunaspaziatura"/>
        <w:tabs>
          <w:tab w:val="left" w:pos="709"/>
          <w:tab w:val="left" w:pos="1134"/>
        </w:tabs>
        <w:jc w:val="both"/>
        <w:rPr>
          <w:rFonts w:ascii="Arial" w:hAnsi="Arial" w:cs="Arial"/>
          <w:sz w:val="20"/>
          <w:szCs w:val="20"/>
        </w:rPr>
      </w:pPr>
    </w:p>
    <w:p w:rsidR="009A2325" w:rsidRPr="009A2325" w:rsidRDefault="009A2325" w:rsidP="001954D4">
      <w:pPr>
        <w:pStyle w:val="Nessunaspaziatura"/>
        <w:tabs>
          <w:tab w:val="left" w:pos="709"/>
          <w:tab w:val="left" w:pos="1134"/>
        </w:tabs>
        <w:jc w:val="both"/>
        <w:rPr>
          <w:rFonts w:ascii="Arial" w:hAnsi="Arial" w:cs="Arial"/>
          <w:b/>
          <w:sz w:val="20"/>
          <w:szCs w:val="20"/>
        </w:rPr>
      </w:pPr>
      <w:r w:rsidRPr="009A2325">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1304AF" w:rsidRDefault="001954D4" w:rsidP="001954D4">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1954D4" w:rsidRPr="009A2325" w:rsidRDefault="001304AF"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001954D4" w:rsidRPr="009A2325">
        <w:rPr>
          <w:rFonts w:ascii="Arial" w:hAnsi="Arial" w:cs="Arial"/>
          <w:sz w:val="20"/>
          <w:szCs w:val="20"/>
        </w:rPr>
        <w:t>irma</w:t>
      </w:r>
    </w:p>
    <w:p w:rsidR="001954D4" w:rsidRPr="009A2325" w:rsidRDefault="001954D4" w:rsidP="001954D4">
      <w:pPr>
        <w:spacing w:after="200" w:line="276" w:lineRule="auto"/>
        <w:ind w:left="720"/>
        <w:contextualSpacing/>
        <w:rPr>
          <w:rFonts w:ascii="Arial" w:eastAsiaTheme="minorHAnsi" w:hAnsi="Arial" w:cs="Arial"/>
          <w:sz w:val="20"/>
          <w:szCs w:val="20"/>
          <w:lang w:eastAsia="en-US"/>
        </w:rPr>
      </w:pPr>
    </w:p>
    <w:bookmarkEnd w:id="2"/>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896286" w:rsidRDefault="00896286" w:rsidP="00896286">
      <w:pPr>
        <w:spacing w:after="200" w:line="276" w:lineRule="auto"/>
        <w:ind w:left="720"/>
        <w:contextualSpacing/>
        <w:rPr>
          <w:rFonts w:ascii="Arial" w:eastAsiaTheme="minorHAnsi" w:hAnsi="Arial" w:cs="Arial"/>
          <w:sz w:val="20"/>
          <w:szCs w:val="20"/>
          <w:lang w:eastAsia="en-US"/>
        </w:rPr>
      </w:pP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INFORMATIVA AI SENSI DELL’ART. 13 DEL REGOLAMENTO UE N. 679/2016 DEL 27.04.2016</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8"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 xml:space="preserve">Andrea </w:t>
      </w:r>
      <w:proofErr w:type="spellStart"/>
      <w:r w:rsidRPr="00743532">
        <w:rPr>
          <w:rFonts w:ascii="Arial Narrow" w:eastAsiaTheme="minorHAnsi" w:hAnsi="Arial Narrow" w:cs="Arial"/>
          <w:bCs/>
          <w:sz w:val="22"/>
          <w:szCs w:val="22"/>
          <w:lang w:eastAsia="en-US"/>
        </w:rPr>
        <w:t>Putignani</w:t>
      </w:r>
      <w:proofErr w:type="spellEnd"/>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rpd@uniroma1.it ; PEC: </w:t>
      </w:r>
      <w:hyperlink r:id="rId9" w:history="1">
        <w:r w:rsidRPr="00743532">
          <w:rPr>
            <w:rFonts w:ascii="Arial Narrow" w:eastAsiaTheme="minorHAnsi" w:hAnsi="Arial Narrow" w:cs="Arial"/>
            <w:color w:val="0000FF" w:themeColor="hyperlink"/>
            <w:sz w:val="22"/>
            <w:szCs w:val="22"/>
            <w:u w:val="single"/>
            <w:lang w:eastAsia="en-US"/>
          </w:rPr>
          <w:t>rpd@cert.uniroma1.it</w:t>
        </w:r>
      </w:hyperlink>
    </w:p>
    <w:p w:rsidR="00896286" w:rsidRPr="00743532"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896286"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896286" w:rsidRPr="00743532" w:rsidRDefault="00896286" w:rsidP="00896286">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896286"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896286" w:rsidRPr="00684895" w:rsidRDefault="00896286" w:rsidP="0089628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896286" w:rsidRPr="00684895"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896286" w:rsidRPr="00480720" w:rsidRDefault="00896286" w:rsidP="00896286">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 bando preclude l’instaurazione e la prosecuzione del rapporto con Sapienza Università di Roma.</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896286" w:rsidRPr="00743532"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80720" w:rsidRPr="009B1F35" w:rsidRDefault="00896286" w:rsidP="00896286">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r>
        <w:rPr>
          <w:rFonts w:ascii="Arial" w:eastAsiaTheme="minorHAnsi" w:hAnsi="Arial" w:cs="Arial"/>
          <w:sz w:val="18"/>
          <w:szCs w:val="18"/>
          <w:lang w:eastAsia="en-US"/>
        </w:rPr>
        <w:tab/>
      </w:r>
    </w:p>
    <w:sectPr w:rsidR="00480720" w:rsidRPr="009B1F35" w:rsidSect="00A00AB2">
      <w:headerReference w:type="default" r:id="rId1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40" w:rsidRDefault="008E1640" w:rsidP="00912325">
      <w:r>
        <w:separator/>
      </w:r>
    </w:p>
  </w:endnote>
  <w:endnote w:type="continuationSeparator" w:id="0">
    <w:p w:rsidR="008E1640" w:rsidRDefault="008E1640"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40" w:rsidRDefault="008E1640" w:rsidP="00912325">
      <w:r>
        <w:separator/>
      </w:r>
    </w:p>
  </w:footnote>
  <w:footnote w:type="continuationSeparator" w:id="0">
    <w:p w:rsidR="008E1640" w:rsidRDefault="008E1640"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DC2320">
      <w:rPr>
        <w:b/>
      </w:rPr>
      <w:t xml:space="preserve"> 2</w:t>
    </w:r>
    <w:r w:rsidR="009572AD">
      <w:rPr>
        <w:b/>
      </w:rPr>
      <w:t>/201</w:t>
    </w:r>
    <w:r w:rsidR="00DC2320">
      <w:rPr>
        <w:b/>
      </w:rPr>
      <w:t>9</w:t>
    </w:r>
  </w:p>
  <w:p w:rsidR="008F19DB" w:rsidRDefault="008F19DB" w:rsidP="00912325">
    <w:pPr>
      <w:jc w:val="center"/>
      <w:rPr>
        <w:b/>
      </w:rPr>
    </w:pPr>
    <w:r>
      <w:rPr>
        <w:b/>
      </w:rPr>
      <w:t>Tabella 1</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D848E9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80DD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6A"/>
    <w:rsid w:val="000224C0"/>
    <w:rsid w:val="00050B7C"/>
    <w:rsid w:val="000571EB"/>
    <w:rsid w:val="00082524"/>
    <w:rsid w:val="000C7418"/>
    <w:rsid w:val="000F041D"/>
    <w:rsid w:val="000F2657"/>
    <w:rsid w:val="00113815"/>
    <w:rsid w:val="00121DCD"/>
    <w:rsid w:val="001304AF"/>
    <w:rsid w:val="00143694"/>
    <w:rsid w:val="00156B29"/>
    <w:rsid w:val="001641C0"/>
    <w:rsid w:val="001648B8"/>
    <w:rsid w:val="00182425"/>
    <w:rsid w:val="00183F99"/>
    <w:rsid w:val="001954D4"/>
    <w:rsid w:val="001D08EA"/>
    <w:rsid w:val="0022483D"/>
    <w:rsid w:val="002276EC"/>
    <w:rsid w:val="00251D90"/>
    <w:rsid w:val="00253E1C"/>
    <w:rsid w:val="00282DD9"/>
    <w:rsid w:val="00292D0D"/>
    <w:rsid w:val="002B6FB4"/>
    <w:rsid w:val="002C01C5"/>
    <w:rsid w:val="002C0CD9"/>
    <w:rsid w:val="002C607B"/>
    <w:rsid w:val="002D7E2F"/>
    <w:rsid w:val="003106F6"/>
    <w:rsid w:val="00310B94"/>
    <w:rsid w:val="003730A4"/>
    <w:rsid w:val="00386181"/>
    <w:rsid w:val="003B299D"/>
    <w:rsid w:val="003C2324"/>
    <w:rsid w:val="003D40DD"/>
    <w:rsid w:val="003E4097"/>
    <w:rsid w:val="004000EF"/>
    <w:rsid w:val="0040661B"/>
    <w:rsid w:val="00411C02"/>
    <w:rsid w:val="00424E53"/>
    <w:rsid w:val="00433673"/>
    <w:rsid w:val="0047314E"/>
    <w:rsid w:val="00480720"/>
    <w:rsid w:val="004A0A16"/>
    <w:rsid w:val="004C1CB5"/>
    <w:rsid w:val="004C33E4"/>
    <w:rsid w:val="004F3965"/>
    <w:rsid w:val="004F6AF0"/>
    <w:rsid w:val="00504F6D"/>
    <w:rsid w:val="005075D5"/>
    <w:rsid w:val="00526713"/>
    <w:rsid w:val="00532837"/>
    <w:rsid w:val="00545025"/>
    <w:rsid w:val="0058493A"/>
    <w:rsid w:val="00587C76"/>
    <w:rsid w:val="005D2FB1"/>
    <w:rsid w:val="00604DCA"/>
    <w:rsid w:val="00617A58"/>
    <w:rsid w:val="00622374"/>
    <w:rsid w:val="0062584D"/>
    <w:rsid w:val="0065042A"/>
    <w:rsid w:val="0065247C"/>
    <w:rsid w:val="0066235C"/>
    <w:rsid w:val="00673057"/>
    <w:rsid w:val="00684895"/>
    <w:rsid w:val="0069171A"/>
    <w:rsid w:val="00696F7C"/>
    <w:rsid w:val="006D7A70"/>
    <w:rsid w:val="006E6933"/>
    <w:rsid w:val="006F1B1E"/>
    <w:rsid w:val="0070226B"/>
    <w:rsid w:val="00704BC3"/>
    <w:rsid w:val="0071384D"/>
    <w:rsid w:val="00727279"/>
    <w:rsid w:val="0073610C"/>
    <w:rsid w:val="00736F74"/>
    <w:rsid w:val="007567E5"/>
    <w:rsid w:val="00760008"/>
    <w:rsid w:val="007934C9"/>
    <w:rsid w:val="007D7BF0"/>
    <w:rsid w:val="007D7EBC"/>
    <w:rsid w:val="007E44FC"/>
    <w:rsid w:val="00800082"/>
    <w:rsid w:val="008121FA"/>
    <w:rsid w:val="00824BA9"/>
    <w:rsid w:val="0083432C"/>
    <w:rsid w:val="00850C44"/>
    <w:rsid w:val="00886633"/>
    <w:rsid w:val="00896286"/>
    <w:rsid w:val="008A1383"/>
    <w:rsid w:val="008B2F03"/>
    <w:rsid w:val="008C5128"/>
    <w:rsid w:val="008C7F8D"/>
    <w:rsid w:val="008E1640"/>
    <w:rsid w:val="008E72CD"/>
    <w:rsid w:val="008F19DB"/>
    <w:rsid w:val="00912325"/>
    <w:rsid w:val="00922CC1"/>
    <w:rsid w:val="00923D1C"/>
    <w:rsid w:val="009266D4"/>
    <w:rsid w:val="009572AD"/>
    <w:rsid w:val="0096179F"/>
    <w:rsid w:val="009A2325"/>
    <w:rsid w:val="009B09AF"/>
    <w:rsid w:val="009B1F35"/>
    <w:rsid w:val="009C2C05"/>
    <w:rsid w:val="009C392C"/>
    <w:rsid w:val="00A00300"/>
    <w:rsid w:val="00A00AB2"/>
    <w:rsid w:val="00A078FF"/>
    <w:rsid w:val="00A21E04"/>
    <w:rsid w:val="00A24971"/>
    <w:rsid w:val="00A27B97"/>
    <w:rsid w:val="00A363EB"/>
    <w:rsid w:val="00A41CED"/>
    <w:rsid w:val="00A521D7"/>
    <w:rsid w:val="00A64C3C"/>
    <w:rsid w:val="00A67E08"/>
    <w:rsid w:val="00A91BD5"/>
    <w:rsid w:val="00AA4467"/>
    <w:rsid w:val="00AD0C89"/>
    <w:rsid w:val="00AE526A"/>
    <w:rsid w:val="00AF0D4A"/>
    <w:rsid w:val="00B10C22"/>
    <w:rsid w:val="00B27BDE"/>
    <w:rsid w:val="00B5190A"/>
    <w:rsid w:val="00B77768"/>
    <w:rsid w:val="00B92DF0"/>
    <w:rsid w:val="00BA0C6E"/>
    <w:rsid w:val="00BB6EC0"/>
    <w:rsid w:val="00BF368C"/>
    <w:rsid w:val="00C5450D"/>
    <w:rsid w:val="00C60D11"/>
    <w:rsid w:val="00C617B1"/>
    <w:rsid w:val="00C72FD6"/>
    <w:rsid w:val="00C8732F"/>
    <w:rsid w:val="00C87801"/>
    <w:rsid w:val="00CB0360"/>
    <w:rsid w:val="00CB0BF1"/>
    <w:rsid w:val="00CB6F6C"/>
    <w:rsid w:val="00CC1A8D"/>
    <w:rsid w:val="00CC791A"/>
    <w:rsid w:val="00CE17A6"/>
    <w:rsid w:val="00CF2869"/>
    <w:rsid w:val="00CF2FDE"/>
    <w:rsid w:val="00D22258"/>
    <w:rsid w:val="00D304CB"/>
    <w:rsid w:val="00D336EE"/>
    <w:rsid w:val="00D45121"/>
    <w:rsid w:val="00D61B43"/>
    <w:rsid w:val="00D80EFA"/>
    <w:rsid w:val="00D97C6D"/>
    <w:rsid w:val="00DC2320"/>
    <w:rsid w:val="00DD3F84"/>
    <w:rsid w:val="00DD752C"/>
    <w:rsid w:val="00DE3BA5"/>
    <w:rsid w:val="00E023D3"/>
    <w:rsid w:val="00E40A31"/>
    <w:rsid w:val="00E6427B"/>
    <w:rsid w:val="00E72140"/>
    <w:rsid w:val="00E870E9"/>
    <w:rsid w:val="00EC08E1"/>
    <w:rsid w:val="00EC319F"/>
    <w:rsid w:val="00EC5B5F"/>
    <w:rsid w:val="00ED5398"/>
    <w:rsid w:val="00EF53D7"/>
    <w:rsid w:val="00EF6178"/>
    <w:rsid w:val="00F147FA"/>
    <w:rsid w:val="00F565F3"/>
    <w:rsid w:val="00F75F4B"/>
    <w:rsid w:val="00F807F4"/>
    <w:rsid w:val="00F971AD"/>
    <w:rsid w:val="00FA7FAA"/>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9A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39B3-F6B9-479F-BA7B-703D107F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presidenza-win10</cp:lastModifiedBy>
  <cp:revision>2</cp:revision>
  <cp:lastPrinted>2015-07-21T10:51:00Z</cp:lastPrinted>
  <dcterms:created xsi:type="dcterms:W3CDTF">2020-04-23T10:48:00Z</dcterms:created>
  <dcterms:modified xsi:type="dcterms:W3CDTF">2020-04-23T10:48:00Z</dcterms:modified>
</cp:coreProperties>
</file>