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SCHEMA ESEMPLIFICATIVO DELLA DOMANDA DA REDIGERSI SU CARTA LIBERA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DIRETTORE DEL DIPARTIMENTO DI MEDICINA TRASLAZIONALE E DI PRECISIONE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MAIL ………………………………………………………………………….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(deve essere lo stesso indirizzo di posta elettronica utilizzato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21e1f"/>
          <w:sz w:val="20"/>
          <w:szCs w:val="20"/>
          <w:u w:val="none"/>
          <w:shd w:fill="auto" w:val="clear"/>
          <w:vertAlign w:val="baseline"/>
          <w:rtl w:val="0"/>
        </w:rPr>
        <w:t xml:space="preserve">in fase di registrazione sul sistema X-UP)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a partecipare alla procedura selettiva pubblica, per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titoli e colloquio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per il conferimento di un assegno di ricerca della durata 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 mesi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 i seguenti settori scientifico-disciplinari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MEDS-09/B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con la presentazione dei titoli e delle pubblicazioni presso il Dipartimento di Medicina traslazionale e di precisione, di cui al bando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AR-B 15/2024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pubblicizzato il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18/12/24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sotto la propria responsabilità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conseguito il Diploma di Laurea in ........................................................................................................... in data …………………….. presso l’Università di ………………………………………………………………………………………………….. con voto di …………………</w:t>
        <w:br w:type="textWrapping"/>
        <w:t xml:space="preserve">(oppure del titolo di studio straniero di ………………………………………………………………………………………………………….. conseguito il …………………….. presso ………………………………………………………………………………………………………………..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……………………..);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possedere il curriculum scientifico-professionale idoneo allo svolgimento dell'attività di ricerca.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cittadino .................................................................. e di godere dei diritti politici;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titolare di altre borse di studio a qualsiasi titolo conferite o di impegnarsi a rinunciarvi i caso di superamento della presente procedura selettiva; di non essere iscritto Corsi di Laurea, Laurea specialistica o magistrale, dottorato di ricerca con borsa o specializzazione medica, in Italia o all’estero;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dipendente di ruolo dei soggetti di cui all’art. 22, comma 1, della L. 240/2010.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cumulare un reddito imponibile annuo lordo di lavoro dipendente, come definito dall’art. 49 del TUIR titolo I, capo IV, superiore a €. 16.000,00;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svolgere la seguente attività lavorativa presso…………………………………… (specificare datore di lavoro, se ente pubblico o privato e tipologia di rapporto……………...;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  <w:br w:type="textWrapping"/>
        <w:t xml:space="preserve">(deve essere lo stesso indirizzo di posta elettronica utilizzato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1e1f"/>
          <w:sz w:val="20"/>
          <w:szCs w:val="20"/>
          <w:u w:val="none"/>
          <w:shd w:fill="auto" w:val="clear"/>
          <w:vertAlign w:val="baseline"/>
          <w:rtl w:val="0"/>
        </w:rPr>
        <w:t xml:space="preserve">in fase di registrazione sul sistema X-UP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recapito telefonico ………………………………………………………….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 allega alla presente domanda, in formato pdf: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fotocopia di un documento di riconoscimento;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relativa all’eventuale fruizione del dottorato di ricerca senza borsa e/o attività svolta in qualità di assegnista di ricerca (Allegato B);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di certificazione del diploma di laurea, con data di conseguimento, voto, Università presso la quale è stato conseguito e con l'indicazione delle votazioni riportate nei singoli esami di profitto;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di certificazione o atto di notorietà dello svolgimento di attività lavorativa presso enti pubblici/privati;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curriculum della propria attività scientifica e professionale redatto in conformità al vigente modello europeo e in formato pdf aperto - D.lgs. 33/2013 (artt. 10, 14, 15, 15bis, 27), datato e firmato;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eventuali pubblicazioni scientifiche;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Pubbliche Amministrazioni non possono più richiedere né accettare atti o certificati contenenti informazioni già in possesso della P.A.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Pertanto,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saranno ammesse e considerate valide le sole dichiarazioni sostitutive di certificazione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presentate ai sensi dell’art. 46 del D.P.R.445/2000.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 esprime il proprio consenso affinché i dati personali forniti possano essere trattati nel rispetto del Regolamento europeo n. 679/2016, per gli adempimenti connessi alla presente procedura.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.............. Firma.........................................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(non soggetta ad autentica ai sensi dell'art. 39 del D.P.R. 28.12.2000, n. 445)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B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DI CERTIFICAZIONE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(Art. 46 D.P.R. 28 dicembre2000 n. 445)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  <w:tab/>
        <w:t xml:space="preserve">di usufruire del dottorato di ricerca senza borsa di studio dal ……………….. al ……………. (totale mesi/anni ……………..) presso …………………………………..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  <w:tab/>
        <w:t xml:space="preserve">di essere stato titolare di assegno di ricerca, ai sensi dell’art. 22 della legge 30 dicembre 2010, n. 240: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  <w:tab/>
        <w:t xml:space="preserve">di non essere stato mai titolare di assegno di ricerca, ai sensi dell’art. 22 della legge 30 dicembre 2010, n. 240.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  <w:tab/>
        <w:t xml:space="preserve">di essere stato titolare di contratto di ricercatore a tempo determinato, ai sensi dell’art. 24 della legge 30 dicembre 2010, n. 240: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  <w:tab/>
        <w:t xml:space="preserve">di non essere mai stato titolare di contratto di ricercatore a tempo determinato, ai sensi dell’art. 24 della legge 30 dicembre 2010, n. 240.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eventuali periodi trascorsi in aspettativa per maternità o per motivi di salute secondo la normativa vigente: …………………………………………….…………………................................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..l.. sottoscritt.. dichiara, altresì, di essere informato, ai sensi e per gli effetti di cui al Regolamento europeo n. 679/2016, che i dati personali raccolti saranno trattati, anche con strumenti informatici, esclusivamente nell’ambito del procedimento per il quale la presente dichiarazione viene resa.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 …………………………………………………………..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</w:t>
        <w:tab/>
        <w:t xml:space="preserve">…………………………………………………………………</w:t>
      </w:r>
    </w:p>
    <w:p w:rsidR="00000000" w:rsidDel="00000000" w:rsidP="00000000" w:rsidRDefault="00000000" w:rsidRPr="00000000" w14:paraId="00000059">
      <w:pPr>
        <w:widowControl w:val="1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C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AUTOCERTIFICAZIONE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Resa ai sensi dell'art. 46 del D.P.R. 28.12.2000 n.445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 allegare alla domanda secondo quanto previsto dall'art. 5 del bando)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Dott..................................................................................................................................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 a ............................................il.............................................................................................................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di essere in possesso del diploma di laurea in………………………………………………....................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..........................................................................conseguito il …………………………………………………….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la votazione di .................... presso…………………………………………………………………………..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votazione per i singoli esami di profitto: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conseguito il.....................................................presso...................................................................................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conseguito il.....................................................presso...................................................................................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4) di essere in possesso dei seguenti attestati di frequenza a corsi di perfezionamento post –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laurea……………………………………………………………………………………….........................................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5) di avere svolto attività di ricerca presso...................................................................................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6) di essere in possesso dei seguenti titoli che si ritengono utili ai fini della selezione: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DICHIARANTE</w:t>
      </w:r>
    </w:p>
    <w:p w:rsidR="00000000" w:rsidDel="00000000" w:rsidP="00000000" w:rsidRDefault="00000000" w:rsidRPr="00000000" w14:paraId="0000008D">
      <w:pPr>
        <w:widowControl w:val="1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D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A NORMA DEL D.LGS. N. 33/2013, ART. 15, CO.1, LETT. C)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resa ai sensi del DPR n. 445/2000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_l_ sottoscritt_ _________________________________________________________________________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riferimento all’incarico di ______________________________________________________________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(indicare la tipologia dell’incarico: ad es. consulenza/collaborazione/docenza)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relativo a _______________________________________________________________________________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(riferimento all’oggetto dell’incarico)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conferito dal ____________________________________________________________________________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7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(Area, Facoltà, Dipartimento, Centro che ha conferito l’incarico)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❑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di non svolgere incarichi, di non di rivestire cariche presso enti di diritto privato regolati o finanziati dalla pubblica amministrazione;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❑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di non svolgere attività professionali;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ovvero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7" w:hanging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❑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3.0" w:type="dxa"/>
        <w:jc w:val="left"/>
        <w:tblInd w:w="42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00"/>
        <w:gridCol w:w="3792"/>
        <w:gridCol w:w="2831"/>
        <w:tblGridChange w:id="0">
          <w:tblGrid>
            <w:gridCol w:w="2300"/>
            <w:gridCol w:w="3792"/>
            <w:gridCol w:w="2831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INCARICHI E/O CARICHE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Soggetto conferente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Tipologia incarico/carica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Periodo di svolgimento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ATTIVITA’ PROFESSIONALI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Attività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Soggetto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Periodo di svolgimento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_I_  sottoscritt_ si impegna a comunicare tempestivamente eventuali variazioni su quanto dichiarato.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Roma, ____________________</w:t>
        <w:tab/>
        <w:tab/>
        <w:tab/>
        <w:tab/>
        <w:tab/>
        <w:t xml:space="preserve">                       F.to  </w:t>
        <w:tab/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40" w:lineRule="auto"/>
        <w:ind w:left="0" w:right="-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___________________________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1"/>
        <w:ind w:right="-7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D1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A NORMA DEL D.LGS. N. 33/2013, ART. 15, CO.1, LETT. C)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resa ai sensi del DPR n. 445/2000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_l_ sottoscritt_ _________________________________________________________________________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riferimento all’incarico di ______________________________________________________________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(indicare la tipologia dell’incarico: ad es. consulenza/collaborazione/docenza)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relativo a _______________________________________________________________________________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(riferimento all’oggetto dell’incarico)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conferito dal ____________________________________________________________________________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7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(Area, Facoltà, Dipartimento, Centro che ha conferito l’incarico)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❑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di non svolgere incarichi, di non di rivestire cariche presso enti di diritto privato regolati o finanziati dalla pubblica amministrazione;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❑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di non svolgere attività professionali;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ovvero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7" w:hanging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❑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3.0" w:type="dxa"/>
        <w:jc w:val="left"/>
        <w:tblInd w:w="42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00"/>
        <w:gridCol w:w="3792"/>
        <w:gridCol w:w="2831"/>
        <w:tblGridChange w:id="0">
          <w:tblGrid>
            <w:gridCol w:w="2300"/>
            <w:gridCol w:w="3792"/>
            <w:gridCol w:w="2831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INCARICHI E/O CARICHE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Soggetto conferente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Tipologia incarico/carica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Periodo di svolgimento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ATTIVITA’ PROFESSIONALI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Attività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Soggetto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Periodo di svolgimento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_I_  sottoscritt_ si impegna a comunicare tempestivamente eventuali variazioni su quanto dichiarato.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Roma, ____________________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40" w:lineRule="auto"/>
        <w:ind w:left="0" w:right="-6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DEVE ESSERE FIRMATO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widowControl w:val="1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E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DELL’ATTO DI NOTORIETA’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(art 47 del D.P.R. 28.12.2000 n. 445)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 ....................................................................       (provincia ..................) il ....................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fiscale 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attualmente residente a .......................... (provincia…………..) Via…………………………...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della responsabilità penale prevista dall’art. 76 del D.P.R. 445/2000, per le ipotesi di falsità in atti e dichiarazioni mendaci ivi indicate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l’elenco dei titoli e l’elenco delle pubblicazioni di seguito riportati, presentati per partecipare alla selezione pubblica per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titoli e colloquio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cui al Bando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AR-B 15/2024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pubblicizzato dal Dipartimento di Medicina traslazionale e di precisione della Sapienza Università di Roma in data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18/12/24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 il conferimento di un Assegno di Ricerca sono conformi agli originali: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inoltre di essere informato/a, ai sensi e per gli effetti di cui al Regolamento europeo n. 679/2016, che i dati personali saranno trattati, con strumenti cartacei e con strumenti informatici, esclusivamente nell’ambito del procedimento per il quale la seguente dichiarazione viene resa.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 …………………..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DICHIARANTE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40" w:w="11900" w:orient="portrait"/>
      <w:pgMar w:bottom="1134" w:top="1812" w:left="1134" w:right="1134" w:header="73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Calibri"/>
  <w:font w:name="Arial Unicode MS"/>
  <w:font w:name="Times New Roman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Il presente modulo è predisposto ai fini della pubblicazione e garantisce il rispetto della normativa in materia di tutela dei dati. La dichiarazione integrale è conservata presso gli uffici della Struttura che ha conferito l’incarico.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Il presente modulo è predisposto ai fini della pubblicazione e garantisce il rispetto della normativa in materia di tutela dei dati. La dichiarazione integrale è conservata presso gli uffici della Struttura che ha conferito l’incarico.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okmarkStart w:colFirst="0" w:colLast="0" w:name="bookmark=id.26in1rg" w:id="0"/>
  <w:bookmarkEnd w:id="0"/>
  <w:bookmarkStart w:colFirst="0" w:colLast="0" w:name="bookmark=id.lnxbz9" w:id="1"/>
  <w:bookmarkEnd w:id="1"/>
  <w:p w:rsidR="00000000" w:rsidDel="00000000" w:rsidP="00000000" w:rsidRDefault="00000000" w:rsidRPr="00000000" w14:paraId="00000131">
    <w:pPr>
      <w:rPr/>
    </w:pPr>
    <w:bookmarkStart w:colFirst="0" w:colLast="0" w:name="_heading=h.35nkun2" w:id="2"/>
    <w:bookmarkEnd w:id="2"/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leftMargin">
            <wp:posOffset>640397</wp:posOffset>
          </wp:positionH>
          <wp:positionV relativeFrom="topMargin">
            <wp:posOffset>388555</wp:posOffset>
          </wp:positionV>
          <wp:extent cx="1882140" cy="548640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2140" cy="5486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3"/>
        <w:szCs w:val="1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3"/>
        <w:szCs w:val="1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3"/>
        <w:szCs w:val="1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851" w:right="0" w:firstLine="0"/>
      <w:jc w:val="left"/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95334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3"/>
        <w:szCs w:val="1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next w:val="Default"/>
    <w:qFormat w:val="1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 w:val="1"/>
    <w:pPr>
      <w:keepNext w:val="1"/>
      <w:spacing w:after="60" w:before="240"/>
      <w:outlineLvl w:val="0"/>
    </w:pPr>
    <w:rPr>
      <w:rFonts w:ascii="Cambria" w:cs="Times New Roman" w:hAnsi="Cambria"/>
      <w:b w:val="1"/>
      <w:bCs w:val="1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 w:val="1"/>
    <w:pPr>
      <w:keepNext w:val="1"/>
      <w:spacing w:after="60" w:before="240"/>
      <w:outlineLvl w:val="1"/>
    </w:pPr>
    <w:rPr>
      <w:rFonts w:ascii="Cambria" w:cs="Times New Roman" w:hAnsi="Cambria"/>
      <w:b w:val="1"/>
      <w:bCs w:val="1"/>
      <w:i w:val="1"/>
      <w:iCs w:val="1"/>
      <w:sz w:val="28"/>
      <w:szCs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Pr>
      <w:rFonts w:ascii="Cambria" w:cs="Times New Roman" w:hAnsi="Cambria"/>
      <w:b w:val="1"/>
      <w:kern w:val="32"/>
      <w:sz w:val="32"/>
    </w:rPr>
  </w:style>
  <w:style w:type="character" w:styleId="Titolo2Carattere" w:customStyle="1">
    <w:name w:val="Titolo 2 Carattere"/>
    <w:basedOn w:val="Carpredefinitoparagrafo"/>
    <w:link w:val="Titolo2"/>
    <w:uiPriority w:val="9"/>
    <w:rPr>
      <w:rFonts w:ascii="Cambria" w:cs="Times New Roman" w:hAnsi="Cambria"/>
      <w:b w:val="1"/>
      <w:i w:val="1"/>
      <w:sz w:val="28"/>
    </w:rPr>
  </w:style>
  <w:style w:type="paragraph" w:styleId="Default" w:customStyle="1">
    <w:name w:val="Default"/>
    <w:pPr>
      <w:widowControl w:val="0"/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styleId="RientrocorpodeltestoCarattere" w:customStyle="1">
    <w:name w:val="Rientro corpo del testo Carattere"/>
    <w:basedOn w:val="Carpredefinitoparagrafo"/>
    <w:link w:val="Rientrocorpodeltesto"/>
    <w:uiPriority w:val="99"/>
    <w:rPr>
      <w:rFonts w:ascii="Arial" w:cs="Times New Roman" w:hAnsi="Arial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rPr>
      <w:rFonts w:ascii="Arial" w:cs="Arial" w:hAnsi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uiPriority w:val="99"/>
    <w:rPr>
      <w:rFonts w:ascii="Arial" w:cs="Arial" w:hAnsi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styleId="CorpotestoCarattere" w:customStyle="1">
    <w:name w:val="Corpo testo Carattere"/>
    <w:basedOn w:val="Carpredefinitoparagrafo"/>
    <w:link w:val="Corpotesto"/>
    <w:uiPriority w:val="99"/>
    <w:rPr>
      <w:rFonts w:ascii="Arial" w:cs="Arial" w:hAnsi="Arial"/>
      <w:sz w:val="24"/>
      <w:szCs w:val="24"/>
    </w:rPr>
  </w:style>
  <w:style w:type="paragraph" w:styleId="Testonotaapidipagina">
    <w:name w:val="footnote text"/>
    <w:basedOn w:val="Normale"/>
    <w:pPr>
      <w:widowControl w:val="1"/>
      <w:autoSpaceDE w:val="1"/>
      <w:autoSpaceDN w:val="1"/>
      <w:adjustRightInd w:val="1"/>
    </w:pPr>
    <w:rPr>
      <w:rFonts w:ascii="Times New Roman" w:cs="Times New Roman" w:hAnsi="Times New Roman"/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rPr>
      <w:rFonts w:ascii="Times New Roman" w:cs="Times New Roman" w:hAnsi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pPr>
      <w:ind w:left="720"/>
      <w:contextualSpacing w:val="1"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iceouttxt" w:customStyle="1">
    <w:name w:val="iceouttxt"/>
    <w:basedOn w:val="Carpredefinitoparagrafo"/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pKMjvoXGlHjztiivI+FbApDaR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yCmlkLjI2aW4xcmcyCWlkLmxueGJ6OTIJaC4zNW5rdW4yOAByITFFY2RKMFUxU1F0THBZTlFfZzJtd2gtMnc2OXN4clRv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2018-07-03T10:08:00Z</dcterms:created>
  <dc:creator>X-UP CPService</dc:creator>
</cp:coreProperties>
</file>