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CF59B" w14:textId="4D27B21E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4F36EC2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0ECB3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96F385" w14:textId="77777777" w:rsidR="00C1173E" w:rsidRDefault="0000000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508F66F" w14:textId="77777777" w:rsidR="00C1173E" w:rsidRDefault="00C1173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3E2ADE2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MEDICINA TRASLAZIONALE E DI PRECISIONE</w:t>
      </w:r>
    </w:p>
    <w:p w14:paraId="7A357B5C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70CA6477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F7D26B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43DDBB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099E03D6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MEDS-09/B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Medicina traslazionale e di precisione,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10/2024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01/07/24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E05E55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3CD23E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F5A438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DC816E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7A5E436E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D4DD770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E4E9C8E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8D8EE9F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25470721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30E94DC3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1590457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F08308E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83BA536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33DBD97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29F33CE" w14:textId="77777777" w:rsidR="00C1173E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509339A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18ABDE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3C862D7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8A91C3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906986B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2D120BA7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855DACA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0B7380D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FEDF4D6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6D66C5E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B082116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61EA1D5C" w14:textId="77777777" w:rsidR="00C1173E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6D75407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37F518" w14:textId="77777777" w:rsidR="00C1173E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6BC272F5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C107A8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114F8C2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C17383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1F79484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0AD67D8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9B2EB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BE79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CF6B48" w14:textId="77777777" w:rsidR="00C1173E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1539F8B" w14:textId="77777777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701C7108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9426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E65FFC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3FD2136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40EFE63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5F9E6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454CA7C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CCD595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52A84A0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2EE39C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30DED0A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F88A76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FE4B63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305F96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ECFC90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5FA241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3E05E80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960188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2C59E9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62CF90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3C1C20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3E2525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A23CDAA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95C8B4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F4161F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58A3B1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58C780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E6276C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083238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F64B28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0AE0CF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33DB29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06B8AB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B63C23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022E15D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09583D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A8AE24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1848B0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7A961E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1EA0B4" w14:textId="77777777" w:rsidR="00C1173E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0810E7" w14:textId="77777777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127D3CE5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95E1E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08240D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715BC4FC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68A0F593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1F9F65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6B9389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307D04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CD242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71F0E480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AF7EA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58597C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1BDFD2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756635C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B1AB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9ACDA7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46B890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1F234D4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582B8E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98BB81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22D59F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36A3198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BFD5F3A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23AE0B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CC234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7311BE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27C9F08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EDDD3C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D4D0CD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F3010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87B50B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D48140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C6F6F5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0FE0AF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0E2B5F4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F23DF8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840288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5F0621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87ADFFA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EF584E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51B840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A5A6C9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CFC528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F7A36B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545228C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4B5D87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E4FE9D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CBE428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5AFCABC5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568B38" w14:textId="77777777" w:rsidR="00C1173E" w:rsidRDefault="0000000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527B756" w14:textId="77777777" w:rsidR="00C1173E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B14FD5" w14:textId="77777777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0050864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3D35C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44EC29" w14:textId="77777777" w:rsidR="00C1173E" w:rsidRDefault="0000000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4624B31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F75D2A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4BDC5A3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4F53CC9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DC968B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5883C9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8974DA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2549CA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0B4549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26DA9F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1EF652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2DC687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9FFA9C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05E3605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B47B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0A1E06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72ECC61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9639D4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955FD2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689C98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498B5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0E6323C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617DB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1F9957" w14:textId="77777777" w:rsidR="00C1173E" w:rsidRDefault="0000000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3E4A4E4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A927E5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C67F0" w14:textId="77777777" w:rsidR="00C1173E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8DC43AC" w14:textId="77777777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51CDD0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80A38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8CD46A" w14:textId="77777777" w:rsidR="00C1173E" w:rsidRDefault="0000000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8BDF10D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D55405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5805048E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38C9307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F14C68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E0D1BF5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F6483E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E3E3BE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8BF9E9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8FF2AF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F74CE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1D0FC72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7173B0" w14:textId="77777777" w:rsidR="00C1173E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06FEB59" w14:textId="77777777" w:rsidR="00C1173E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488F3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26C763" w14:textId="77777777" w:rsidR="00C1173E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1BC1D92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C74694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FEB5BC1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2BD998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479E4B" w14:textId="77777777" w:rsidR="00C1173E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A9089AB" w14:textId="77777777" w:rsidR="00C1173E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15FE710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25EB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38C8DB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5B7E57BE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8F8FA3A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2A4539F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528B85B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353A5F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530D3B02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9D962A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6196AC50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5D57D8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53FFF10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CF7C08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ED5FF7E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B774A4" w14:textId="77777777" w:rsidR="00C1173E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30298AF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85AFF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10/2024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Medicina traslazionale e di precisione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01/07/24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56B7D847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5F10E82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BC66E96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68D56C5" w14:textId="77777777" w:rsidR="00C1173E" w:rsidRDefault="00C117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469B28" w14:textId="77777777" w:rsidR="00C1173E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1ABB3456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D382D0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4E288C" w14:textId="77777777" w:rsidR="00C1173E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34766B89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83718" w14:textId="77777777" w:rsidR="00C1173E" w:rsidRDefault="0000000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C3662C4" w14:textId="77777777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7EB3F" w14:textId="1434EAFD" w:rsidR="00C1173E" w:rsidRDefault="00C1173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C1173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9E8AD" w14:textId="77777777" w:rsidR="00593F37" w:rsidRDefault="00593F37">
      <w:r>
        <w:separator/>
      </w:r>
    </w:p>
  </w:endnote>
  <w:endnote w:type="continuationSeparator" w:id="0">
    <w:p w14:paraId="03DFE863" w14:textId="77777777" w:rsidR="00593F37" w:rsidRDefault="005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2ADF7" w14:textId="77777777" w:rsidR="00593F37" w:rsidRDefault="00593F37">
      <w:r>
        <w:separator/>
      </w:r>
    </w:p>
  </w:footnote>
  <w:footnote w:type="continuationSeparator" w:id="0">
    <w:p w14:paraId="15268A4E" w14:textId="77777777" w:rsidR="00593F37" w:rsidRDefault="0059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BD66" w14:textId="77777777" w:rsidR="00C1173E" w:rsidRDefault="00C11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A4A86" w14:textId="77777777" w:rsidR="00C1173E" w:rsidRDefault="00C11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6BFE"/>
    <w:multiLevelType w:val="multilevel"/>
    <w:tmpl w:val="ABF8C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0A8279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12382D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EDAC652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6D56F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B9CEC3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BAFA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869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1DC8F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4AAB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8188D2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EF0424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C874C4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F83253D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2D14D41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D2848B4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B9A3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296ED4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3F283CC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2D2C474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51CA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293EA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65667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256CF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256E71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E6F6F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A7840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7B74B1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04493">
    <w:abstractNumId w:val="0"/>
  </w:num>
  <w:num w:numId="2" w16cid:durableId="300500284">
    <w:abstractNumId w:val="1"/>
  </w:num>
  <w:num w:numId="3" w16cid:durableId="948699613">
    <w:abstractNumId w:val="2"/>
  </w:num>
  <w:num w:numId="4" w16cid:durableId="922957858">
    <w:abstractNumId w:val="3"/>
  </w:num>
  <w:num w:numId="5" w16cid:durableId="1798915584">
    <w:abstractNumId w:val="4"/>
  </w:num>
  <w:num w:numId="6" w16cid:durableId="259025466">
    <w:abstractNumId w:val="5"/>
  </w:num>
  <w:num w:numId="7" w16cid:durableId="874119227">
    <w:abstractNumId w:val="6"/>
  </w:num>
  <w:num w:numId="8" w16cid:durableId="1433628935">
    <w:abstractNumId w:val="7"/>
  </w:num>
  <w:num w:numId="9" w16cid:durableId="344020186">
    <w:abstractNumId w:val="8"/>
  </w:num>
  <w:num w:numId="10" w16cid:durableId="749232184">
    <w:abstractNumId w:val="9"/>
  </w:num>
  <w:num w:numId="11" w16cid:durableId="863593087">
    <w:abstractNumId w:val="10"/>
  </w:num>
  <w:num w:numId="12" w16cid:durableId="1880311517">
    <w:abstractNumId w:val="11"/>
  </w:num>
  <w:num w:numId="13" w16cid:durableId="845825602">
    <w:abstractNumId w:val="12"/>
  </w:num>
  <w:num w:numId="14" w16cid:durableId="300497197">
    <w:abstractNumId w:val="13"/>
  </w:num>
  <w:num w:numId="15" w16cid:durableId="1515925145">
    <w:abstractNumId w:val="14"/>
  </w:num>
  <w:num w:numId="16" w16cid:durableId="1252011379">
    <w:abstractNumId w:val="15"/>
  </w:num>
  <w:num w:numId="17" w16cid:durableId="1358042991">
    <w:abstractNumId w:val="16"/>
  </w:num>
  <w:num w:numId="18" w16cid:durableId="1402098787">
    <w:abstractNumId w:val="17"/>
  </w:num>
  <w:num w:numId="19" w16cid:durableId="1765029032">
    <w:abstractNumId w:val="18"/>
  </w:num>
  <w:num w:numId="20" w16cid:durableId="962925452">
    <w:abstractNumId w:val="19"/>
  </w:num>
  <w:num w:numId="21" w16cid:durableId="1112432512">
    <w:abstractNumId w:val="20"/>
  </w:num>
  <w:num w:numId="22" w16cid:durableId="1346858095">
    <w:abstractNumId w:val="21"/>
  </w:num>
  <w:num w:numId="23" w16cid:durableId="974943231">
    <w:abstractNumId w:val="22"/>
  </w:num>
  <w:num w:numId="24" w16cid:durableId="117453236">
    <w:abstractNumId w:val="23"/>
  </w:num>
  <w:num w:numId="25" w16cid:durableId="795636907">
    <w:abstractNumId w:val="24"/>
  </w:num>
  <w:num w:numId="26" w16cid:durableId="1056583422">
    <w:abstractNumId w:val="25"/>
  </w:num>
  <w:num w:numId="27" w16cid:durableId="1873568182">
    <w:abstractNumId w:val="26"/>
  </w:num>
  <w:num w:numId="28" w16cid:durableId="411850127">
    <w:abstractNumId w:val="27"/>
  </w:num>
  <w:num w:numId="29" w16cid:durableId="1164393800">
    <w:abstractNumId w:val="23"/>
  </w:num>
  <w:num w:numId="30" w16cid:durableId="874389279">
    <w:abstractNumId w:val="5"/>
  </w:num>
  <w:num w:numId="31" w16cid:durableId="1899901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3E"/>
    <w:rsid w:val="00534A20"/>
    <w:rsid w:val="00593F37"/>
    <w:rsid w:val="00821470"/>
    <w:rsid w:val="00C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57C1"/>
  <w15:docId w15:val="{0845E6A8-583F-434A-9706-4EF001F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2624</Words>
  <Characters>14963</Characters>
  <Application>Microsoft Office Word</Application>
  <DocSecurity>0</DocSecurity>
  <Lines>124</Lines>
  <Paragraphs>35</Paragraphs>
  <ScaleCrop>false</ScaleCrop>
  <Manager>Tommaso Asciolla</Manager>
  <Company>Asciolla Tommaso s.r.l.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CHIARA RINALDI</cp:lastModifiedBy>
  <cp:revision>2</cp:revision>
  <cp:lastPrinted>2024-06-27T18:13:00Z</cp:lastPrinted>
  <dcterms:created xsi:type="dcterms:W3CDTF">2024-06-27T18:13:00Z</dcterms:created>
  <dcterms:modified xsi:type="dcterms:W3CDTF">2024-06-27T18:13:00Z</dcterms:modified>
  <cp:category>eXensible Unique Platform</cp:category>
</cp:coreProperties>
</file>