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6BE6F3" w14:textId="258CB73E" w:rsidR="00A62B7B" w:rsidRPr="00A62B7B" w:rsidRDefault="00A62B7B">
      <w:pPr>
        <w:rPr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605DB1E2" w:rsidR="00BD3CF2" w:rsidRDefault="00BD3CF2">
            <w:pPr>
              <w:pStyle w:val="ECVComments"/>
            </w:pP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08DD1C20" w:rsidR="00BD3CF2" w:rsidRDefault="00BD3CF2">
            <w:pPr>
              <w:pStyle w:val="ECVLeftHeading"/>
            </w:pP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A100FD" w14:textId="057E241D" w:rsidR="00BD3CF2" w:rsidRDefault="00BD3CF2">
            <w:pPr>
              <w:pStyle w:val="ECVContactDetails0"/>
            </w:pP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533C2D6C" w:rsidR="00BD3CF2" w:rsidRDefault="00BD3CF2">
            <w:pPr>
              <w:pStyle w:val="ECVContactDetails0"/>
              <w:tabs>
                <w:tab w:val="right" w:pos="8218"/>
              </w:tabs>
            </w:pP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46A76D9D" w:rsidR="00BD3CF2" w:rsidRDefault="00BD3CF2">
            <w:pPr>
              <w:pStyle w:val="ECVContactDetails0"/>
            </w:pP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2024F0A9" w:rsidR="00BD3CF2" w:rsidRDefault="00BD3CF2">
            <w:pPr>
              <w:pStyle w:val="ECVContactDetails0"/>
            </w:pPr>
            <w:bookmarkStart w:id="0" w:name="_GoBack"/>
            <w:bookmarkEnd w:id="0"/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3BC5F430" w:rsidR="00BD3CF2" w:rsidRDefault="00BD3CF2">
            <w:pPr>
              <w:pStyle w:val="ECVContactDetails0"/>
            </w:pP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3435A3E3" w:rsidR="00BD3CF2" w:rsidRDefault="00BD3CF2">
            <w:pPr>
              <w:pStyle w:val="ECVGenderRow"/>
            </w:pP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base  -  B1/B2: Utente intermedio  -  C1/C2: Utente avanzato </w:t>
            </w:r>
          </w:p>
          <w:p w14:paraId="752D80BF" w14:textId="77777777" w:rsidR="00BD3CF2" w:rsidRDefault="009F2138">
            <w:pPr>
              <w:pStyle w:val="ECVLanguageExplanation"/>
            </w:pPr>
            <w:hyperlink r:id="rId8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base  -  Utente intermedio  -  Utente avanzato </w:t>
            </w:r>
          </w:p>
          <w:p w14:paraId="7EAB4A5F" w14:textId="77777777" w:rsidR="00BD3CF2" w:rsidRDefault="009F2138">
            <w:pPr>
              <w:pStyle w:val="ECVLanguageExplanation"/>
            </w:pPr>
            <w:hyperlink r:id="rId9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certificato(i)  TIC</w:t>
            </w:r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La nuova biblioteca pubblica di </w:t>
            </w:r>
            <w:proofErr w:type="spellStart"/>
            <w:r>
              <w:t>Devon</w:t>
            </w:r>
            <w:proofErr w:type="spellEnd"/>
            <w:r>
              <w:t>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AD182" w14:textId="77777777" w:rsidR="009F2138" w:rsidRDefault="009F2138">
      <w:r>
        <w:separator/>
      </w:r>
    </w:p>
  </w:endnote>
  <w:endnote w:type="continuationSeparator" w:id="0">
    <w:p w14:paraId="530FB725" w14:textId="77777777" w:rsidR="009F2138" w:rsidRDefault="009F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D62C3" w14:textId="71F16C6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821B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821B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8842" w14:textId="31E9D75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F1782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F178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2AA16" w14:textId="77777777" w:rsidR="009F2138" w:rsidRDefault="009F2138">
      <w:r>
        <w:separator/>
      </w:r>
    </w:p>
  </w:footnote>
  <w:footnote w:type="continuationSeparator" w:id="0">
    <w:p w14:paraId="321AB564" w14:textId="77777777" w:rsidR="009F2138" w:rsidRDefault="009F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BB5D" w14:textId="23DDA73E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4838E" w14:textId="740468F7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30"/>
    <w:rsid w:val="000E0420"/>
    <w:rsid w:val="001622BE"/>
    <w:rsid w:val="001F1782"/>
    <w:rsid w:val="0025262C"/>
    <w:rsid w:val="002F361C"/>
    <w:rsid w:val="004247CB"/>
    <w:rsid w:val="004703D3"/>
    <w:rsid w:val="00607EBD"/>
    <w:rsid w:val="006A497A"/>
    <w:rsid w:val="007002B3"/>
    <w:rsid w:val="0070311D"/>
    <w:rsid w:val="00795B03"/>
    <w:rsid w:val="009F2138"/>
    <w:rsid w:val="00A3247F"/>
    <w:rsid w:val="00A62B7B"/>
    <w:rsid w:val="00AB49DA"/>
    <w:rsid w:val="00BD3CF2"/>
    <w:rsid w:val="00C821B9"/>
    <w:rsid w:val="00C93399"/>
    <w:rsid w:val="00CA7A1B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it/resources/european-language-levels-ce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it/resources/digital-competenc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4713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PIERFRANCESCO CONVERSANO</dc:creator>
  <cp:keywords>Europass, CV, Cedefop</cp:keywords>
  <dc:description>Europass CV</dc:description>
  <cp:lastModifiedBy>Lambertini Marta</cp:lastModifiedBy>
  <cp:revision>2</cp:revision>
  <cp:lastPrinted>1899-12-31T23:00:00Z</cp:lastPrinted>
  <dcterms:created xsi:type="dcterms:W3CDTF">2025-10-10T10:01:00Z</dcterms:created>
  <dcterms:modified xsi:type="dcterms:W3CDTF">2025-10-10T10:01:00Z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