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60" w:rsidRDefault="00747A60" w:rsidP="00747A60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295F8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2D58E7">
        <w:rPr>
          <w:rFonts w:ascii="Calibri" w:eastAsia="Calibri" w:hAnsi="Calibri" w:cs="Calibri"/>
          <w:b/>
          <w:sz w:val="20"/>
          <w:szCs w:val="20"/>
        </w:rPr>
        <w:t>12</w:t>
      </w:r>
      <w:r w:rsidRPr="002D58E7">
        <w:rPr>
          <w:rFonts w:ascii="Calibri" w:eastAsia="Calibri" w:hAnsi="Calibri" w:cs="Calibri"/>
          <w:b/>
          <w:sz w:val="20"/>
          <w:szCs w:val="20"/>
        </w:rPr>
        <w:t>/</w:t>
      </w:r>
      <w:r w:rsidRPr="00295F87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747A60" w:rsidRDefault="00747A60" w:rsidP="00747A6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295F87">
        <w:rPr>
          <w:rFonts w:ascii="Calibri" w:eastAsia="Calibri" w:hAnsi="Calibri" w:cs="Calibri"/>
          <w:b/>
          <w:sz w:val="20"/>
          <w:szCs w:val="20"/>
        </w:rPr>
        <w:t>Tutorati per le attività relative al progetto “Laboratorio Scrittura Tesi” per il CdS in Studi storico-artistici</w:t>
      </w:r>
    </w:p>
    <w:p w:rsidR="00747A60" w:rsidRDefault="00747A60" w:rsidP="00747A6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747A60" w:rsidRDefault="00747A60" w:rsidP="00747A6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747A60" w:rsidRDefault="00747A60" w:rsidP="00747A6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747A60" w:rsidRDefault="00747A60" w:rsidP="00747A60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295F87">
        <w:rPr>
          <w:rFonts w:ascii="Calibri" w:eastAsia="Calibri" w:hAnsi="Calibri" w:cs="Calibri"/>
          <w:b/>
          <w:sz w:val="20"/>
          <w:szCs w:val="20"/>
        </w:rPr>
        <w:t>n. 4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295F8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2D58E7">
        <w:rPr>
          <w:rFonts w:ascii="Calibri" w:eastAsia="Calibri" w:hAnsi="Calibri" w:cs="Calibri"/>
          <w:b/>
          <w:sz w:val="20"/>
          <w:szCs w:val="20"/>
        </w:rPr>
        <w:t>12</w:t>
      </w:r>
      <w:r w:rsidR="002D58E7" w:rsidRPr="002D58E7">
        <w:rPr>
          <w:rFonts w:ascii="Calibri" w:eastAsia="Calibri" w:hAnsi="Calibri" w:cs="Calibri"/>
          <w:b/>
          <w:sz w:val="20"/>
          <w:szCs w:val="20"/>
        </w:rPr>
        <w:t>/</w:t>
      </w:r>
      <w:r w:rsidR="002D58E7" w:rsidRPr="00295F87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20672C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747A60" w:rsidRDefault="00747A60" w:rsidP="00747A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a__________________________________________________________ il________/_________/___________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a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c.a.p.__________________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 Tel__________________________ Matr.______________________</w:t>
      </w:r>
      <w:bookmarkEnd w:id="3"/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747A60" w:rsidRDefault="00747A60" w:rsidP="00747A60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747A60" w:rsidRDefault="00747A60" w:rsidP="00747A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747A60" w:rsidRDefault="00747A60" w:rsidP="00747A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747A60" w:rsidRPr="004A436D" w:rsidRDefault="00747A60" w:rsidP="00747A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>indicare la media ponderata ____________ e media aritmetica ____________ calcolata mediante InfoStud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747A60" w:rsidRPr="00073590" w:rsidRDefault="00747A60" w:rsidP="00747A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747A60" w:rsidRDefault="00747A60" w:rsidP="00747A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747A60" w:rsidRDefault="00747A60" w:rsidP="00747A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747A60" w:rsidRDefault="00747A60" w:rsidP="00747A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747A60" w:rsidRDefault="00747A60" w:rsidP="00747A6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747A60" w:rsidRDefault="00747A60" w:rsidP="00747A6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BT-B1 275):________________________________.</w:t>
      </w:r>
    </w:p>
    <w:p w:rsidR="00747A60" w:rsidRPr="001B7FC4" w:rsidRDefault="00747A60" w:rsidP="00747A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747A60" w:rsidRPr="00F50B85" w:rsidRDefault="00747A60" w:rsidP="00747A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747A60" w:rsidRPr="00F50B85" w:rsidRDefault="00747A60" w:rsidP="00747A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397B0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 xml:space="preserve">si fa presente che, in ottemperanza alla normativa sulla trasparenza nella P.A. (D.Lgs.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747A60" w:rsidRPr="00F50B85" w:rsidRDefault="00747A60" w:rsidP="00747A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747A60" w:rsidRPr="00D630B6" w:rsidRDefault="00747A60" w:rsidP="00747A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747A60" w:rsidRPr="00F50B85" w:rsidRDefault="00747A60" w:rsidP="00747A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747A60" w:rsidRPr="00F50B85" w:rsidRDefault="00747A60" w:rsidP="00747A6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747A60" w:rsidRDefault="00747A60" w:rsidP="00747A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747A60" w:rsidRPr="00D630B6" w:rsidRDefault="00747A60" w:rsidP="00747A6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747A60" w:rsidRDefault="00747A60" w:rsidP="00747A6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747A60" w:rsidRDefault="00747A60" w:rsidP="00747A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47A60" w:rsidRDefault="00747A60" w:rsidP="00747A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47A60" w:rsidRDefault="00747A60" w:rsidP="00747A60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747A60" w:rsidRDefault="00747A60" w:rsidP="00747A60"/>
    <w:p w:rsidR="002E6638" w:rsidRDefault="002E6638"/>
    <w:sectPr w:rsidR="002E6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D4F" w:rsidRDefault="00904D4F">
      <w:r>
        <w:separator/>
      </w:r>
    </w:p>
  </w:endnote>
  <w:endnote w:type="continuationSeparator" w:id="0">
    <w:p w:rsidR="00904D4F" w:rsidRDefault="0090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04D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04D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04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D4F" w:rsidRDefault="00904D4F">
      <w:r>
        <w:separator/>
      </w:r>
    </w:p>
  </w:footnote>
  <w:footnote w:type="continuationSeparator" w:id="0">
    <w:p w:rsidR="00904D4F" w:rsidRDefault="0090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04D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04D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904D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60"/>
    <w:rsid w:val="00204E16"/>
    <w:rsid w:val="0020672C"/>
    <w:rsid w:val="002C7A07"/>
    <w:rsid w:val="002D58E7"/>
    <w:rsid w:val="002E6638"/>
    <w:rsid w:val="003C7487"/>
    <w:rsid w:val="005A7055"/>
    <w:rsid w:val="00747A60"/>
    <w:rsid w:val="00904D4F"/>
    <w:rsid w:val="0096325A"/>
    <w:rsid w:val="00F30E03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F8BB"/>
  <w15:chartTrackingRefBased/>
  <w15:docId w15:val="{3A4819E8-C021-48C6-90E5-C14FF74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7A6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7A6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7A60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4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2023-12-31T17:39:00Z</dcterms:created>
  <dcterms:modified xsi:type="dcterms:W3CDTF">2024-01-15T08:48:00Z</dcterms:modified>
</cp:coreProperties>
</file>