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B94A" w14:textId="77777777" w:rsidR="004B0BAF" w:rsidRDefault="004B0BAF">
      <w:pPr>
        <w:ind w:left="4956" w:firstLine="707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11EBA9B5" w14:textId="57519407" w:rsidR="00A67BD2" w:rsidRDefault="00FF7EE3">
      <w:pPr>
        <w:ind w:left="4956" w:firstLine="70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Allegato A</w:t>
      </w:r>
    </w:p>
    <w:p w14:paraId="18DA441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08722CAD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F289CED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Al Preside della Facoltà di Giurisprudenza</w:t>
      </w:r>
    </w:p>
    <w:p w14:paraId="7418ECC9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Università degli Studi di Roma “La Sapienza”</w:t>
      </w:r>
    </w:p>
    <w:p w14:paraId="7B40E02A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SEDE</w:t>
      </w:r>
    </w:p>
    <w:p w14:paraId="02E4A2EC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84AEE5C" w14:textId="41817E33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Domanda di partecipazione alla procedura di valutazione comparativa per il conferimento di incarichi di tutoraggio</w:t>
      </w:r>
      <w:r w:rsidR="00B35080">
        <w:rPr>
          <w:rFonts w:ascii="Arial" w:eastAsia="Arial" w:hAnsi="Arial" w:cs="Arial"/>
          <w:sz w:val="22"/>
          <w:szCs w:val="22"/>
        </w:rPr>
        <w:t>.</w:t>
      </w:r>
    </w:p>
    <w:p w14:paraId="0DA702D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B258EAF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fini della valutazione comparativa di cui all’oggetto </w:t>
      </w:r>
    </w:p>
    <w:p w14:paraId="4ADFA47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sottoscritto/a____________________________, cittadino____________________________________</w:t>
      </w:r>
    </w:p>
    <w:p w14:paraId="00B561B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a_______________________________il____________/_______________/______________</w:t>
      </w:r>
    </w:p>
    <w:p w14:paraId="49728651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a______________________________________________prov.__________</w:t>
      </w:r>
    </w:p>
    <w:p w14:paraId="4997AD4A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via________________________________________________n____________; </w:t>
      </w:r>
    </w:p>
    <w:p w14:paraId="5ADFC959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C.F.________________________________________________</w:t>
      </w:r>
    </w:p>
    <w:p w14:paraId="563C308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P. IVA______________________________________________</w:t>
      </w:r>
    </w:p>
    <w:p w14:paraId="5E1E72A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Tel________________________________________________</w:t>
      </w:r>
    </w:p>
    <w:p w14:paraId="51222333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5AD38E4" w14:textId="77777777" w:rsidR="00A67BD2" w:rsidRDefault="00FF7EE3">
      <w:pPr>
        <w:spacing w:before="120"/>
        <w:ind w:left="3540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dichiara:</w:t>
      </w:r>
    </w:p>
    <w:p w14:paraId="016C42BF" w14:textId="1AE49674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concorrere alla procedura comparativa attivata con il bando </w:t>
      </w:r>
      <w:r w:rsidR="00AA4089">
        <w:rPr>
          <w:rFonts w:ascii="Arial" w:eastAsia="Arial" w:hAnsi="Arial" w:cs="Arial"/>
          <w:sz w:val="22"/>
          <w:szCs w:val="22"/>
        </w:rPr>
        <w:t xml:space="preserve">prot. </w:t>
      </w:r>
      <w:r>
        <w:rPr>
          <w:rFonts w:ascii="Arial" w:eastAsia="Arial" w:hAnsi="Arial" w:cs="Arial"/>
          <w:sz w:val="22"/>
          <w:szCs w:val="22"/>
        </w:rPr>
        <w:t xml:space="preserve">n. </w:t>
      </w:r>
      <w:r w:rsidR="00AA4089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___ esprimendo preferenza per il/i seguente/i </w:t>
      </w:r>
      <w:r w:rsidR="000A26FD">
        <w:rPr>
          <w:rFonts w:ascii="Arial" w:eastAsia="Arial" w:hAnsi="Arial" w:cs="Arial"/>
          <w:sz w:val="22"/>
          <w:szCs w:val="22"/>
        </w:rPr>
        <w:t>incarico/incarichi di tutoraggio</w:t>
      </w:r>
      <w:r>
        <w:rPr>
          <w:rFonts w:ascii="Arial" w:eastAsia="Arial" w:hAnsi="Arial" w:cs="Arial"/>
          <w:sz w:val="22"/>
          <w:szCs w:val="22"/>
        </w:rPr>
        <w:t>:</w:t>
      </w:r>
    </w:p>
    <w:p w14:paraId="31494A8A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63BD6FF7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57D4848" w14:textId="058FEF9D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0A26FD"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14:paraId="624AE9B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6EF5F3F7" w14:textId="0ECBABF0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stat</w:t>
      </w:r>
      <w:r w:rsidR="00BF0A11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escluso dal godimento dei diritti civili e politici;</w:t>
      </w:r>
    </w:p>
    <w:p w14:paraId="6C9D31AE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 riportato condanne penali;</w:t>
      </w:r>
    </w:p>
    <w:p w14:paraId="6587D03A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iscritto al _________ anno del dottorato di ricerca in _________________________________</w:t>
      </w:r>
    </w:p>
    <w:p w14:paraId="264C3031" w14:textId="77777777" w:rsidR="00A67BD2" w:rsidRDefault="00FF7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 accademici (specificare anche la votazione)</w:t>
      </w:r>
    </w:p>
    <w:p w14:paraId="53E1899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14:paraId="05601FC2" w14:textId="1B8740CA" w:rsidR="00A67BD2" w:rsidRDefault="00FF7EE3" w:rsidP="00253384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un grado di parentela o di affinità, fino al IV grado compreso, con un professore appartenente</w:t>
      </w:r>
      <w:r w:rsidR="00082B5F">
        <w:rPr>
          <w:rFonts w:ascii="Arial" w:eastAsia="Arial" w:hAnsi="Arial" w:cs="Arial"/>
          <w:sz w:val="22"/>
          <w:szCs w:val="22"/>
        </w:rPr>
        <w:t xml:space="preserve"> alla Facoltà di Giurisprudenza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15873">
        <w:rPr>
          <w:rFonts w:ascii="Arial" w:eastAsia="Arial" w:hAnsi="Arial" w:cs="Arial"/>
          <w:sz w:val="22"/>
          <w:szCs w:val="22"/>
        </w:rPr>
        <w:t xml:space="preserve">ovvero </w:t>
      </w:r>
      <w:r w:rsidR="00857B0D">
        <w:rPr>
          <w:rFonts w:ascii="Arial" w:eastAsia="Arial" w:hAnsi="Arial" w:cs="Arial"/>
          <w:sz w:val="22"/>
          <w:szCs w:val="22"/>
        </w:rPr>
        <w:t xml:space="preserve">con </w:t>
      </w:r>
      <w:r w:rsidR="00C15873">
        <w:rPr>
          <w:rFonts w:ascii="Arial" w:eastAsia="Arial" w:hAnsi="Arial" w:cs="Arial"/>
          <w:sz w:val="22"/>
          <w:szCs w:val="22"/>
        </w:rPr>
        <w:t xml:space="preserve">il Rettore, </w:t>
      </w:r>
      <w:r>
        <w:rPr>
          <w:rFonts w:ascii="Arial" w:eastAsia="Arial" w:hAnsi="Arial" w:cs="Arial"/>
          <w:sz w:val="22"/>
          <w:szCs w:val="22"/>
        </w:rPr>
        <w:t>il Direttore generale o un componente del Consiglio di Amministrazione dell’Università “La Sapienza”, ai sensi dell’art. 18, c.1 lett. b) e c) della legge 240/2010;</w:t>
      </w:r>
    </w:p>
    <w:p w14:paraId="4BF0EC05" w14:textId="7E807C56" w:rsidR="004B0BAF" w:rsidRPr="00253384" w:rsidRDefault="004B0BAF" w:rsidP="00253384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</w:t>
      </w:r>
      <w:r w:rsidRPr="004B0BAF">
        <w:rPr>
          <w:rFonts w:ascii="Arial" w:eastAsia="Arial" w:hAnsi="Arial" w:cs="Arial"/>
          <w:sz w:val="22"/>
          <w:szCs w:val="22"/>
        </w:rPr>
        <w:t xml:space="preserve"> ottenuto già un incarico sulla base del precedente bando prot. n. 194 del 14.04.2023</w:t>
      </w:r>
      <w:r>
        <w:rPr>
          <w:rFonts w:ascii="Arial" w:eastAsia="Arial" w:hAnsi="Arial" w:cs="Arial"/>
          <w:sz w:val="22"/>
          <w:szCs w:val="22"/>
        </w:rPr>
        <w:t>;</w:t>
      </w:r>
    </w:p>
    <w:p w14:paraId="53AF177D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F24F138" w14:textId="7CCE56D4" w:rsidR="00A67BD2" w:rsidRDefault="00FF7EE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voler ricevere ogni eventuale comunicazione relativa alla presente procedura concorsuale al seguente indirizzo mail…………………</w:t>
      </w:r>
      <w:r w:rsidR="00253384"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746F73E" w14:textId="77777777" w:rsidR="00A67BD2" w:rsidRDefault="00A67BD2" w:rsidP="0032093F">
      <w:pPr>
        <w:ind w:left="360"/>
        <w:rPr>
          <w:rFonts w:ascii="Arial" w:eastAsia="Arial" w:hAnsi="Arial" w:cs="Arial"/>
          <w:sz w:val="22"/>
          <w:szCs w:val="22"/>
        </w:rPr>
      </w:pPr>
    </w:p>
    <w:p w14:paraId="0887CFC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fini della valutazione comparativa, allega:</w:t>
      </w:r>
    </w:p>
    <w:p w14:paraId="5D3ADF5B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curriculum vitae debitamente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36978CA3" w14:textId="59F45AEA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l’autorizzazione del Coordinatore del dottorato cui il candidato è iscritto</w:t>
      </w:r>
      <w:r w:rsidR="00712418">
        <w:rPr>
          <w:rFonts w:ascii="Arial" w:eastAsia="Arial" w:hAnsi="Arial" w:cs="Arial"/>
          <w:color w:val="000000"/>
          <w:sz w:val="22"/>
          <w:szCs w:val="22"/>
        </w:rPr>
        <w:t xml:space="preserve"> (è possibile inviare l’autorizzazione anche successivamente alla formalizzazione dell’incarico di tutoring)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EFB163D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firmata di un documento di identità.</w:t>
      </w:r>
    </w:p>
    <w:p w14:paraId="319117E0" w14:textId="12E5FF79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86938F" w14:textId="77777777" w:rsidR="00253384" w:rsidRDefault="002533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4DADA4" w14:textId="77777777" w:rsidR="00A67BD2" w:rsidRDefault="00FF7E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2"/>
          <w:szCs w:val="22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D0B2813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D1CED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880C15E" w14:textId="08C7267B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253384">
        <w:rPr>
          <w:rFonts w:ascii="Arial" w:eastAsia="Arial" w:hAnsi="Arial" w:cs="Arial"/>
          <w:color w:val="000000"/>
          <w:sz w:val="22"/>
          <w:szCs w:val="22"/>
        </w:rPr>
        <w:tab/>
      </w:r>
      <w:r w:rsidR="00253384">
        <w:rPr>
          <w:rFonts w:ascii="Arial" w:eastAsia="Arial" w:hAnsi="Arial" w:cs="Arial"/>
          <w:color w:val="000000"/>
          <w:sz w:val="22"/>
          <w:szCs w:val="22"/>
        </w:rPr>
        <w:tab/>
      </w:r>
      <w:r w:rsidR="00253384">
        <w:rPr>
          <w:rFonts w:ascii="Arial" w:eastAsia="Arial" w:hAnsi="Arial" w:cs="Arial"/>
          <w:color w:val="000000"/>
          <w:sz w:val="22"/>
          <w:szCs w:val="22"/>
        </w:rPr>
        <w:tab/>
      </w:r>
      <w:r w:rsidR="00253384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Firma</w:t>
      </w:r>
    </w:p>
    <w:sectPr w:rsidR="00A67BD2">
      <w:pgSz w:w="11906" w:h="16838"/>
      <w:pgMar w:top="2127" w:right="1134" w:bottom="170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67A13"/>
    <w:multiLevelType w:val="multilevel"/>
    <w:tmpl w:val="1C02B9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198"/>
    <w:multiLevelType w:val="multilevel"/>
    <w:tmpl w:val="C0EE198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5990">
    <w:abstractNumId w:val="1"/>
  </w:num>
  <w:num w:numId="2" w16cid:durableId="95167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2"/>
    <w:rsid w:val="00082B5F"/>
    <w:rsid w:val="000A26FD"/>
    <w:rsid w:val="00253384"/>
    <w:rsid w:val="0032093F"/>
    <w:rsid w:val="00347EAF"/>
    <w:rsid w:val="004B0BAF"/>
    <w:rsid w:val="004D2925"/>
    <w:rsid w:val="00712418"/>
    <w:rsid w:val="00857B0D"/>
    <w:rsid w:val="00A67BD2"/>
    <w:rsid w:val="00AA4089"/>
    <w:rsid w:val="00B35080"/>
    <w:rsid w:val="00B45AC4"/>
    <w:rsid w:val="00BF0A11"/>
    <w:rsid w:val="00C15873"/>
    <w:rsid w:val="00E152B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A95"/>
  <w15:docId w15:val="{B33699E4-0071-499A-8CF2-605C479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ybwK+WRzKGn4aouuX6qAhxP5g==">AMUW2mVzRkTIuSrRg2kMFOLk8fh0ZZPc31qHgnFiWjwgf4LL5eN67CT4ixROj2mM51JRSVl6M/2aCMoRQcZCbmYBvpMXZfsdNbssaEG1twXBccxZ4K4fvX54WUUM8zvpvkLQ4CTRNAOT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Margherita Marocchini</cp:lastModifiedBy>
  <cp:revision>2</cp:revision>
  <dcterms:created xsi:type="dcterms:W3CDTF">2023-12-15T13:57:00Z</dcterms:created>
  <dcterms:modified xsi:type="dcterms:W3CDTF">2023-12-15T13:57:00Z</dcterms:modified>
</cp:coreProperties>
</file>