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0F7867F9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2003 </w:t>
      </w:r>
      <w:r w:rsidR="00B01018">
        <w:rPr>
          <w:rFonts w:ascii="Arial" w:hAnsi="Arial" w:cs="Arial"/>
          <w:sz w:val="20"/>
          <w:szCs w:val="20"/>
        </w:rPr>
        <w:t xml:space="preserve">da svolgersi </w:t>
      </w:r>
      <w:r w:rsidR="00B01018" w:rsidRPr="00B01018">
        <w:rPr>
          <w:rFonts w:ascii="Arial" w:hAnsi="Arial" w:cs="Arial"/>
          <w:sz w:val="20"/>
          <w:szCs w:val="20"/>
        </w:rPr>
        <w:t>entro l’ultimo appello d’esame previsto per gli insegnamenti del II semestre 2021/22, ovvero entro febbraio 2023</w:t>
      </w:r>
      <w:r w:rsidR="00B01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(bando </w:t>
      </w:r>
      <w:r w:rsidR="00EA1C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</w:t>
      </w:r>
      <w:r w:rsidR="004255AA">
        <w:rPr>
          <w:rFonts w:ascii="Arial" w:hAnsi="Arial" w:cs="Arial"/>
          <w:sz w:val="20"/>
          <w:szCs w:val="20"/>
        </w:rPr>
        <w:t>2</w:t>
      </w:r>
      <w:r w:rsidR="00EA1C7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Tranche Dottorandi, pubblicato in data</w:t>
      </w:r>
      <w:r w:rsidR="005B2B19">
        <w:rPr>
          <w:rFonts w:ascii="Arial" w:hAnsi="Arial" w:cs="Arial"/>
          <w:sz w:val="20"/>
          <w:szCs w:val="20"/>
        </w:rPr>
        <w:t xml:space="preserve"> </w:t>
      </w:r>
      <w:r w:rsidR="00EE2791">
        <w:rPr>
          <w:rFonts w:ascii="Arial" w:hAnsi="Arial" w:cs="Arial"/>
          <w:sz w:val="20"/>
          <w:szCs w:val="20"/>
        </w:rPr>
        <w:t>26 aprile 2022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18AFE66B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ba</w:t>
      </w:r>
      <w:r>
        <w:rPr>
          <w:rFonts w:ascii="Arial" w:hAnsi="Arial" w:cs="Arial"/>
          <w:sz w:val="20"/>
          <w:szCs w:val="20"/>
        </w:rPr>
        <w:t xml:space="preserve">ndo </w:t>
      </w:r>
      <w:r w:rsidRPr="008714D4">
        <w:rPr>
          <w:rFonts w:ascii="Arial" w:hAnsi="Arial" w:cs="Arial"/>
          <w:sz w:val="20"/>
          <w:szCs w:val="20"/>
        </w:rPr>
        <w:t>n</w:t>
      </w:r>
      <w:r w:rsidR="00BD24CD" w:rsidRPr="008714D4">
        <w:rPr>
          <w:rFonts w:ascii="Arial" w:hAnsi="Arial" w:cs="Arial"/>
          <w:sz w:val="20"/>
          <w:szCs w:val="20"/>
        </w:rPr>
        <w:t>.</w:t>
      </w:r>
      <w:r w:rsidR="00EA1C74">
        <w:rPr>
          <w:rFonts w:ascii="Arial" w:hAnsi="Arial" w:cs="Arial"/>
          <w:sz w:val="20"/>
          <w:szCs w:val="20"/>
        </w:rPr>
        <w:t>8</w:t>
      </w:r>
      <w:r w:rsidR="00BD24CD" w:rsidRPr="008714D4">
        <w:rPr>
          <w:rFonts w:ascii="Arial" w:hAnsi="Arial" w:cs="Arial"/>
          <w:sz w:val="20"/>
          <w:szCs w:val="20"/>
        </w:rPr>
        <w:t>/</w:t>
      </w:r>
      <w:r w:rsidRPr="008714D4">
        <w:rPr>
          <w:rFonts w:ascii="Arial" w:hAnsi="Arial" w:cs="Arial"/>
          <w:sz w:val="20"/>
          <w:szCs w:val="20"/>
        </w:rPr>
        <w:t>202</w:t>
      </w:r>
      <w:r w:rsidR="00EA1C7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per il seguente ambito di cui alla tabella dell’art. 1 (barrare solo una casella tra quelle della prima colonna in riferimento alla lettera di interesse)</w:t>
      </w:r>
      <w:r w:rsidR="00ED7C1D">
        <w:rPr>
          <w:rFonts w:ascii="Arial" w:hAnsi="Arial" w:cs="Arial"/>
          <w:sz w:val="20"/>
          <w:szCs w:val="20"/>
        </w:rPr>
        <w:t xml:space="preserve"> e</w:t>
      </w:r>
      <w:r w:rsidR="007F2793">
        <w:rPr>
          <w:rFonts w:ascii="Arial" w:hAnsi="Arial" w:cs="Arial"/>
          <w:sz w:val="20"/>
          <w:szCs w:val="20"/>
        </w:rPr>
        <w:t xml:space="preserve"> di esprimere</w:t>
      </w:r>
      <w:r w:rsidR="00B01018">
        <w:rPr>
          <w:rFonts w:ascii="Arial" w:hAnsi="Arial" w:cs="Arial"/>
          <w:sz w:val="20"/>
          <w:szCs w:val="20"/>
        </w:rPr>
        <w:t>, relativamente all’ambito b),</w:t>
      </w:r>
      <w:r w:rsidR="007F2793">
        <w:rPr>
          <w:rFonts w:ascii="Arial" w:hAnsi="Arial" w:cs="Arial"/>
          <w:sz w:val="20"/>
          <w:szCs w:val="20"/>
        </w:rPr>
        <w:t xml:space="preserve"> la/le seguente/</w:t>
      </w:r>
      <w:r w:rsidR="00545977">
        <w:rPr>
          <w:rFonts w:ascii="Arial" w:hAnsi="Arial" w:cs="Arial"/>
          <w:sz w:val="20"/>
          <w:szCs w:val="20"/>
        </w:rPr>
        <w:t xml:space="preserve">ti </w:t>
      </w:r>
      <w:r w:rsidR="00545977" w:rsidRPr="008714D4">
        <w:rPr>
          <w:rFonts w:ascii="Arial" w:hAnsi="Arial" w:cs="Arial"/>
          <w:sz w:val="20"/>
          <w:szCs w:val="20"/>
        </w:rPr>
        <w:t>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prevista ai sensi art.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scelto/i all’interno </w:t>
      </w:r>
      <w:r w:rsidR="00B01018">
        <w:rPr>
          <w:rFonts w:ascii="Arial" w:hAnsi="Arial" w:cs="Arial"/>
          <w:sz w:val="20"/>
          <w:szCs w:val="20"/>
        </w:rPr>
        <w:t>dell’ambito b</w:t>
      </w:r>
      <w:r w:rsidR="00194783" w:rsidRPr="00194783">
        <w:rPr>
          <w:rFonts w:ascii="Arial" w:hAnsi="Arial" w:cs="Arial"/>
          <w:sz w:val="20"/>
          <w:szCs w:val="20"/>
        </w:rPr>
        <w:t>):</w:t>
      </w:r>
    </w:p>
    <w:p w14:paraId="72C48470" w14:textId="438BBB39" w:rsidR="007F2793" w:rsidRPr="008714D4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05"/>
        <w:gridCol w:w="242"/>
        <w:gridCol w:w="1039"/>
        <w:gridCol w:w="6334"/>
      </w:tblGrid>
      <w:tr w:rsidR="00EA1C74" w:rsidRPr="00823D5E" w14:paraId="363DBBB4" w14:textId="77777777" w:rsidTr="00CC451D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3EF75" w14:textId="77777777" w:rsidR="00EA1C74" w:rsidRPr="001567D6" w:rsidRDefault="00EA1C74" w:rsidP="00CC4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1" w:name="_Hlk507759743"/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B619C5" w14:textId="77777777" w:rsidR="00EA1C74" w:rsidRPr="001567D6" w:rsidRDefault="00EA1C74" w:rsidP="00CC4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723C" w14:textId="77777777" w:rsidR="00EA1C74" w:rsidRPr="00B01018" w:rsidRDefault="00EA1C74" w:rsidP="00CC4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10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Numero incarichi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2F35" w14:textId="77777777" w:rsidR="00EA1C74" w:rsidRPr="00B01018" w:rsidRDefault="00EA1C74" w:rsidP="00CC4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10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EA1C74" w:rsidRPr="00AC7EC1" w14:paraId="1D3F0F1A" w14:textId="77777777" w:rsidTr="00CC451D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ABBF" w14:textId="77777777" w:rsidR="00EA1C74" w:rsidRPr="00B01018" w:rsidRDefault="00EA1C74" w:rsidP="00CC4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10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D07C9E8" w14:textId="77777777" w:rsidR="00EA1C74" w:rsidRPr="00117C0D" w:rsidRDefault="00EA1C74" w:rsidP="00CC4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98525" w14:textId="77777777" w:rsidR="00EA1C74" w:rsidRPr="00B01018" w:rsidRDefault="00EA1C74" w:rsidP="00CC4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10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E1A9" w14:textId="77777777" w:rsidR="00EA1C74" w:rsidRPr="00B01018" w:rsidRDefault="00EA1C74" w:rsidP="00CC45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1018">
              <w:rPr>
                <w:rFonts w:ascii="Arial" w:hAnsi="Arial" w:cs="Arial"/>
                <w:sz w:val="20"/>
                <w:szCs w:val="20"/>
              </w:rPr>
              <w:t>Incarichi (40 ore ciascuno) da svolgere nell’ambito delle attività di Orientamento in uscita "</w:t>
            </w:r>
            <w:r w:rsidRPr="00B01018">
              <w:rPr>
                <w:rFonts w:ascii="Arial" w:hAnsi="Arial" w:cs="Arial"/>
                <w:b/>
                <w:sz w:val="20"/>
                <w:szCs w:val="20"/>
              </w:rPr>
              <w:t>Altre conoscenze utili per il mondo del lavoro</w:t>
            </w:r>
            <w:r w:rsidRPr="00B01018">
              <w:rPr>
                <w:rFonts w:ascii="Arial" w:hAnsi="Arial" w:cs="Arial"/>
                <w:bCs/>
                <w:sz w:val="20"/>
                <w:szCs w:val="20"/>
              </w:rPr>
              <w:t>"</w:t>
            </w:r>
            <w:r w:rsidRPr="00B01018">
              <w:rPr>
                <w:rFonts w:ascii="Arial" w:hAnsi="Arial" w:cs="Arial"/>
                <w:sz w:val="20"/>
                <w:szCs w:val="20"/>
              </w:rPr>
              <w:t xml:space="preserve"> per i corsi di laurea magistrale in </w:t>
            </w:r>
            <w:r w:rsidRPr="00B01018"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  <w:r w:rsidRPr="00B01018">
              <w:rPr>
                <w:rFonts w:ascii="Arial" w:hAnsi="Arial" w:cs="Arial"/>
                <w:bCs/>
                <w:sz w:val="20"/>
                <w:szCs w:val="20"/>
              </w:rPr>
              <w:t>e in</w:t>
            </w:r>
            <w:r w:rsidRPr="00B01018">
              <w:rPr>
                <w:rFonts w:ascii="Arial" w:hAnsi="Arial" w:cs="Arial"/>
                <w:b/>
                <w:sz w:val="20"/>
                <w:szCs w:val="20"/>
              </w:rPr>
              <w:t xml:space="preserve"> Matematica applicata.</w:t>
            </w:r>
          </w:p>
        </w:tc>
      </w:tr>
      <w:tr w:rsidR="00EA1C74" w:rsidRPr="00AC7EC1" w14:paraId="605C5367" w14:textId="77777777" w:rsidTr="00CC451D">
        <w:trPr>
          <w:trHeight w:val="17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11EB" w14:textId="77777777" w:rsidR="00EA1C74" w:rsidRPr="00B01018" w:rsidRDefault="00EA1C74" w:rsidP="00CC45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010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432410" w14:textId="77777777" w:rsidR="00EA1C74" w:rsidRPr="00117C0D" w:rsidRDefault="00EA1C74" w:rsidP="00CC451D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33CB3C6D" w14:textId="77777777" w:rsidR="00EA1C74" w:rsidRPr="00117C0D" w:rsidRDefault="00EA1C74" w:rsidP="00CC451D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16D9E76F" w14:textId="77777777" w:rsidR="00EA1C74" w:rsidRPr="00117C0D" w:rsidRDefault="00EA1C74" w:rsidP="00CC451D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40904BE4" w14:textId="77777777" w:rsidR="00EA1C74" w:rsidRPr="00117C0D" w:rsidRDefault="00EA1C74" w:rsidP="00CC451D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14:paraId="7ABC3700" w14:textId="77777777" w:rsidR="00EA1C74" w:rsidRPr="00117C0D" w:rsidRDefault="00EA1C74" w:rsidP="00CC451D">
            <w:pPr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6FEA7" w14:textId="77777777" w:rsidR="00EA1C74" w:rsidRPr="00B01018" w:rsidRDefault="00EA1C74" w:rsidP="00CC4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B010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405B0" w14:textId="77777777" w:rsidR="00EA1C74" w:rsidRPr="00B01018" w:rsidRDefault="00EA1C74" w:rsidP="00CC45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018">
              <w:rPr>
                <w:rFonts w:ascii="Arial" w:hAnsi="Arial" w:cs="Arial"/>
                <w:sz w:val="20"/>
                <w:szCs w:val="20"/>
              </w:rPr>
              <w:t xml:space="preserve">un incarico (40 ore) da svolgere nell’ambito del corso di </w:t>
            </w:r>
            <w:r w:rsidRPr="00B01018">
              <w:rPr>
                <w:rFonts w:ascii="Arial" w:hAnsi="Arial" w:cs="Arial"/>
                <w:b/>
                <w:sz w:val="20"/>
                <w:szCs w:val="20"/>
              </w:rPr>
              <w:t>Rilevamento geologico - tecnico</w:t>
            </w:r>
            <w:r w:rsidRPr="00B01018">
              <w:rPr>
                <w:rFonts w:ascii="Arial" w:hAnsi="Arial" w:cs="Arial"/>
                <w:sz w:val="20"/>
                <w:szCs w:val="20"/>
              </w:rPr>
              <w:t xml:space="preserve"> per il corso di laurea magistrale in </w:t>
            </w:r>
            <w:r w:rsidRPr="00B01018">
              <w:rPr>
                <w:rFonts w:ascii="Arial" w:hAnsi="Arial" w:cs="Arial"/>
                <w:b/>
                <w:sz w:val="20"/>
                <w:szCs w:val="20"/>
              </w:rPr>
              <w:t>Geologia Applicata all’Ingegneria, al Territorio ed ai Rischi;</w:t>
            </w:r>
          </w:p>
          <w:p w14:paraId="6D4B138A" w14:textId="77777777" w:rsidR="00EA1C74" w:rsidRPr="00B01018" w:rsidRDefault="00EA1C74" w:rsidP="00CC45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43996D5" w14:textId="77777777" w:rsidR="00EA1C74" w:rsidRPr="00B01018" w:rsidRDefault="00EA1C74" w:rsidP="00CC45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1018">
              <w:rPr>
                <w:rFonts w:ascii="Arial" w:hAnsi="Arial" w:cs="Arial"/>
                <w:sz w:val="20"/>
                <w:szCs w:val="20"/>
              </w:rPr>
              <w:t xml:space="preserve">un incarico (40 ore) da svolgere nell’ambito del corso di </w:t>
            </w:r>
            <w:r w:rsidRPr="00B01018">
              <w:rPr>
                <w:rFonts w:ascii="Arial" w:hAnsi="Arial" w:cs="Arial"/>
                <w:b/>
                <w:sz w:val="20"/>
                <w:szCs w:val="20"/>
              </w:rPr>
              <w:t>Rilevamento geomorfologico e GIS</w:t>
            </w:r>
            <w:r w:rsidRPr="00B01018">
              <w:rPr>
                <w:rFonts w:ascii="Arial" w:hAnsi="Arial" w:cs="Arial"/>
                <w:sz w:val="20"/>
                <w:szCs w:val="20"/>
              </w:rPr>
              <w:t xml:space="preserve"> per il corso di laurea magistrale in </w:t>
            </w:r>
            <w:r w:rsidRPr="00B01018">
              <w:rPr>
                <w:rFonts w:ascii="Arial" w:hAnsi="Arial" w:cs="Arial"/>
                <w:b/>
                <w:sz w:val="20"/>
                <w:szCs w:val="20"/>
              </w:rPr>
              <w:t>Geologia Applicata all’Ingegneria, al Territorio ed ai Rischi;</w:t>
            </w:r>
          </w:p>
        </w:tc>
      </w:tr>
      <w:bookmarkEnd w:id="1"/>
    </w:tbl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3187D29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iscritto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783">
        <w:rPr>
          <w:rFonts w:ascii="Arial" w:hAnsi="Arial" w:cs="Arial"/>
          <w:sz w:val="20"/>
          <w:szCs w:val="20"/>
        </w:rPr>
        <w:t>al__________anno</w:t>
      </w:r>
      <w:proofErr w:type="spellEnd"/>
      <w:r w:rsidRPr="00194783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lastRenderedPageBreak/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61765785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alla facoltà di scienze matematiche, fisiche e naturali, ovvero con </w:t>
      </w:r>
      <w:r w:rsidR="007737B8" w:rsidRPr="00194783">
        <w:rPr>
          <w:rFonts w:ascii="Arial" w:hAnsi="Arial" w:cs="Arial"/>
          <w:sz w:val="20"/>
          <w:szCs w:val="20"/>
        </w:rPr>
        <w:t>la Rettrice</w:t>
      </w:r>
      <w:r w:rsidRPr="00194783">
        <w:rPr>
          <w:rFonts w:ascii="Arial" w:hAnsi="Arial" w:cs="Arial"/>
          <w:sz w:val="20"/>
          <w:szCs w:val="20"/>
        </w:rPr>
        <w:t xml:space="preserve">, </w:t>
      </w:r>
      <w:r w:rsidR="007737B8" w:rsidRPr="00194783">
        <w:rPr>
          <w:rFonts w:ascii="Arial" w:hAnsi="Arial" w:cs="Arial"/>
          <w:sz w:val="20"/>
          <w:szCs w:val="20"/>
        </w:rPr>
        <w:t xml:space="preserve">la </w:t>
      </w:r>
      <w:r w:rsidRPr="00194783">
        <w:rPr>
          <w:rFonts w:ascii="Arial" w:hAnsi="Arial" w:cs="Arial"/>
          <w:sz w:val="20"/>
          <w:szCs w:val="20"/>
        </w:rPr>
        <w:t>Dirett</w:t>
      </w:r>
      <w:r w:rsidR="007737B8" w:rsidRPr="00194783">
        <w:rPr>
          <w:rFonts w:ascii="Arial" w:hAnsi="Arial" w:cs="Arial"/>
          <w:sz w:val="20"/>
          <w:szCs w:val="20"/>
        </w:rPr>
        <w:t>ric</w:t>
      </w:r>
      <w:r w:rsidRPr="00194783">
        <w:rPr>
          <w:rFonts w:ascii="Arial" w:hAnsi="Arial" w:cs="Arial"/>
          <w:sz w:val="20"/>
          <w:szCs w:val="20"/>
        </w:rPr>
        <w:t xml:space="preserve">e </w:t>
      </w:r>
      <w:r w:rsidR="005B6A62" w:rsidRPr="00194783">
        <w:rPr>
          <w:rFonts w:ascii="Arial" w:hAnsi="Arial" w:cs="Arial"/>
          <w:sz w:val="20"/>
          <w:szCs w:val="20"/>
        </w:rPr>
        <w:t>G</w:t>
      </w:r>
      <w:r w:rsidRPr="00194783">
        <w:rPr>
          <w:rFonts w:ascii="Arial" w:hAnsi="Arial" w:cs="Arial"/>
          <w:sz w:val="20"/>
          <w:szCs w:val="20"/>
        </w:rPr>
        <w:t>enerale, o un componente del Consiglio</w:t>
      </w:r>
      <w:r>
        <w:rPr>
          <w:rFonts w:ascii="Arial" w:hAnsi="Arial" w:cs="Arial"/>
          <w:sz w:val="20"/>
          <w:szCs w:val="20"/>
        </w:rPr>
        <w:t xml:space="preserve"> di Amministrazione dell’Università “La Sapienza”, ai sensi dell’art. 18, c.1 lett. b) e c) della legge 240/2010;</w:t>
      </w:r>
    </w:p>
    <w:p w14:paraId="10D9FF5C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0A2FB5E" w14:textId="42A6BFF9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</w:t>
      </w:r>
      <w:r w:rsidR="005B6A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17923685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665EDE35" w14:textId="77777777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curriculum vitae et studiorum debitamente firmato, nel quale valorizzare anche gli elementi di valutazione di cui all’art.4 del bando;</w:t>
      </w:r>
    </w:p>
    <w:p w14:paraId="607F901D" w14:textId="54F423FE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il nulla osta di cui all’art. 5 </w:t>
      </w:r>
      <w:r w:rsidR="00B01018">
        <w:rPr>
          <w:rFonts w:ascii="Arial" w:hAnsi="Arial" w:cs="Arial"/>
          <w:sz w:val="20"/>
          <w:szCs w:val="20"/>
        </w:rPr>
        <w:t xml:space="preserve">comma 6 </w:t>
      </w:r>
      <w:r>
        <w:rPr>
          <w:rFonts w:ascii="Arial" w:hAnsi="Arial" w:cs="Arial"/>
          <w:sz w:val="20"/>
          <w:szCs w:val="20"/>
        </w:rPr>
        <w:t>punto 2;</w:t>
      </w:r>
    </w:p>
    <w:p w14:paraId="18C881DA" w14:textId="77777777"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fotocopia firmata di un documento di identità;</w:t>
      </w:r>
    </w:p>
    <w:p w14:paraId="5F2A4F73" w14:textId="77777777" w:rsidR="00F623A6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536E503" w14:textId="77777777" w:rsidR="00F623A6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5FC960E" w14:textId="77777777"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14:paraId="56157B90" w14:textId="77777777"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766B7D0" w14:textId="1E8EA08C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</w:t>
      </w:r>
      <w:r w:rsidR="005B6A62" w:rsidRPr="00194783">
        <w:rPr>
          <w:rFonts w:ascii="Arial" w:hAnsi="Arial" w:cs="Arial"/>
          <w:color w:val="000000"/>
          <w:sz w:val="20"/>
          <w:szCs w:val="20"/>
        </w:rPr>
        <w:t>/La</w:t>
      </w:r>
      <w:r w:rsidRPr="00194783">
        <w:rPr>
          <w:rFonts w:ascii="Arial" w:hAnsi="Arial" w:cs="Arial"/>
          <w:color w:val="000000"/>
          <w:sz w:val="20"/>
          <w:szCs w:val="20"/>
        </w:rPr>
        <w:t xml:space="preserve"> sottoscritto</w:t>
      </w:r>
      <w:r w:rsidR="005B6A62" w:rsidRPr="00194783">
        <w:rPr>
          <w:rFonts w:ascii="Arial" w:hAnsi="Arial" w:cs="Arial"/>
          <w:color w:val="000000"/>
          <w:sz w:val="20"/>
          <w:szCs w:val="20"/>
        </w:rPr>
        <w:t>/a</w:t>
      </w:r>
      <w:r w:rsidRPr="00194783">
        <w:rPr>
          <w:rFonts w:ascii="Arial" w:hAnsi="Arial" w:cs="Arial"/>
          <w:color w:val="000000"/>
          <w:sz w:val="20"/>
          <w:szCs w:val="20"/>
        </w:rPr>
        <w:t xml:space="preserve">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</w:t>
      </w:r>
      <w:r w:rsidR="00846356" w:rsidRPr="00BD24CD">
        <w:rPr>
          <w:rFonts w:ascii="Arial" w:hAnsi="Arial" w:cs="Arial"/>
          <w:color w:val="000000"/>
          <w:sz w:val="20"/>
          <w:szCs w:val="20"/>
        </w:rPr>
        <w:t>D.lgs.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n. 196/2003 “Codice in materia di protezione dei dati personali”, come modificato dal </w:t>
      </w:r>
      <w:r w:rsidR="00846356" w:rsidRPr="00BD24CD">
        <w:rPr>
          <w:rFonts w:ascii="Arial" w:hAnsi="Arial" w:cs="Arial"/>
          <w:color w:val="000000"/>
          <w:sz w:val="20"/>
          <w:szCs w:val="20"/>
        </w:rPr>
        <w:t>D.lgs.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="00BD24CD" w:rsidRPr="005B6A62">
        <w:rPr>
          <w:rFonts w:ascii="Arial" w:hAnsi="Arial" w:cs="Arial"/>
          <w:color w:val="000000"/>
          <w:sz w:val="20"/>
          <w:szCs w:val="20"/>
        </w:rPr>
        <w:t>.</w:t>
      </w:r>
      <w:r w:rsidR="00EA1C74">
        <w:rPr>
          <w:rFonts w:ascii="Arial" w:hAnsi="Arial" w:cs="Arial"/>
          <w:color w:val="000000"/>
          <w:sz w:val="20"/>
          <w:szCs w:val="20"/>
        </w:rPr>
        <w:t>8</w:t>
      </w:r>
      <w:r w:rsidR="00620C64" w:rsidRPr="005B6A62">
        <w:rPr>
          <w:rFonts w:ascii="Arial" w:hAnsi="Arial" w:cs="Arial"/>
          <w:color w:val="000000"/>
          <w:sz w:val="20"/>
          <w:szCs w:val="20"/>
        </w:rPr>
        <w:t>/</w:t>
      </w:r>
      <w:r w:rsidRPr="005B6A62">
        <w:rPr>
          <w:rFonts w:ascii="Arial" w:hAnsi="Arial" w:cs="Arial"/>
          <w:color w:val="000000"/>
          <w:sz w:val="20"/>
          <w:szCs w:val="20"/>
        </w:rPr>
        <w:t>202</w:t>
      </w:r>
      <w:r w:rsidR="00EA1C74">
        <w:rPr>
          <w:rFonts w:ascii="Arial" w:hAnsi="Arial" w:cs="Arial"/>
          <w:color w:val="000000"/>
          <w:sz w:val="20"/>
          <w:szCs w:val="20"/>
        </w:rPr>
        <w:t>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87D1506" w14:textId="6007D2EE" w:rsidR="00545A83" w:rsidRPr="00545A83" w:rsidRDefault="00FD796C" w:rsidP="00846356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p w14:paraId="019C5196" w14:textId="77777777" w:rsidR="00F623A6" w:rsidRDefault="00F623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F9D1" w14:textId="77777777" w:rsidR="00FF77FD" w:rsidRDefault="000B37F6">
      <w:r>
        <w:separator/>
      </w:r>
    </w:p>
  </w:endnote>
  <w:endnote w:type="continuationSeparator" w:id="0">
    <w:p w14:paraId="58EC4FC8" w14:textId="77777777" w:rsidR="00FF77FD" w:rsidRDefault="000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E52E" w14:textId="77777777" w:rsidR="00FF77FD" w:rsidRDefault="000B37F6">
      <w:r>
        <w:separator/>
      </w:r>
    </w:p>
  </w:footnote>
  <w:footnote w:type="continuationSeparator" w:id="0">
    <w:p w14:paraId="1CB83F1E" w14:textId="77777777" w:rsidR="00FF77FD" w:rsidRDefault="000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60D42084" w:rsidR="00F623A6" w:rsidRDefault="000B37F6">
    <w:pPr>
      <w:jc w:val="center"/>
      <w:rPr>
        <w:b/>
      </w:rPr>
    </w:pPr>
    <w:r>
      <w:rPr>
        <w:b/>
      </w:rPr>
      <w:t>Allegato “A” al bando n.</w:t>
    </w:r>
    <w:r w:rsidR="00EA1C74">
      <w:rPr>
        <w:b/>
      </w:rPr>
      <w:t>8</w:t>
    </w:r>
    <w:r w:rsidR="004255AA">
      <w:rPr>
        <w:b/>
      </w:rPr>
      <w:t>/</w:t>
    </w:r>
    <w:r>
      <w:rPr>
        <w:b/>
      </w:rPr>
      <w:t>202</w:t>
    </w:r>
    <w:r w:rsidR="00EA1C74">
      <w:rPr>
        <w:b/>
      </w:rPr>
      <w:t>2</w:t>
    </w:r>
    <w:r>
      <w:rPr>
        <w:b/>
      </w:rPr>
      <w:t xml:space="preserve"> Tranche Dottorandi</w:t>
    </w:r>
  </w:p>
  <w:p w14:paraId="3C76C391" w14:textId="77777777" w:rsidR="00F623A6" w:rsidRDefault="000B37F6">
    <w:pPr>
      <w:jc w:val="center"/>
      <w:rPr>
        <w:b/>
      </w:rPr>
    </w:pPr>
    <w:r>
      <w:rPr>
        <w:b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B37F6"/>
    <w:rsid w:val="000F5CB3"/>
    <w:rsid w:val="00194783"/>
    <w:rsid w:val="001B2C7E"/>
    <w:rsid w:val="001E3C95"/>
    <w:rsid w:val="002E6A52"/>
    <w:rsid w:val="00324E01"/>
    <w:rsid w:val="00370172"/>
    <w:rsid w:val="004255AA"/>
    <w:rsid w:val="004767AE"/>
    <w:rsid w:val="00545977"/>
    <w:rsid w:val="00545A83"/>
    <w:rsid w:val="005B2B19"/>
    <w:rsid w:val="005B6A62"/>
    <w:rsid w:val="00620C64"/>
    <w:rsid w:val="00664E52"/>
    <w:rsid w:val="00766C9F"/>
    <w:rsid w:val="007737B8"/>
    <w:rsid w:val="007F2793"/>
    <w:rsid w:val="00846356"/>
    <w:rsid w:val="008714D4"/>
    <w:rsid w:val="0087159A"/>
    <w:rsid w:val="00880E78"/>
    <w:rsid w:val="008C1AD5"/>
    <w:rsid w:val="008D200D"/>
    <w:rsid w:val="00990BFD"/>
    <w:rsid w:val="00A350D6"/>
    <w:rsid w:val="00A702EF"/>
    <w:rsid w:val="00A87C45"/>
    <w:rsid w:val="00AB299B"/>
    <w:rsid w:val="00B01018"/>
    <w:rsid w:val="00B428CC"/>
    <w:rsid w:val="00BD24CD"/>
    <w:rsid w:val="00C76084"/>
    <w:rsid w:val="00DA1EEC"/>
    <w:rsid w:val="00E91B0B"/>
    <w:rsid w:val="00EA1C74"/>
    <w:rsid w:val="00ED7C1D"/>
    <w:rsid w:val="00EE2791"/>
    <w:rsid w:val="00F623A6"/>
    <w:rsid w:val="00F94C4A"/>
    <w:rsid w:val="00FD796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F944-D35F-450D-B6F6-722BDD97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Di Marzio Mariangela</cp:lastModifiedBy>
  <cp:revision>2</cp:revision>
  <cp:lastPrinted>2018-03-09T09:50:00Z</cp:lastPrinted>
  <dcterms:created xsi:type="dcterms:W3CDTF">2022-04-26T10:12:00Z</dcterms:created>
  <dcterms:modified xsi:type="dcterms:W3CDTF">2022-04-26T10:12:00Z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