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Al </w:t>
      </w:r>
      <w:r>
        <w:rPr>
          <w:rFonts w:ascii="Arial Narrow" w:eastAsia="Arial Narrow" w:hAnsi="Arial Narrow" w:cs="Arial Narrow"/>
        </w:rPr>
        <w:t>Preside della Facoltà</w:t>
      </w:r>
      <w:r>
        <w:rPr>
          <w:rFonts w:ascii="Arial Narrow" w:eastAsia="Arial Narrow" w:hAnsi="Arial Narrow" w:cs="Arial Narrow"/>
          <w:color w:val="000000"/>
        </w:rPr>
        <w:t xml:space="preserve"> di</w:t>
      </w:r>
      <w:r>
        <w:rPr>
          <w:rFonts w:ascii="Arial Narrow" w:eastAsia="Arial Narrow" w:hAnsi="Arial Narrow" w:cs="Arial Narrow"/>
        </w:rPr>
        <w:t xml:space="preserve"> Farmacia e Medicina</w:t>
      </w:r>
    </w:p>
    <w:p w14:paraId="00000003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Carlo Della Rocca</w:t>
      </w:r>
    </w:p>
    <w:p w14:paraId="00000004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Università degli Studi di Roma</w:t>
      </w:r>
    </w:p>
    <w:p w14:paraId="00000005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“La Sapienza”</w:t>
      </w:r>
    </w:p>
    <w:p w14:paraId="00000006" w14:textId="77777777" w:rsidR="00F56887" w:rsidRDefault="00D34975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Oggetto: Domanda di partecipazione alla procedura di valutazione comparativa per titoli per il conferimento di incarichi di tutoraggio ex lege n. 170 del 2003 </w:t>
      </w:r>
      <w:proofErr w:type="gramStart"/>
      <w:r>
        <w:rPr>
          <w:rFonts w:ascii="Arial Narrow" w:eastAsia="Arial Narrow" w:hAnsi="Arial Narrow" w:cs="Arial Narrow"/>
        </w:rPr>
        <w:t>-  A.A.2021</w:t>
      </w:r>
      <w:proofErr w:type="gramEnd"/>
      <w:r>
        <w:rPr>
          <w:rFonts w:ascii="Arial Narrow" w:eastAsia="Arial Narrow" w:hAnsi="Arial Narrow" w:cs="Arial Narrow"/>
        </w:rPr>
        <w:t xml:space="preserve">/2022 (bando n. rep. 236/2021.Borse Tutor di tipo B2 studenti dottorandi - pubblicato </w:t>
      </w:r>
      <w:r>
        <w:rPr>
          <w:rFonts w:ascii="Arial Narrow" w:eastAsia="Arial Narrow" w:hAnsi="Arial Narrow" w:cs="Arial Narrow"/>
        </w:rPr>
        <w:t>in data 29/10/2021)</w:t>
      </w:r>
    </w:p>
    <w:p w14:paraId="00000007" w14:textId="77777777" w:rsidR="00F56887" w:rsidRDefault="00F56887">
      <w:pPr>
        <w:spacing w:before="120"/>
        <w:jc w:val="both"/>
        <w:rPr>
          <w:rFonts w:ascii="Arial Narrow" w:eastAsia="Arial Narrow" w:hAnsi="Arial Narrow" w:cs="Arial Narrow"/>
        </w:rPr>
      </w:pPr>
    </w:p>
    <w:p w14:paraId="00000008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Ai fini della valutazione comparativa di cui all’oggetto  </w:t>
      </w:r>
    </w:p>
    <w:p w14:paraId="00000009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0A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il/la sottoscritto/a____________________________, cittadino____________________________________</w:t>
      </w:r>
    </w:p>
    <w:p w14:paraId="0000000B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0C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nata/o a__________________________________il____________/_______________/_____</w:t>
      </w:r>
      <w:r>
        <w:rPr>
          <w:rFonts w:ascii="Arial Narrow" w:eastAsia="Arial Narrow" w:hAnsi="Arial Narrow" w:cs="Arial Narrow"/>
          <w:color w:val="000000"/>
        </w:rPr>
        <w:t>____________</w:t>
      </w:r>
    </w:p>
    <w:p w14:paraId="0000000D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0E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residente a______________________________________________</w:t>
      </w:r>
      <w:proofErr w:type="spellStart"/>
      <w:r>
        <w:rPr>
          <w:rFonts w:ascii="Arial Narrow" w:eastAsia="Arial Narrow" w:hAnsi="Arial Narrow" w:cs="Arial Narrow"/>
          <w:color w:val="000000"/>
        </w:rPr>
        <w:t>prov</w:t>
      </w:r>
      <w:proofErr w:type="spellEnd"/>
      <w:r>
        <w:rPr>
          <w:rFonts w:ascii="Arial Narrow" w:eastAsia="Arial Narrow" w:hAnsi="Arial Narrow" w:cs="Arial Narrow"/>
          <w:color w:val="000000"/>
        </w:rPr>
        <w:t>.__________</w:t>
      </w:r>
    </w:p>
    <w:p w14:paraId="0000000F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0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in via________________________________________________n____________; </w:t>
      </w:r>
    </w:p>
    <w:p w14:paraId="00000011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2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C.F.________________________________________________</w:t>
      </w:r>
    </w:p>
    <w:p w14:paraId="00000013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4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Tel________________________________________________</w:t>
      </w:r>
    </w:p>
    <w:p w14:paraId="00000015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6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Tel </w:t>
      </w:r>
      <w:proofErr w:type="spellStart"/>
      <w:r>
        <w:rPr>
          <w:rFonts w:ascii="Arial Narrow" w:eastAsia="Arial Narrow" w:hAnsi="Arial Narrow" w:cs="Arial Narrow"/>
        </w:rPr>
        <w:t>cell</w:t>
      </w:r>
      <w:proofErr w:type="spellEnd"/>
      <w:r>
        <w:rPr>
          <w:rFonts w:ascii="Arial Narrow" w:eastAsia="Arial Narrow" w:hAnsi="Arial Narrow" w:cs="Arial Narrow"/>
        </w:rPr>
        <w:t xml:space="preserve"> ____________________________________ (dato obbligatorio)</w:t>
      </w:r>
    </w:p>
    <w:p w14:paraId="00000017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8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indirizzo di posta elettronica ____________________________________________ (dato obbligatorio)</w:t>
      </w:r>
    </w:p>
    <w:p w14:paraId="00000019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14:paraId="0000001A" w14:textId="77777777" w:rsidR="00F56887" w:rsidRDefault="00D34975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ai sensi degli artt. 46 e 47 del D.P.R.</w:t>
      </w:r>
      <w:r>
        <w:rPr>
          <w:rFonts w:ascii="Arial Narrow" w:eastAsia="Arial Narrow" w:hAnsi="Arial Narrow" w:cs="Arial Narrow"/>
        </w:rPr>
        <w:t xml:space="preserve"> 445/2000 e consapevole delle sanzioni penali, nel caso di dichiarazioni non veritiere e falsità negli atti, richiamate dall’art. 76 del DPR 445 del 28.12.2000, sotto la propria responsabilità</w:t>
      </w:r>
    </w:p>
    <w:p w14:paraId="0000001B" w14:textId="77777777" w:rsidR="00F56887" w:rsidRDefault="00D34975">
      <w:pPr>
        <w:spacing w:before="120"/>
        <w:ind w:left="3540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dichiara:</w:t>
      </w:r>
    </w:p>
    <w:p w14:paraId="0000001C" w14:textId="77777777" w:rsidR="00F56887" w:rsidRDefault="00D34975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 essere iscritto presso il Corso di dottorato </w:t>
      </w:r>
      <w:proofErr w:type="gramStart"/>
      <w:r>
        <w:rPr>
          <w:rFonts w:ascii="Arial Narrow" w:eastAsia="Arial Narrow" w:hAnsi="Arial Narrow" w:cs="Arial Narrow"/>
        </w:rPr>
        <w:t>di  r</w:t>
      </w:r>
      <w:r>
        <w:rPr>
          <w:rFonts w:ascii="Arial Narrow" w:eastAsia="Arial Narrow" w:hAnsi="Arial Narrow" w:cs="Arial Narrow"/>
        </w:rPr>
        <w:t>icerca</w:t>
      </w:r>
      <w:proofErr w:type="gramEnd"/>
      <w:r>
        <w:rPr>
          <w:rFonts w:ascii="Arial Narrow" w:eastAsia="Arial Narrow" w:hAnsi="Arial Narrow" w:cs="Arial Narrow"/>
        </w:rPr>
        <w:t xml:space="preserve"> in </w:t>
      </w:r>
    </w:p>
    <w:p w14:paraId="0000001D" w14:textId="77777777" w:rsidR="00F56887" w:rsidRDefault="00F56887">
      <w:pPr>
        <w:spacing w:before="120"/>
        <w:jc w:val="both"/>
        <w:rPr>
          <w:rFonts w:ascii="Arial Narrow" w:eastAsia="Arial Narrow" w:hAnsi="Arial Narrow" w:cs="Arial Narrow"/>
        </w:rPr>
      </w:pPr>
    </w:p>
    <w:p w14:paraId="0000001E" w14:textId="77777777" w:rsidR="00F56887" w:rsidRDefault="00D34975">
      <w:pPr>
        <w:spacing w:before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</w:t>
      </w:r>
    </w:p>
    <w:p w14:paraId="0000001F" w14:textId="77777777" w:rsidR="00F56887" w:rsidRDefault="00F56887">
      <w:pPr>
        <w:spacing w:before="120"/>
        <w:jc w:val="both"/>
        <w:rPr>
          <w:rFonts w:ascii="Arial Narrow" w:eastAsia="Arial Narrow" w:hAnsi="Arial Narrow" w:cs="Arial Narrow"/>
        </w:rPr>
      </w:pPr>
    </w:p>
    <w:p w14:paraId="00000020" w14:textId="77777777" w:rsidR="00F56887" w:rsidRDefault="00D34975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non essere stati escluso dal godimento dei diritti civili e politici;</w:t>
      </w:r>
    </w:p>
    <w:p w14:paraId="00000021" w14:textId="77777777" w:rsidR="00F56887" w:rsidRDefault="00D34975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non aver riportato condanne penali;</w:t>
      </w:r>
    </w:p>
    <w:p w14:paraId="00000022" w14:textId="77777777" w:rsidR="00F56887" w:rsidRDefault="00D349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 essere in possesso dei seguenti titoli accademici (specificare anche la votazione)</w:t>
      </w:r>
    </w:p>
    <w:p w14:paraId="00000023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20"/>
        <w:jc w:val="both"/>
        <w:rPr>
          <w:rFonts w:ascii="Arial Narrow" w:eastAsia="Arial Narrow" w:hAnsi="Arial Narrow" w:cs="Arial Narrow"/>
        </w:rPr>
      </w:pPr>
    </w:p>
    <w:p w14:paraId="00000024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_______________________________________________________________________________      </w:t>
      </w:r>
    </w:p>
    <w:p w14:paraId="00000025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________________________________________________________________________________</w:t>
      </w:r>
    </w:p>
    <w:p w14:paraId="00000026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="Arial Narrow" w:eastAsia="Arial Narrow" w:hAnsi="Arial Narrow" w:cs="Arial Narrow"/>
        </w:rPr>
      </w:pPr>
    </w:p>
    <w:p w14:paraId="00000027" w14:textId="77777777" w:rsidR="00F56887" w:rsidRDefault="00D34975">
      <w:pPr>
        <w:numPr>
          <w:ilvl w:val="0"/>
          <w:numId w:val="2"/>
        </w:num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di non avere un grado di parentela o di affinità, fino al IV grado compreso, con</w:t>
      </w:r>
      <w:r>
        <w:rPr>
          <w:rFonts w:ascii="Arial Narrow" w:eastAsia="Arial Narrow" w:hAnsi="Arial Narrow" w:cs="Arial Narrow"/>
        </w:rPr>
        <w:t xml:space="preserve"> un professore appartenente alla Facoltà di Farmacia e Medicina ovvero con la Rettrice, il Direttore generale, o un </w:t>
      </w:r>
    </w:p>
    <w:p w14:paraId="00000028" w14:textId="77777777" w:rsidR="00F56887" w:rsidRDefault="00D34975">
      <w:pPr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componente del Consiglio di Amministrazione dell’Università “La Sapienza”, ai sensi dell’art. 18, c.1 lett. b) e c) della legge 240/2010;</w:t>
      </w:r>
    </w:p>
    <w:p w14:paraId="00000029" w14:textId="77777777" w:rsidR="00F56887" w:rsidRDefault="00F56887">
      <w:pPr>
        <w:ind w:left="720"/>
        <w:jc w:val="both"/>
        <w:rPr>
          <w:rFonts w:ascii="Arial Narrow" w:eastAsia="Arial Narrow" w:hAnsi="Arial Narrow" w:cs="Arial Narrow"/>
        </w:rPr>
      </w:pPr>
    </w:p>
    <w:p w14:paraId="0000002A" w14:textId="77777777" w:rsidR="00F56887" w:rsidRDefault="00D34975">
      <w:pPr>
        <w:numPr>
          <w:ilvl w:val="0"/>
          <w:numId w:val="2"/>
        </w:num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voler ricevere ogni eventuale comunicazione relativa alla presente procedura concorsuale al seguente indirizzo e-mail……………………………………………………………………………………</w:t>
      </w:r>
    </w:p>
    <w:p w14:paraId="0000002B" w14:textId="77777777" w:rsidR="00F56887" w:rsidRDefault="00F56887">
      <w:pPr>
        <w:ind w:left="720"/>
        <w:rPr>
          <w:rFonts w:ascii="Arial Narrow" w:eastAsia="Arial Narrow" w:hAnsi="Arial Narrow" w:cs="Arial Narrow"/>
        </w:rPr>
      </w:pPr>
    </w:p>
    <w:p w14:paraId="0000002C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426" w:hanging="426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Ai fini della valutazione comparativa, allega:</w:t>
      </w:r>
    </w:p>
    <w:p w14:paraId="0000002D" w14:textId="77777777" w:rsidR="00F56887" w:rsidRDefault="00F5688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</w:rPr>
      </w:pPr>
    </w:p>
    <w:p w14:paraId="0000002E" w14:textId="77777777" w:rsidR="00F56887" w:rsidRDefault="00D34975">
      <w:pPr>
        <w:widowControl w:val="0"/>
        <w:numPr>
          <w:ilvl w:val="0"/>
          <w:numId w:val="1"/>
        </w:numPr>
        <w:ind w:hanging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curriculum vitae debitamente firmato nell’ambito del q</w:t>
      </w:r>
      <w:r>
        <w:rPr>
          <w:rFonts w:ascii="Arial Narrow" w:eastAsia="Arial Narrow" w:hAnsi="Arial Narrow" w:cs="Arial Narrow"/>
        </w:rPr>
        <w:t>uale valorizzare anche gli eventuali elementi di cui alle lettere c), d) dell’art.4 (Si fa presente che, in ottemperanza alla normativa sulla trasparenza nella P.A. (</w:t>
      </w:r>
      <w:proofErr w:type="spellStart"/>
      <w:r>
        <w:rPr>
          <w:rFonts w:ascii="Arial Narrow" w:eastAsia="Arial Narrow" w:hAnsi="Arial Narrow" w:cs="Arial Narrow"/>
        </w:rPr>
        <w:t>D.Lgs.</w:t>
      </w:r>
      <w:proofErr w:type="spellEnd"/>
      <w:r>
        <w:rPr>
          <w:rFonts w:ascii="Arial Narrow" w:eastAsia="Arial Narrow" w:hAnsi="Arial Narrow" w:cs="Arial Narrow"/>
        </w:rPr>
        <w:t xml:space="preserve"> n. 33/2013), in caso di conferimento dell’incarico, il curriculum dovrà essere pubb</w:t>
      </w:r>
      <w:r>
        <w:rPr>
          <w:rFonts w:ascii="Arial Narrow" w:eastAsia="Arial Narrow" w:hAnsi="Arial Narrow" w:cs="Arial Narrow"/>
        </w:rPr>
        <w:t xml:space="preserve">licato sul sito web dell’Ateneo-sezione Amministrazione Trasparente; pertanto si dovrà inviare un ulteriore curriculum all’indirizzo e-mail annapaola.erta@uniroma1.it), in formato europeo, nella versione che si consente di pubblicare. </w:t>
      </w:r>
    </w:p>
    <w:p w14:paraId="0000002F" w14:textId="77777777" w:rsidR="00F56887" w:rsidRDefault="00D34975">
      <w:pPr>
        <w:widowControl w:val="0"/>
        <w:ind w:left="709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2)</w:t>
      </w:r>
      <w:r>
        <w:rPr>
          <w:rFonts w:ascii="Arial Narrow" w:eastAsia="Arial Narrow" w:hAnsi="Arial Narrow" w:cs="Arial Narrow"/>
        </w:rPr>
        <w:tab/>
        <w:t xml:space="preserve">l’autorizzazione </w:t>
      </w:r>
      <w:r>
        <w:rPr>
          <w:rFonts w:ascii="Arial Narrow" w:eastAsia="Arial Narrow" w:hAnsi="Arial Narrow" w:cs="Arial Narrow"/>
        </w:rPr>
        <w:t>del Coordinatore del Dottorato cui il candidato è iscritto, sentito il Collegio docenti;</w:t>
      </w:r>
    </w:p>
    <w:p w14:paraId="00000030" w14:textId="77777777" w:rsidR="00F56887" w:rsidRDefault="00D34975">
      <w:pPr>
        <w:widowControl w:val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color w:val="222222"/>
          <w:highlight w:val="white"/>
        </w:rPr>
        <w:t>documento d’identità e codice fiscale debitamente firmato</w:t>
      </w:r>
    </w:p>
    <w:p w14:paraId="00000031" w14:textId="77777777" w:rsidR="00F56887" w:rsidRDefault="00F56887">
      <w:pPr>
        <w:jc w:val="both"/>
        <w:rPr>
          <w:rFonts w:ascii="Arial Narrow" w:eastAsia="Arial Narrow" w:hAnsi="Arial Narrow" w:cs="Arial Narrow"/>
          <w:color w:val="000000"/>
        </w:rPr>
      </w:pPr>
    </w:p>
    <w:p w14:paraId="00000032" w14:textId="77777777" w:rsidR="00F56887" w:rsidRDefault="00D3497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Autorizzo il trattamento dei miei dati personali inseriti nel presente modulo e di quelli presenti nel cv </w:t>
      </w:r>
      <w:r>
        <w:rPr>
          <w:rFonts w:ascii="Arial Narrow" w:eastAsia="Arial Narrow" w:hAnsi="Arial Narrow" w:cs="Arial Narrow"/>
        </w:rPr>
        <w:t xml:space="preserve">ai sensi dell’art. 13 del Regolamento UE n. 679/2016 del 27.04.2016 “Regolamento generale sulla protezione dei dati” (di seguito “Regolamento”) e del </w:t>
      </w:r>
      <w:r>
        <w:rPr>
          <w:rFonts w:ascii="Arial Narrow" w:eastAsia="Arial Narrow" w:hAnsi="Arial Narrow" w:cs="Arial Narrow"/>
        </w:rPr>
        <w:t>D.lgs. n. 196/2003 “Codice in materia di protezione dei dati personali”, come modificato dal D.lgs. n. 101 del 10.08.2018, recante disposizioni per l'adeguamento dell'ordinamento nazionale al Regolamento europeo.</w:t>
      </w:r>
    </w:p>
    <w:p w14:paraId="00000033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0000034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Data,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00000035" w14:textId="77777777" w:rsidR="00F56887" w:rsidRDefault="00D3497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Firma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sectPr w:rsidR="00F56887">
      <w:headerReference w:type="default" r:id="rId8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5D1A" w14:textId="77777777" w:rsidR="00D34975" w:rsidRDefault="00D34975">
      <w:r>
        <w:separator/>
      </w:r>
    </w:p>
  </w:endnote>
  <w:endnote w:type="continuationSeparator" w:id="0">
    <w:p w14:paraId="5535C4C3" w14:textId="77777777" w:rsidR="00D34975" w:rsidRDefault="00D3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5EC8A" w14:textId="77777777" w:rsidR="00D34975" w:rsidRDefault="00D34975">
      <w:r>
        <w:separator/>
      </w:r>
    </w:p>
  </w:footnote>
  <w:footnote w:type="continuationSeparator" w:id="0">
    <w:p w14:paraId="2326C9F1" w14:textId="77777777" w:rsidR="00D34975" w:rsidRDefault="00D3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F56887" w:rsidRDefault="00D34975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Allegato “A” al bando n. rep. 236/2021</w:t>
    </w:r>
  </w:p>
  <w:p w14:paraId="00000037" w14:textId="77777777" w:rsidR="00F56887" w:rsidRDefault="00D34975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Borse del TIPO B2 (studenti dottorandi) – Tutorati in ingresso ed in itinere </w:t>
    </w:r>
  </w:p>
  <w:p w14:paraId="00000038" w14:textId="77777777" w:rsidR="00F56887" w:rsidRDefault="00D34975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Fac-simile della domanda di partecipazione</w:t>
    </w:r>
  </w:p>
  <w:p w14:paraId="00000039" w14:textId="77777777" w:rsidR="00F56887" w:rsidRDefault="00F568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41841"/>
    <w:multiLevelType w:val="multilevel"/>
    <w:tmpl w:val="5A3C4D7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769F"/>
    <w:multiLevelType w:val="multilevel"/>
    <w:tmpl w:val="F822D5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87"/>
    <w:rsid w:val="001757B9"/>
    <w:rsid w:val="00D34975"/>
    <w:rsid w:val="00F5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D01E1-A5DE-4342-AC74-0F23D0B3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EtLAOICsyk9eCXLGsOwegWV5Dg==">AMUW2mV8YKUOixt2OUx/Ur1er0lnVO8/j5Lxb9RpgcKqPmyClZaJki9V3zD4aV9WPZYCeaM/8zGd7cGqKv7vk5zSb/LDFQo8ovdKOUjcKL8jzjgrDpE4ezxMUhe72iGb+HzDWuQKm6QM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Dessj  Maria Elisabetta </cp:lastModifiedBy>
  <cp:revision>2</cp:revision>
  <dcterms:created xsi:type="dcterms:W3CDTF">2021-10-29T13:10:00Z</dcterms:created>
  <dcterms:modified xsi:type="dcterms:W3CDTF">2021-10-29T13:10:00Z</dcterms:modified>
</cp:coreProperties>
</file>