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AA" w:rsidRDefault="00327DAA" w:rsidP="00327DAA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139625588"/>
      <w:r>
        <w:rPr>
          <w:rFonts w:asciiTheme="minorHAnsi" w:hAnsiTheme="minorHAnsi" w:cstheme="minorHAnsi"/>
          <w:b/>
          <w:sz w:val="20"/>
          <w:szCs w:val="20"/>
        </w:rPr>
        <w:t>Allegato “A” al bando BT-B1 1/2024</w:t>
      </w:r>
    </w:p>
    <w:p w:rsidR="00327DAA" w:rsidRDefault="00327DAA" w:rsidP="00327DAA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Borse del TIPO B1 (studenti magistrali) – Tutorato in ingresso ed in itinere</w:t>
      </w:r>
    </w:p>
    <w:p w:rsidR="00327DAA" w:rsidRDefault="00327DAA" w:rsidP="00327DAA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327DAA" w:rsidRDefault="00327DAA" w:rsidP="00327DAA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327DAA" w:rsidRDefault="00327DAA" w:rsidP="00327DAA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val="en-US"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Al Preside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val="en-US" w:eastAsia="en-US"/>
        </w:rPr>
        <w:t>della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Facoltà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Architettura</w:t>
      </w:r>
      <w:proofErr w:type="spellEnd"/>
    </w:p>
    <w:p w:rsidR="00327DAA" w:rsidRDefault="00327DAA" w:rsidP="00327DAA">
      <w:pPr>
        <w:ind w:left="496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Via Emanuele </w:t>
      </w:r>
      <w:proofErr w:type="spellStart"/>
      <w:r>
        <w:rPr>
          <w:rFonts w:asciiTheme="minorHAnsi" w:hAnsiTheme="minorHAnsi" w:cstheme="minorHAnsi"/>
          <w:sz w:val="20"/>
          <w:szCs w:val="20"/>
        </w:rPr>
        <w:t>Gianturco</w:t>
      </w:r>
      <w:proofErr w:type="spellEnd"/>
      <w:r>
        <w:rPr>
          <w:rFonts w:asciiTheme="minorHAnsi" w:hAnsiTheme="minorHAnsi" w:cstheme="minorHAnsi"/>
          <w:sz w:val="20"/>
          <w:szCs w:val="20"/>
        </w:rPr>
        <w:t>, 2</w:t>
      </w:r>
    </w:p>
    <w:p w:rsidR="00327DAA" w:rsidRDefault="00327DAA" w:rsidP="00327DAA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00196 - Roma</w:t>
      </w:r>
    </w:p>
    <w:p w:rsidR="00327DAA" w:rsidRDefault="00327DAA" w:rsidP="00327DAA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27DAA" w:rsidRDefault="00327DAA" w:rsidP="00327DA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Oggetto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: Domanda di partecipazione alla procedura di valutazione comparativa per titoli per il conferimento di incarichi di tutoraggio ex legge n. 170 del 200</w:t>
      </w:r>
      <w:r w:rsidRPr="00DA07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3 (bando </w:t>
      </w:r>
      <w:r w:rsidRPr="00DA070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BT-B1 1/2024</w:t>
      </w:r>
      <w:r w:rsidRPr="00DA07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Borse Tutor di tipo B1 studenti magistrali - pubblicato in data </w:t>
      </w:r>
      <w:r w:rsidRPr="00DA070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03/05/24</w:t>
      </w:r>
      <w:r w:rsidRPr="00DA0709">
        <w:rPr>
          <w:rFonts w:asciiTheme="minorHAnsi" w:eastAsia="Calibri" w:hAnsiTheme="minorHAnsi" w:cstheme="minorHAnsi"/>
          <w:sz w:val="20"/>
          <w:szCs w:val="20"/>
          <w:lang w:eastAsia="en-US"/>
        </w:rPr>
        <w:t>)</w:t>
      </w:r>
    </w:p>
    <w:p w:rsidR="00327DAA" w:rsidRDefault="00327DAA" w:rsidP="00327DAA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27DAA" w:rsidRDefault="00327DAA" w:rsidP="00327DA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Ai fini della valutazione comparativa di cui all’oggetto </w:t>
      </w:r>
    </w:p>
    <w:p w:rsidR="00327DAA" w:rsidRDefault="00327DAA" w:rsidP="00327DA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il/la sottoscritto/a_____________________________________, cittadino____________________________________</w:t>
      </w:r>
    </w:p>
    <w:p w:rsidR="00327DAA" w:rsidRDefault="00327DAA" w:rsidP="00327DA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nata/o a__________________________________________________________ il________/_________/___________</w:t>
      </w:r>
    </w:p>
    <w:p w:rsidR="00327DAA" w:rsidRDefault="00327DAA" w:rsidP="00327DA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residente a________________________________________________________________________ </w:t>
      </w:r>
      <w:proofErr w:type="spellStart"/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._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_________</w:t>
      </w:r>
    </w:p>
    <w:p w:rsidR="00327DAA" w:rsidRDefault="00327DAA" w:rsidP="00327DA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in via_______________________________________________________________ n____________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____________</w:t>
      </w:r>
    </w:p>
    <w:p w:rsidR="00327DAA" w:rsidRDefault="00327DAA" w:rsidP="00327DA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C.F._________________________________________________________Cel__________________________________</w:t>
      </w:r>
    </w:p>
    <w:p w:rsidR="00327DAA" w:rsidRDefault="00327DAA" w:rsidP="00327DAA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Matricola________________________ e-mail istituzionale ________________________________________________</w:t>
      </w:r>
    </w:p>
    <w:p w:rsidR="00327DAA" w:rsidRDefault="00327DAA" w:rsidP="00327DA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327DAA" w:rsidRPr="00E11F22" w:rsidRDefault="00327DAA" w:rsidP="00327DAA">
      <w:pPr>
        <w:spacing w:after="200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E11F22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dichiara:</w:t>
      </w:r>
    </w:p>
    <w:p w:rsidR="00327DAA" w:rsidRDefault="00327DAA" w:rsidP="00327DAA">
      <w:pPr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voler concorrere alla procedura comparativa attivata con il bando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BT-B1 1/2024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:</w:t>
      </w:r>
    </w:p>
    <w:p w:rsidR="00327DAA" w:rsidRDefault="00327DAA" w:rsidP="00327DAA">
      <w:pPr>
        <w:pStyle w:val="Paragrafoelenco"/>
        <w:widowControl/>
        <w:numPr>
          <w:ilvl w:val="0"/>
          <w:numId w:val="4"/>
        </w:numPr>
        <w:suppressAutoHyphens/>
        <w:autoSpaceDE/>
        <w:autoSpaceDN/>
        <w:adjustRightInd/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N. 12 borse </w:t>
      </w:r>
      <w:r w:rsidRPr="00ED499F">
        <w:rPr>
          <w:rFonts w:asciiTheme="minorHAnsi" w:eastAsia="Calibri" w:hAnsiTheme="minorHAnsi" w:cstheme="minorHAnsi"/>
          <w:sz w:val="20"/>
          <w:szCs w:val="20"/>
          <w:lang w:eastAsia="en-US"/>
        </w:rPr>
        <w:t>destinate agli studenti iscritti ai corsi di laurea magistrale della Facoltà di Architettura della Sapienza Università di Roma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327DAA" w:rsidRDefault="00327DAA" w:rsidP="00327DAA">
      <w:pPr>
        <w:pStyle w:val="Paragrafoelenco"/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27DAA" w:rsidRDefault="00327DAA" w:rsidP="00327DAA">
      <w:pPr>
        <w:pStyle w:val="Paragrafoelenco"/>
        <w:widowControl/>
        <w:numPr>
          <w:ilvl w:val="0"/>
          <w:numId w:val="4"/>
        </w:numPr>
        <w:suppressAutoHyphens/>
        <w:autoSpaceDE/>
        <w:autoSpaceDN/>
        <w:adjustRightInd/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N. 5 borse </w:t>
      </w:r>
      <w:r w:rsidRPr="00ED499F">
        <w:rPr>
          <w:rFonts w:asciiTheme="minorHAnsi" w:eastAsia="Calibri" w:hAnsiTheme="minorHAnsi" w:cstheme="minorHAnsi"/>
          <w:sz w:val="20"/>
          <w:szCs w:val="20"/>
          <w:lang w:eastAsia="en-US"/>
        </w:rPr>
        <w:t>destinate agli studenti iscritti ai corsi di laurea magistrale in: Matematica, Matematica Applicata e Fisica della Facoltà di Scienze Matematiche, Fisiche e Natural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i d</w:t>
      </w:r>
      <w:r w:rsidRPr="00ED499F">
        <w:rPr>
          <w:rFonts w:asciiTheme="minorHAnsi" w:eastAsia="Calibri" w:hAnsiTheme="minorHAnsi" w:cstheme="minorHAnsi"/>
          <w:sz w:val="20"/>
          <w:szCs w:val="20"/>
          <w:lang w:eastAsia="en-US"/>
        </w:rPr>
        <w:t>ella Sapienza Università di Roma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327DAA" w:rsidRPr="0058121E" w:rsidRDefault="00327DAA" w:rsidP="00327DAA">
      <w:pPr>
        <w:pStyle w:val="Paragrafoelenco"/>
        <w:spacing w:after="20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27DAA" w:rsidRPr="00416A12" w:rsidRDefault="00327DAA" w:rsidP="00327DAA">
      <w:pPr>
        <w:pStyle w:val="Paragrafoelenco"/>
        <w:widowControl/>
        <w:numPr>
          <w:ilvl w:val="0"/>
          <w:numId w:val="1"/>
        </w:numPr>
        <w:suppressAutoHyphens/>
        <w:autoSpaceDE/>
        <w:autoSpaceDN/>
        <w:adjustRightInd/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16A12">
        <w:rPr>
          <w:rFonts w:asciiTheme="minorHAnsi" w:eastAsia="Calibri" w:hAnsiTheme="minorHAnsi" w:cstheme="minorHAnsi"/>
          <w:sz w:val="20"/>
          <w:szCs w:val="20"/>
          <w:lang w:eastAsia="en-US"/>
        </w:rPr>
        <w:t>di non essere stati escluso dal godimento dei diritti civili e politici;</w:t>
      </w:r>
    </w:p>
    <w:p w:rsidR="00327DAA" w:rsidRPr="00DA0709" w:rsidRDefault="00327DAA" w:rsidP="00327DAA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A0709">
        <w:rPr>
          <w:rFonts w:asciiTheme="minorHAnsi" w:eastAsia="Calibri" w:hAnsiTheme="minorHAnsi" w:cstheme="minorHAnsi"/>
          <w:sz w:val="20"/>
          <w:szCs w:val="20"/>
          <w:lang w:eastAsia="en-US"/>
        </w:rPr>
        <w:t>di non aver riportato condanne penali;</w:t>
      </w:r>
    </w:p>
    <w:p w:rsidR="00327DAA" w:rsidRPr="00DA0709" w:rsidRDefault="00327DAA" w:rsidP="00327DAA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A0709">
        <w:rPr>
          <w:rFonts w:asciiTheme="minorHAnsi" w:eastAsia="Calibri" w:hAnsiTheme="minorHAnsi" w:cstheme="minorHAnsi"/>
          <w:sz w:val="20"/>
          <w:szCs w:val="20"/>
          <w:lang w:eastAsia="en-US"/>
        </w:rPr>
        <w:t>di essere iscritto per l’</w:t>
      </w:r>
      <w:proofErr w:type="spellStart"/>
      <w:r w:rsidRPr="00DA0709">
        <w:rPr>
          <w:rFonts w:asciiTheme="minorHAnsi" w:eastAsia="Calibri" w:hAnsiTheme="minorHAnsi" w:cstheme="minorHAnsi"/>
          <w:sz w:val="20"/>
          <w:szCs w:val="20"/>
          <w:lang w:eastAsia="en-US"/>
        </w:rPr>
        <w:t>a.a</w:t>
      </w:r>
      <w:proofErr w:type="spellEnd"/>
      <w:r w:rsidRPr="00DA07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2023-2024 all’anno in corso (o fuori corso) del corso di laurea magistrale in ____________________________________ </w:t>
      </w:r>
      <w:r w:rsidRPr="00DA0709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(specificare la denominazione del corso di laurea magistrale</w:t>
      </w:r>
      <w:r w:rsidRPr="00DA07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</w:p>
    <w:p w:rsidR="00327DAA" w:rsidRPr="00DA0709" w:rsidRDefault="00327DAA" w:rsidP="00327DAA">
      <w:pPr>
        <w:pStyle w:val="Paragrafoelenco"/>
        <w:numPr>
          <w:ilvl w:val="0"/>
          <w:numId w:val="1"/>
        </w:numPr>
        <w:tabs>
          <w:tab w:val="left" w:pos="284"/>
        </w:tabs>
        <w:spacing w:after="20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  <w:lang w:eastAsia="ar-SA"/>
        </w:rPr>
      </w:pPr>
      <w:r w:rsidRPr="00DA0709">
        <w:rPr>
          <w:rFonts w:asciiTheme="minorHAnsi" w:eastAsia="Calibri" w:hAnsiTheme="minorHAnsi" w:cstheme="minorHAnsi"/>
          <w:sz w:val="20"/>
          <w:szCs w:val="20"/>
          <w:lang w:eastAsia="en-US"/>
        </w:rPr>
        <w:t>che la media aritmetica dei voti, senza considerare nel calcolo le eventuali lodi, è pari a: _______</w:t>
      </w:r>
    </w:p>
    <w:p w:rsidR="00327DAA" w:rsidRPr="00ED499F" w:rsidRDefault="00327DAA" w:rsidP="00327DAA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8121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non avere </w:t>
      </w:r>
      <w:r w:rsidRPr="0058121E">
        <w:rPr>
          <w:rFonts w:asciiTheme="minorHAnsi" w:hAnsiTheme="minorHAnsi" w:cstheme="minorHAnsi"/>
          <w:sz w:val="20"/>
          <w:szCs w:val="20"/>
        </w:rPr>
        <w:t xml:space="preserve">un grado di parentela o affinità, fino al quarto grado compreso, con il Preside della Facoltà ovvero con il Rettore, il Direttore Generale, o un componente del Consiglio di Amministrazione dell’Università “La Sapienza”, ai sensi dell’art. 18, c.1 </w:t>
      </w:r>
      <w:proofErr w:type="spellStart"/>
      <w:r w:rsidRPr="0058121E">
        <w:rPr>
          <w:rFonts w:asciiTheme="minorHAnsi" w:hAnsiTheme="minorHAnsi" w:cstheme="minorHAnsi"/>
          <w:sz w:val="20"/>
          <w:szCs w:val="20"/>
        </w:rPr>
        <w:t>lett</w:t>
      </w:r>
      <w:proofErr w:type="spellEnd"/>
      <w:r w:rsidRPr="0058121E">
        <w:rPr>
          <w:rFonts w:asciiTheme="minorHAnsi" w:hAnsiTheme="minorHAnsi" w:cstheme="minorHAnsi"/>
          <w:sz w:val="20"/>
          <w:szCs w:val="20"/>
        </w:rPr>
        <w:t>. b) e c) della legge 240/2010</w:t>
      </w:r>
      <w:r w:rsidRPr="0058121E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327DAA" w:rsidRDefault="00327DAA" w:rsidP="00327DAA">
      <w:pPr>
        <w:pStyle w:val="Paragrafoelenco"/>
        <w:numPr>
          <w:ilvl w:val="0"/>
          <w:numId w:val="1"/>
        </w:numPr>
        <w:tabs>
          <w:tab w:val="left" w:pos="284"/>
        </w:tabs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D499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che l’indicatore della </w:t>
      </w:r>
      <w:r w:rsidRPr="00DA0709">
        <w:rPr>
          <w:rFonts w:asciiTheme="minorHAnsi" w:eastAsia="Calibri" w:hAnsiTheme="minorHAnsi" w:cstheme="minorHAnsi"/>
          <w:sz w:val="20"/>
          <w:szCs w:val="20"/>
          <w:lang w:eastAsia="en-US"/>
        </w:rPr>
        <w:t>situazione economica equivalente (ISEE) dichiarato dal/</w:t>
      </w:r>
      <w:proofErr w:type="gramStart"/>
      <w:r w:rsidRPr="00DA0709">
        <w:rPr>
          <w:rFonts w:asciiTheme="minorHAnsi" w:eastAsia="Calibri" w:hAnsiTheme="minorHAnsi" w:cstheme="minorHAnsi"/>
          <w:sz w:val="20"/>
          <w:szCs w:val="20"/>
          <w:lang w:eastAsia="en-US"/>
        </w:rPr>
        <w:t>dalla sottoscritto</w:t>
      </w:r>
      <w:proofErr w:type="gramEnd"/>
      <w:r w:rsidRPr="00DA0709">
        <w:rPr>
          <w:rFonts w:asciiTheme="minorHAnsi" w:eastAsia="Calibri" w:hAnsiTheme="minorHAnsi" w:cstheme="minorHAnsi"/>
          <w:sz w:val="20"/>
          <w:szCs w:val="20"/>
          <w:lang w:eastAsia="en-US"/>
        </w:rPr>
        <w:t>/a per</w:t>
      </w:r>
      <w:r w:rsidRPr="00DA0709">
        <w:rPr>
          <w:rFonts w:asciiTheme="minorHAnsi" w:hAnsiTheme="minorHAnsi" w:cstheme="minorHAnsi"/>
          <w:sz w:val="20"/>
          <w:szCs w:val="20"/>
        </w:rPr>
        <w:t xml:space="preserve"> l’</w:t>
      </w:r>
      <w:proofErr w:type="spellStart"/>
      <w:r w:rsidRPr="00DA0709">
        <w:rPr>
          <w:rFonts w:asciiTheme="minorHAnsi" w:hAnsiTheme="minorHAnsi" w:cstheme="minorHAnsi"/>
          <w:sz w:val="20"/>
          <w:szCs w:val="20"/>
        </w:rPr>
        <w:t>a.a</w:t>
      </w:r>
      <w:proofErr w:type="spellEnd"/>
      <w:r w:rsidRPr="00DA0709">
        <w:rPr>
          <w:rFonts w:asciiTheme="minorHAnsi" w:hAnsiTheme="minorHAnsi" w:cstheme="minorHAnsi"/>
          <w:sz w:val="20"/>
          <w:szCs w:val="20"/>
        </w:rPr>
        <w:t>. 2023/2024</w:t>
      </w:r>
      <w:r w:rsidRPr="00ED499F">
        <w:rPr>
          <w:color w:val="000000"/>
          <w:sz w:val="20"/>
          <w:szCs w:val="20"/>
        </w:rPr>
        <w:t xml:space="preserve"> </w:t>
      </w:r>
      <w:r w:rsidRPr="00ED499F">
        <w:rPr>
          <w:rFonts w:asciiTheme="minorHAnsi" w:eastAsia="Calibri" w:hAnsiTheme="minorHAnsi" w:cstheme="minorHAnsi"/>
          <w:sz w:val="20"/>
          <w:szCs w:val="20"/>
          <w:lang w:eastAsia="en-US"/>
        </w:rPr>
        <w:t>è pari a: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_______________________________</w:t>
      </w:r>
    </w:p>
    <w:p w:rsidR="00327DAA" w:rsidRPr="00DA0709" w:rsidRDefault="00327DAA" w:rsidP="00327DAA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A0709">
        <w:rPr>
          <w:rFonts w:asciiTheme="minorHAnsi" w:eastAsia="Calibri" w:hAnsiTheme="minorHAnsi" w:cstheme="minorHAnsi"/>
          <w:sz w:val="20"/>
          <w:szCs w:val="20"/>
          <w:lang w:eastAsia="en-US"/>
        </w:rPr>
        <w:t>di essere in regola con i versamenti effettuati per tasse, contributi, arretrati o eventuali multe per l’</w:t>
      </w:r>
      <w:proofErr w:type="spellStart"/>
      <w:r w:rsidRPr="00DA0709">
        <w:rPr>
          <w:rFonts w:asciiTheme="minorHAnsi" w:eastAsia="Calibri" w:hAnsiTheme="minorHAnsi" w:cstheme="minorHAnsi"/>
          <w:sz w:val="20"/>
          <w:szCs w:val="20"/>
          <w:lang w:eastAsia="en-US"/>
        </w:rPr>
        <w:t>a.a</w:t>
      </w:r>
      <w:proofErr w:type="spellEnd"/>
      <w:r w:rsidRPr="00DA07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2023/2024; </w:t>
      </w:r>
    </w:p>
    <w:p w:rsidR="00327DAA" w:rsidRPr="00DA0709" w:rsidRDefault="00327DAA" w:rsidP="00327DAA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A0709">
        <w:rPr>
          <w:rFonts w:asciiTheme="minorHAnsi" w:hAnsiTheme="minorHAnsi" w:cstheme="minorHAnsi"/>
          <w:sz w:val="20"/>
          <w:szCs w:val="20"/>
        </w:rPr>
        <w:t xml:space="preserve">di non essere già vincitore/vincitrice e che non sarà titolare, pena la decadenza, per l’anno accademico 2023/2024, di alcuna collaborazione a qualsiasi titolo prestata presso strutture della Facoltà di Architettura, o presso strutture della Facoltà di Scienze Matematiche, Fisiche e Naturali, o presso strutture della Sapienza Università di Roma, o presso altre Università d’Italia; </w:t>
      </w:r>
    </w:p>
    <w:p w:rsidR="00327DAA" w:rsidRPr="00DA0709" w:rsidRDefault="00327DAA" w:rsidP="00327DAA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A0709">
        <w:rPr>
          <w:rFonts w:asciiTheme="minorHAnsi" w:hAnsiTheme="minorHAnsi" w:cstheme="minorHAnsi"/>
          <w:sz w:val="20"/>
          <w:szCs w:val="20"/>
        </w:rPr>
        <w:t>di non essere già vincitore/vincitrice, e che non sarà titolare, pena la decadenza, per l’anno accademico 2023/2024, di borse di studio/collaborazione, ovverosia di borse a queste ultime assimilabili.</w:t>
      </w:r>
    </w:p>
    <w:p w:rsidR="00327DAA" w:rsidRDefault="00327DAA" w:rsidP="00327DAA">
      <w:pPr>
        <w:pStyle w:val="Paragrafoelenco"/>
        <w:spacing w:after="200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27DAA" w:rsidRDefault="00327DAA" w:rsidP="00327DAA">
      <w:pPr>
        <w:pStyle w:val="Paragrafoelenco"/>
        <w:spacing w:after="200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27DAA" w:rsidRDefault="00327DAA" w:rsidP="00327DA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Ai fini della valutazione comparativa, allega:</w:t>
      </w:r>
    </w:p>
    <w:p w:rsidR="00327DAA" w:rsidRPr="00DA0709" w:rsidRDefault="00327DAA" w:rsidP="00327DAA">
      <w:pPr>
        <w:pStyle w:val="Paragrafoelenco"/>
        <w:numPr>
          <w:ilvl w:val="1"/>
          <w:numId w:val="2"/>
        </w:numPr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A0709">
        <w:rPr>
          <w:rFonts w:asciiTheme="minorHAnsi" w:eastAsia="Calibri" w:hAnsiTheme="minorHAnsi" w:cstheme="minorHAnsi"/>
          <w:sz w:val="20"/>
          <w:szCs w:val="20"/>
          <w:lang w:eastAsia="en-US"/>
        </w:rPr>
        <w:t>Allegato B – “Titoli” debitamente firmato (</w:t>
      </w:r>
      <w:r w:rsidRPr="00DA0709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solo in caso di esperienze certificate di tutorato</w:t>
      </w:r>
      <w:r w:rsidRPr="00DA07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e le eventuali attestazioni comprovanti l’esperienza acquisita in relazione al tutorato; </w:t>
      </w:r>
    </w:p>
    <w:p w:rsidR="00327DAA" w:rsidRPr="00DA0709" w:rsidRDefault="00327DAA" w:rsidP="00327DAA">
      <w:pPr>
        <w:pStyle w:val="Paragrafoelenco"/>
        <w:numPr>
          <w:ilvl w:val="1"/>
          <w:numId w:val="2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A0709">
        <w:rPr>
          <w:rFonts w:ascii="Calibri" w:eastAsia="Calibri" w:hAnsi="Calibri" w:cs="Calibri"/>
          <w:sz w:val="20"/>
          <w:szCs w:val="20"/>
        </w:rPr>
        <w:t>copia del “</w:t>
      </w:r>
      <w:r w:rsidRPr="00DA0709">
        <w:rPr>
          <w:rFonts w:ascii="Calibri" w:eastAsia="Calibri" w:hAnsi="Calibri" w:cs="Calibri"/>
          <w:b/>
          <w:sz w:val="20"/>
          <w:szCs w:val="20"/>
        </w:rPr>
        <w:t>CERTIFICATO DI ESAMI SOSTENU</w:t>
      </w:r>
      <w:r w:rsidRPr="00DA0709">
        <w:rPr>
          <w:rFonts w:ascii="Calibri" w:eastAsia="Calibri" w:hAnsi="Calibri" w:cs="Calibri"/>
          <w:sz w:val="20"/>
          <w:szCs w:val="20"/>
        </w:rPr>
        <w:t>TI” stampabile da INFOSTUD (senza obbligo di marca da bollo) e contenente matricola, dati anagrafici, iscrizione alla Facoltà, esami sostenuti, voti esami, CFU acquisiti, etc.;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DA0709">
        <w:rPr>
          <w:rFonts w:ascii="Calibri" w:eastAsia="Calibri" w:hAnsi="Calibri" w:cs="Calibri"/>
          <w:sz w:val="20"/>
          <w:szCs w:val="20"/>
        </w:rPr>
        <w:t>copia della certificazione di convalida esami sostenuti in Erasmus solo nel caso in cui non risultino già in INFOSTUD;</w:t>
      </w:r>
    </w:p>
    <w:p w:rsidR="00327DAA" w:rsidRPr="00C80218" w:rsidRDefault="00327DAA" w:rsidP="00327DAA">
      <w:pPr>
        <w:pStyle w:val="Paragrafoelenco"/>
        <w:numPr>
          <w:ilvl w:val="1"/>
          <w:numId w:val="2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80218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327DAA" w:rsidRPr="00C80218" w:rsidRDefault="00327DAA" w:rsidP="00327DAA">
      <w:pPr>
        <w:pStyle w:val="Paragrafoelenco"/>
        <w:numPr>
          <w:ilvl w:val="1"/>
          <w:numId w:val="2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80218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p w:rsidR="00327DAA" w:rsidRDefault="00327DAA" w:rsidP="00327DA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327DAA" w:rsidRDefault="00327DAA" w:rsidP="00327DA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27DAA" w:rsidRDefault="00327DAA" w:rsidP="00327DA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327DAA" w:rsidRDefault="00327DAA" w:rsidP="00327DA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27DAA" w:rsidRDefault="00327DAA" w:rsidP="00327DA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Data, __________________</w:t>
      </w:r>
    </w:p>
    <w:p w:rsidR="00327DAA" w:rsidRDefault="00327DAA" w:rsidP="00327DAA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27DAA" w:rsidRDefault="00327DAA" w:rsidP="00327DAA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27DAA" w:rsidRDefault="00327DAA" w:rsidP="00327DA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Firma</w:t>
      </w:r>
    </w:p>
    <w:p w:rsidR="00327DAA" w:rsidRDefault="00327DAA" w:rsidP="00327DAA">
      <w:pPr>
        <w:spacing w:after="160" w:line="259" w:lineRule="auto"/>
      </w:pPr>
      <w:bookmarkStart w:id="1" w:name="_GoBack"/>
      <w:bookmarkEnd w:id="0"/>
      <w:bookmarkEnd w:id="1"/>
    </w:p>
    <w:p w:rsidR="002C20AC" w:rsidRDefault="002C20AC"/>
    <w:sectPr w:rsidR="002C2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549"/>
    <w:multiLevelType w:val="multilevel"/>
    <w:tmpl w:val="B2329A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B7D25"/>
    <w:multiLevelType w:val="hybridMultilevel"/>
    <w:tmpl w:val="87DC9FC0"/>
    <w:lvl w:ilvl="0" w:tplc="614ADB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C4364"/>
    <w:multiLevelType w:val="hybridMultilevel"/>
    <w:tmpl w:val="1690D2D8"/>
    <w:lvl w:ilvl="0" w:tplc="CB6695C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D669F"/>
    <w:multiLevelType w:val="multilevel"/>
    <w:tmpl w:val="5D2255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AA"/>
    <w:rsid w:val="002C20AC"/>
    <w:rsid w:val="0032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5052"/>
  <w15:chartTrackingRefBased/>
  <w15:docId w15:val="{6D7A96EF-26F1-4C2A-AB31-AF40A7E9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7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7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2024-05-02T13:28:00Z</dcterms:created>
  <dcterms:modified xsi:type="dcterms:W3CDTF">2024-05-02T13:28:00Z</dcterms:modified>
</cp:coreProperties>
</file>