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324C" w14:textId="77777777" w:rsidR="00B64D80" w:rsidRPr="00245AC6" w:rsidRDefault="00B64D80" w:rsidP="00B64D80">
      <w:pPr>
        <w:pStyle w:val="p4"/>
        <w:jc w:val="center"/>
        <w:rPr>
          <w:rFonts w:ascii="Arial" w:hAnsi="Arial" w:cs="Arial"/>
          <w:b/>
          <w:bCs/>
          <w:sz w:val="28"/>
          <w:szCs w:val="28"/>
        </w:rPr>
      </w:pPr>
      <w:r w:rsidRPr="00245AC6">
        <w:rPr>
          <w:rFonts w:ascii="Arial" w:hAnsi="Arial" w:cs="Arial"/>
          <w:b/>
          <w:bCs/>
          <w:sz w:val="28"/>
          <w:szCs w:val="28"/>
        </w:rPr>
        <w:t>BANDO DI SELEZIONE PER IL CONFERIMENTO DI ASSEGNI PER LO SVOLGIMENTO DI</w:t>
      </w:r>
      <w:r w:rsidRPr="00245AC6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 w:rsidRPr="00245AC6">
        <w:rPr>
          <w:rFonts w:ascii="Arial" w:hAnsi="Arial" w:cs="Arial"/>
          <w:b/>
          <w:bCs/>
          <w:sz w:val="28"/>
          <w:szCs w:val="28"/>
        </w:rPr>
        <w:t>ATTIVITÀ DI RICERCA DI CATEGORIA B) TIPO II</w:t>
      </w:r>
    </w:p>
    <w:p w14:paraId="4BD03C24" w14:textId="77777777" w:rsidR="00B64D80" w:rsidRPr="002E202B" w:rsidRDefault="00B64D80" w:rsidP="00B64D80">
      <w:pPr>
        <w:pStyle w:val="p4"/>
        <w:jc w:val="center"/>
        <w:rPr>
          <w:rFonts w:ascii="Arial" w:hAnsi="Arial" w:cs="Arial"/>
          <w:b/>
          <w:sz w:val="28"/>
          <w:szCs w:val="28"/>
        </w:rPr>
      </w:pPr>
      <w:r w:rsidRPr="002E202B">
        <w:rPr>
          <w:rFonts w:ascii="Arial" w:hAnsi="Arial" w:cs="Arial"/>
          <w:b/>
          <w:sz w:val="28"/>
          <w:szCs w:val="28"/>
        </w:rPr>
        <w:t>Settore Scientifico Disciplinare IUS</w:t>
      </w:r>
      <w:bookmarkStart w:id="0" w:name="_GoBack"/>
      <w:bookmarkEnd w:id="0"/>
      <w:r w:rsidRPr="002E202B">
        <w:rPr>
          <w:rFonts w:ascii="Arial" w:hAnsi="Arial" w:cs="Arial"/>
          <w:b/>
          <w:sz w:val="28"/>
          <w:szCs w:val="28"/>
        </w:rPr>
        <w:t>/20 (Filosofia del diritto)</w:t>
      </w:r>
    </w:p>
    <w:p w14:paraId="0EA00334" w14:textId="77777777" w:rsidR="00B64D80" w:rsidRPr="00245AC6" w:rsidRDefault="00B64D80" w:rsidP="00B64D80">
      <w:pPr>
        <w:pStyle w:val="p2"/>
        <w:rPr>
          <w:rFonts w:ascii="Arial" w:hAnsi="Arial" w:cs="Arial"/>
          <w:sz w:val="28"/>
          <w:szCs w:val="28"/>
        </w:rPr>
      </w:pPr>
    </w:p>
    <w:p w14:paraId="2BA7985D" w14:textId="0D9BEF58" w:rsidR="00B64D80" w:rsidRPr="004E4520" w:rsidRDefault="00B64D80" w:rsidP="00B64D80">
      <w:pPr>
        <w:pStyle w:val="p3"/>
        <w:rPr>
          <w:rFonts w:ascii="Arial" w:hAnsi="Arial" w:cs="Arial"/>
          <w:b/>
          <w:bCs/>
          <w:sz w:val="24"/>
          <w:szCs w:val="24"/>
        </w:rPr>
      </w:pPr>
      <w:r w:rsidRPr="004E4520">
        <w:rPr>
          <w:rFonts w:ascii="Arial" w:hAnsi="Arial" w:cs="Arial"/>
          <w:b/>
          <w:bCs/>
          <w:sz w:val="24"/>
          <w:szCs w:val="24"/>
        </w:rPr>
        <w:t>BANDO N. 3/2017</w:t>
      </w:r>
    </w:p>
    <w:p w14:paraId="6DF6041B" w14:textId="77777777" w:rsidR="002E202B" w:rsidRPr="004E4520" w:rsidRDefault="002E202B" w:rsidP="002E202B">
      <w:pPr>
        <w:spacing w:before="74"/>
        <w:ind w:right="113"/>
        <w:jc w:val="center"/>
        <w:rPr>
          <w:rFonts w:ascii="Arial" w:eastAsia="Arial" w:hAnsi="Arial" w:cs="Arial"/>
          <w:b/>
        </w:rPr>
      </w:pPr>
      <w:r w:rsidRPr="004E4520">
        <w:rPr>
          <w:rFonts w:ascii="Arial" w:eastAsia="Arial" w:hAnsi="Arial" w:cs="Arial"/>
          <w:b/>
        </w:rPr>
        <w:t>PROVVEDIMENTO DI APPROVAZIONE ATTI</w:t>
      </w:r>
    </w:p>
    <w:p w14:paraId="12087081" w14:textId="77777777" w:rsidR="002E202B" w:rsidRPr="004E4520" w:rsidRDefault="002E202B" w:rsidP="002E202B">
      <w:pPr>
        <w:spacing w:before="74"/>
        <w:ind w:right="113"/>
        <w:jc w:val="center"/>
        <w:rPr>
          <w:rFonts w:ascii="Arial" w:eastAsia="Arial" w:hAnsi="Arial" w:cs="Arial"/>
          <w:b/>
        </w:rPr>
      </w:pPr>
    </w:p>
    <w:p w14:paraId="57D1C54E" w14:textId="3EF6C792" w:rsidR="00B64D80" w:rsidRPr="004E4520" w:rsidRDefault="002E202B" w:rsidP="002E202B">
      <w:pPr>
        <w:spacing w:before="74" w:after="120"/>
        <w:ind w:right="113"/>
        <w:jc w:val="center"/>
        <w:rPr>
          <w:rFonts w:ascii="Arial" w:hAnsi="Arial" w:cs="Arial"/>
          <w:b/>
          <w:i/>
        </w:rPr>
      </w:pPr>
      <w:r w:rsidRPr="004E4520">
        <w:rPr>
          <w:rFonts w:ascii="Arial" w:eastAsia="Arial" w:hAnsi="Arial" w:cs="Arial"/>
          <w:b/>
        </w:rPr>
        <w:t xml:space="preserve"> </w:t>
      </w:r>
      <w:r w:rsidR="00B64D80" w:rsidRPr="004E4520">
        <w:rPr>
          <w:rFonts w:ascii="Arial" w:hAnsi="Arial" w:cs="Arial"/>
          <w:b/>
        </w:rPr>
        <w:t xml:space="preserve">IL DIRETTORE DEL DIPARTIMENTO DI STUDI GIURIDICI, </w:t>
      </w:r>
    </w:p>
    <w:p w14:paraId="258B1E8C" w14:textId="77777777" w:rsidR="00B64D80" w:rsidRPr="004E4520" w:rsidRDefault="00B64D80" w:rsidP="00B64D80">
      <w:pPr>
        <w:pStyle w:val="Titolo"/>
        <w:rPr>
          <w:rFonts w:ascii="Arial" w:hAnsi="Arial" w:cs="Arial"/>
          <w:i w:val="0"/>
          <w:sz w:val="24"/>
          <w:szCs w:val="24"/>
        </w:rPr>
      </w:pPr>
      <w:r w:rsidRPr="004E4520">
        <w:rPr>
          <w:rFonts w:ascii="Arial" w:hAnsi="Arial" w:cs="Arial"/>
          <w:i w:val="0"/>
          <w:sz w:val="24"/>
          <w:szCs w:val="24"/>
        </w:rPr>
        <w:t>FILOSOFICI ED ECONOMICI (DIGEF)</w:t>
      </w:r>
    </w:p>
    <w:p w14:paraId="651FB933" w14:textId="77777777" w:rsidR="009B4B50" w:rsidRDefault="0038062E"/>
    <w:p w14:paraId="0D10B94A" w14:textId="77777777" w:rsidR="00B64D80" w:rsidRDefault="00B64D80"/>
    <w:p w14:paraId="55A1049A" w14:textId="77777777" w:rsidR="00B64D80" w:rsidRPr="006B7373" w:rsidRDefault="00B64D80" w:rsidP="00B64D80">
      <w:pPr>
        <w:pStyle w:val="p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7373">
        <w:rPr>
          <w:rFonts w:ascii="Arial" w:hAnsi="Arial" w:cs="Arial"/>
          <w:color w:val="000000" w:themeColor="text1"/>
          <w:sz w:val="24"/>
          <w:szCs w:val="24"/>
        </w:rPr>
        <w:t>VISTA la Legge 9.5.1989, n. 168;</w:t>
      </w:r>
      <w:r w:rsidRPr="006B7373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</w:p>
    <w:p w14:paraId="1D3A750B" w14:textId="77777777" w:rsidR="00B64D80" w:rsidRPr="006B7373" w:rsidRDefault="00B64D80" w:rsidP="00B64D80">
      <w:pPr>
        <w:pStyle w:val="p8"/>
        <w:rPr>
          <w:rFonts w:ascii="Arial" w:hAnsi="Arial" w:cs="Arial"/>
          <w:color w:val="000000" w:themeColor="text1"/>
          <w:sz w:val="24"/>
          <w:szCs w:val="24"/>
        </w:rPr>
      </w:pPr>
      <w:r w:rsidRPr="006B7373">
        <w:rPr>
          <w:rFonts w:ascii="Arial" w:hAnsi="Arial" w:cs="Arial"/>
          <w:color w:val="000000" w:themeColor="text1"/>
          <w:sz w:val="24"/>
          <w:szCs w:val="24"/>
        </w:rPr>
        <w:t>VISTA la Legge 30 dicembre 2010, n. 240 ed in particolare l’art. 22;</w:t>
      </w:r>
    </w:p>
    <w:p w14:paraId="66A8EC74" w14:textId="77777777" w:rsidR="00B64D80" w:rsidRPr="006B7373" w:rsidRDefault="00B64D80" w:rsidP="00B64D80">
      <w:pPr>
        <w:pStyle w:val="p8"/>
        <w:rPr>
          <w:rFonts w:ascii="Arial" w:hAnsi="Arial" w:cs="Arial"/>
          <w:color w:val="000000" w:themeColor="text1"/>
          <w:sz w:val="24"/>
          <w:szCs w:val="24"/>
        </w:rPr>
      </w:pPr>
      <w:r w:rsidRPr="006B7373">
        <w:rPr>
          <w:rFonts w:ascii="Arial" w:hAnsi="Arial" w:cs="Arial"/>
          <w:color w:val="000000" w:themeColor="text1"/>
          <w:sz w:val="24"/>
          <w:szCs w:val="24"/>
        </w:rPr>
        <w:t>VISTO lo Statuto dell’Università;</w:t>
      </w:r>
    </w:p>
    <w:p w14:paraId="79840696" w14:textId="77777777" w:rsidR="00B64D80" w:rsidRPr="006B7373" w:rsidRDefault="00B64D80" w:rsidP="00B64D80">
      <w:pPr>
        <w:pStyle w:val="p8"/>
        <w:rPr>
          <w:rFonts w:ascii="Arial" w:hAnsi="Arial" w:cs="Arial"/>
          <w:color w:val="000000" w:themeColor="text1"/>
          <w:sz w:val="24"/>
          <w:szCs w:val="24"/>
        </w:rPr>
      </w:pPr>
      <w:r w:rsidRPr="006B7373">
        <w:rPr>
          <w:rFonts w:ascii="Arial" w:hAnsi="Arial" w:cs="Arial"/>
          <w:color w:val="000000" w:themeColor="text1"/>
          <w:sz w:val="24"/>
          <w:szCs w:val="24"/>
        </w:rPr>
        <w:t>VISTO il Regolamento per il conferimento di assegni di ricerca emanato con D.R. n. 759 del 2016;</w:t>
      </w:r>
    </w:p>
    <w:p w14:paraId="58FDB0A3" w14:textId="77777777" w:rsidR="00B64D80" w:rsidRPr="006B7373" w:rsidRDefault="00B64D80" w:rsidP="00B64D80">
      <w:pPr>
        <w:ind w:right="-1"/>
        <w:jc w:val="both"/>
        <w:rPr>
          <w:rFonts w:ascii="Arial" w:hAnsi="Arial" w:cs="Arial"/>
        </w:rPr>
      </w:pPr>
      <w:r w:rsidRPr="006B7373">
        <w:rPr>
          <w:rFonts w:ascii="Arial" w:hAnsi="Arial" w:cs="Arial"/>
        </w:rPr>
        <w:t>VISTO il Regolamento per il conferimento di assegni di ricerca emanato con D.R. n.1030/2017 che ha modificato il Regolamento in precedenza richiamato;</w:t>
      </w:r>
    </w:p>
    <w:p w14:paraId="176E38B5" w14:textId="77777777" w:rsidR="00B64D80" w:rsidRPr="006B7373" w:rsidRDefault="00B64D80" w:rsidP="00B64D80">
      <w:pPr>
        <w:pStyle w:val="p8"/>
        <w:rPr>
          <w:rFonts w:ascii="Arial" w:hAnsi="Arial" w:cs="Arial"/>
          <w:color w:val="000000" w:themeColor="text1"/>
          <w:sz w:val="24"/>
          <w:szCs w:val="24"/>
        </w:rPr>
      </w:pPr>
      <w:r w:rsidRPr="006B7373">
        <w:rPr>
          <w:rFonts w:ascii="Arial" w:hAnsi="Arial" w:cs="Arial"/>
          <w:color w:val="000000" w:themeColor="text1"/>
          <w:sz w:val="24"/>
          <w:szCs w:val="24"/>
        </w:rPr>
        <w:t>VISTO il D.M. n. 102 del 09.03.2011 con il quale l’importo minimo lordo annuo degli assegni di ricerca banditi ai sensi della Legge 240/2010 è determinato in una somma pari ad € 19.367,00 al netto degli oneri a carico dell’amministrazione;</w:t>
      </w:r>
    </w:p>
    <w:p w14:paraId="7A8222E9" w14:textId="77777777" w:rsidR="00B64D80" w:rsidRPr="005D0A69" w:rsidRDefault="00B64D80" w:rsidP="00B64D80">
      <w:pPr>
        <w:pStyle w:val="p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7373">
        <w:rPr>
          <w:rFonts w:ascii="Arial" w:hAnsi="Arial" w:cs="Arial"/>
          <w:color w:val="000000" w:themeColor="text1"/>
          <w:sz w:val="24"/>
          <w:szCs w:val="24"/>
        </w:rPr>
        <w:t>VISTA</w:t>
      </w:r>
      <w:r w:rsidRPr="006B737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D0A69">
        <w:rPr>
          <w:rFonts w:ascii="Arial" w:hAnsi="Arial" w:cs="Arial"/>
          <w:color w:val="000000" w:themeColor="text1"/>
          <w:sz w:val="24"/>
          <w:szCs w:val="24"/>
        </w:rPr>
        <w:t>l’attribuzione dell’Ateneo del finanziamento di n. 1 assegno di ricerca per il SSD/IUS-20 nell’ambito del progetto dal titolo “</w:t>
      </w:r>
      <w:r w:rsidRPr="005D0A69">
        <w:rPr>
          <w:rStyle w:val="s2"/>
          <w:rFonts w:ascii="Arial" w:hAnsi="Arial" w:cs="Arial"/>
          <w:i/>
          <w:iCs/>
          <w:color w:val="000000" w:themeColor="text1"/>
          <w:sz w:val="24"/>
          <w:szCs w:val="24"/>
        </w:rPr>
        <w:t xml:space="preserve">Dalla democrazia alla </w:t>
      </w:r>
      <w:proofErr w:type="spellStart"/>
      <w:r w:rsidRPr="005D0A69">
        <w:rPr>
          <w:rStyle w:val="s2"/>
          <w:rFonts w:ascii="Arial" w:hAnsi="Arial" w:cs="Arial"/>
          <w:i/>
          <w:iCs/>
          <w:color w:val="000000" w:themeColor="text1"/>
          <w:sz w:val="24"/>
          <w:szCs w:val="24"/>
        </w:rPr>
        <w:t>dromocrazia</w:t>
      </w:r>
      <w:proofErr w:type="spellEnd"/>
      <w:r w:rsidRPr="005D0A69">
        <w:rPr>
          <w:rStyle w:val="s2"/>
          <w:rFonts w:ascii="Arial" w:hAnsi="Arial" w:cs="Arial"/>
          <w:i/>
          <w:iCs/>
          <w:color w:val="000000" w:themeColor="text1"/>
          <w:sz w:val="24"/>
          <w:szCs w:val="24"/>
        </w:rPr>
        <w:t>. Fenomenologia delle nuove forme di partecipazione e istituzione del diritto”</w:t>
      </w:r>
      <w:r w:rsidRPr="005D0A69">
        <w:rPr>
          <w:rFonts w:ascii="Arial" w:hAnsi="Arial" w:cs="Arial"/>
          <w:color w:val="000000" w:themeColor="text1"/>
          <w:sz w:val="24"/>
          <w:szCs w:val="24"/>
        </w:rPr>
        <w:t>, come da D.R. n. 3210/16 del 16/12/2016;</w:t>
      </w:r>
    </w:p>
    <w:p w14:paraId="6D823675" w14:textId="77777777" w:rsidR="00B64D80" w:rsidRPr="005D0A69" w:rsidRDefault="00B64D80" w:rsidP="00B64D80">
      <w:pPr>
        <w:pStyle w:val="p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0A69">
        <w:rPr>
          <w:rFonts w:ascii="Arial" w:hAnsi="Arial" w:cs="Arial"/>
          <w:color w:val="000000" w:themeColor="text1"/>
          <w:sz w:val="24"/>
          <w:szCs w:val="24"/>
        </w:rPr>
        <w:t>VISTA la delibera del Consiglio del Dipartimento di Studi Giuridici Filosofici ed Economici</w:t>
      </w:r>
      <w:r w:rsidRPr="005D0A6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0A69">
        <w:rPr>
          <w:rFonts w:ascii="Arial" w:hAnsi="Arial" w:cs="Arial"/>
          <w:color w:val="000000" w:themeColor="text1"/>
          <w:sz w:val="24"/>
          <w:szCs w:val="24"/>
        </w:rPr>
        <w:t>del 23 marzo 2017 che, recepita la proposta favorevole della Giunta, di mettere a bando un assegno di ricerca di tipo B, categoria II, per il SSD/IUS-20 nell’ambito della ricerca suddetta;</w:t>
      </w:r>
      <w:r w:rsidRPr="005D0A6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14:paraId="5819D142" w14:textId="74BE8B1C" w:rsidR="006B7373" w:rsidRDefault="00B64D80" w:rsidP="00B64D80">
      <w:pPr>
        <w:jc w:val="both"/>
        <w:rPr>
          <w:rFonts w:ascii="Arial" w:eastAsia="Times New Roman" w:hAnsi="Arial" w:cs="Arial"/>
        </w:rPr>
      </w:pPr>
      <w:r w:rsidRPr="005D0A69">
        <w:rPr>
          <w:rFonts w:ascii="Arial" w:hAnsi="Arial" w:cs="Arial"/>
          <w:color w:val="000000" w:themeColor="text1"/>
        </w:rPr>
        <w:t>VISTA la copertura economica sui fondi in precedenza indicati;</w:t>
      </w:r>
      <w:r w:rsidRPr="005D0A69">
        <w:rPr>
          <w:rFonts w:ascii="Arial" w:hAnsi="Arial" w:cs="Arial"/>
          <w:color w:val="000000" w:themeColor="text1"/>
        </w:rPr>
        <w:br/>
        <w:t xml:space="preserve">VISTO il Consiglio di Dipartimento del 17 luglio 2017 che deliberava </w:t>
      </w:r>
      <w:r w:rsidR="008638B7" w:rsidRPr="005D0A69">
        <w:rPr>
          <w:rFonts w:ascii="Arial" w:hAnsi="Arial" w:cs="Arial"/>
          <w:color w:val="000000" w:themeColor="text1"/>
        </w:rPr>
        <w:t>i</w:t>
      </w:r>
      <w:r w:rsidRPr="005D0A69">
        <w:rPr>
          <w:rFonts w:ascii="Arial" w:eastAsia="Times New Roman" w:hAnsi="Arial" w:cs="Arial"/>
        </w:rPr>
        <w:t xml:space="preserve"> nominativi per la formazione della Commissione giudicatrice per l’assegno di ricerca nel SSD/IUS20, Filosofia del Diritto</w:t>
      </w:r>
      <w:r w:rsidR="006B7373" w:rsidRPr="005D0A69">
        <w:rPr>
          <w:rFonts w:ascii="Arial" w:eastAsia="Times New Roman" w:hAnsi="Arial" w:cs="Arial"/>
        </w:rPr>
        <w:t xml:space="preserve"> in argomento;</w:t>
      </w:r>
    </w:p>
    <w:p w14:paraId="67410213" w14:textId="05C76347" w:rsidR="00B64D80" w:rsidRDefault="00FD3064" w:rsidP="00FD3064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VISTO il Decreto di nomina della Commissione del 18 gennaio 2018, </w:t>
      </w:r>
      <w:proofErr w:type="spellStart"/>
      <w:r>
        <w:rPr>
          <w:rFonts w:ascii="Arial" w:eastAsia="Times New Roman" w:hAnsi="Arial" w:cs="Arial"/>
        </w:rPr>
        <w:t>prot</w:t>
      </w:r>
      <w:proofErr w:type="spellEnd"/>
      <w:r>
        <w:rPr>
          <w:rFonts w:ascii="Arial" w:eastAsia="Times New Roman" w:hAnsi="Arial" w:cs="Arial"/>
        </w:rPr>
        <w:t xml:space="preserve">. 50/VII/1, composta come segue - </w:t>
      </w:r>
      <w:r w:rsidR="00B64D80" w:rsidRPr="006B7373">
        <w:rPr>
          <w:rFonts w:ascii="Arial" w:eastAsia="Times New Roman" w:hAnsi="Arial" w:cs="Arial"/>
        </w:rPr>
        <w:t>Componenti effettivi</w:t>
      </w:r>
      <w:r>
        <w:rPr>
          <w:rFonts w:ascii="Arial" w:eastAsia="Times New Roman" w:hAnsi="Arial" w:cs="Arial"/>
        </w:rPr>
        <w:t xml:space="preserve">: </w:t>
      </w:r>
      <w:r w:rsidR="00B64D80" w:rsidRPr="006B7373">
        <w:rPr>
          <w:rFonts w:ascii="Arial" w:eastAsia="Times New Roman" w:hAnsi="Arial" w:cs="Arial"/>
        </w:rPr>
        <w:t>Luisa Avitabile (Università di Roma “Sapienza”);</w:t>
      </w:r>
      <w:r>
        <w:rPr>
          <w:rFonts w:ascii="Arial" w:eastAsia="Times New Roman" w:hAnsi="Arial" w:cs="Arial"/>
        </w:rPr>
        <w:t xml:space="preserve"> </w:t>
      </w:r>
      <w:r w:rsidR="00B64D80" w:rsidRPr="006B7373">
        <w:rPr>
          <w:rFonts w:ascii="Arial" w:eastAsia="Times New Roman" w:hAnsi="Arial" w:cs="Arial"/>
        </w:rPr>
        <w:t>Laura Moscati (Università di Roma “Sapienza”), G. Bartoli (Università di Roma “Sapienza”);</w:t>
      </w:r>
      <w:r>
        <w:rPr>
          <w:rFonts w:ascii="Arial" w:eastAsia="Times New Roman" w:hAnsi="Arial" w:cs="Arial"/>
        </w:rPr>
        <w:t xml:space="preserve"> </w:t>
      </w:r>
      <w:r w:rsidR="00B64D80" w:rsidRPr="006B7373">
        <w:rPr>
          <w:rFonts w:ascii="Arial" w:eastAsia="Times New Roman" w:hAnsi="Arial" w:cs="Arial"/>
        </w:rPr>
        <w:t>Componenti supplenti</w:t>
      </w:r>
      <w:r>
        <w:rPr>
          <w:rFonts w:ascii="Arial" w:eastAsia="Times New Roman" w:hAnsi="Arial" w:cs="Arial"/>
        </w:rPr>
        <w:t xml:space="preserve">: </w:t>
      </w:r>
      <w:r w:rsidR="00B64D80" w:rsidRPr="006B7373">
        <w:rPr>
          <w:rFonts w:ascii="Arial" w:eastAsia="Times New Roman" w:hAnsi="Arial" w:cs="Arial"/>
        </w:rPr>
        <w:t xml:space="preserve">Gianpaolo </w:t>
      </w:r>
      <w:proofErr w:type="spellStart"/>
      <w:r w:rsidR="00B64D80" w:rsidRPr="006B7373">
        <w:rPr>
          <w:rFonts w:ascii="Arial" w:eastAsia="Times New Roman" w:hAnsi="Arial" w:cs="Arial"/>
        </w:rPr>
        <w:t>Azzoni</w:t>
      </w:r>
      <w:proofErr w:type="spellEnd"/>
      <w:r w:rsidR="00B64D80" w:rsidRPr="006B7373">
        <w:rPr>
          <w:rFonts w:ascii="Arial" w:eastAsia="Times New Roman" w:hAnsi="Arial" w:cs="Arial"/>
        </w:rPr>
        <w:t xml:space="preserve"> (Università di Pavia); </w:t>
      </w:r>
      <w:r>
        <w:rPr>
          <w:rFonts w:ascii="Arial" w:eastAsia="Times New Roman" w:hAnsi="Arial" w:cs="Arial"/>
        </w:rPr>
        <w:t>M</w:t>
      </w:r>
      <w:r w:rsidR="00B64D80" w:rsidRPr="006B7373">
        <w:rPr>
          <w:rFonts w:ascii="Arial" w:eastAsia="Times New Roman" w:hAnsi="Arial" w:cs="Arial"/>
        </w:rPr>
        <w:t xml:space="preserve">onica </w:t>
      </w:r>
      <w:proofErr w:type="spellStart"/>
      <w:r w:rsidR="00B64D80" w:rsidRPr="006B7373">
        <w:rPr>
          <w:rFonts w:ascii="Arial" w:eastAsia="Times New Roman" w:hAnsi="Arial" w:cs="Arial"/>
        </w:rPr>
        <w:t>Palmirani</w:t>
      </w:r>
      <w:proofErr w:type="spellEnd"/>
      <w:r w:rsidR="00B64D80" w:rsidRPr="006B7373">
        <w:rPr>
          <w:rFonts w:ascii="Arial" w:eastAsia="Times New Roman" w:hAnsi="Arial" w:cs="Arial"/>
        </w:rPr>
        <w:t xml:space="preserve"> (Università di Bologna); Laura </w:t>
      </w:r>
      <w:r>
        <w:rPr>
          <w:rFonts w:ascii="Arial" w:eastAsia="Times New Roman" w:hAnsi="Arial" w:cs="Arial"/>
        </w:rPr>
        <w:t>Zavatta (Università del Sannio);</w:t>
      </w:r>
    </w:p>
    <w:p w14:paraId="2416079E" w14:textId="6CEAAB36" w:rsidR="002E202B" w:rsidRDefault="00FD3064" w:rsidP="00FD3064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VISTO il verbale della riunione della Commissione composta </w:t>
      </w:r>
      <w:r w:rsidR="002E202B">
        <w:rPr>
          <w:rFonts w:ascii="Arial" w:eastAsia="Times New Roman" w:hAnsi="Arial" w:cs="Arial"/>
        </w:rPr>
        <w:t xml:space="preserve">dai summenzionati </w:t>
      </w:r>
      <w:r>
        <w:rPr>
          <w:rFonts w:ascii="Arial" w:eastAsia="Times New Roman" w:hAnsi="Arial" w:cs="Arial"/>
        </w:rPr>
        <w:t>docenti</w:t>
      </w:r>
      <w:r w:rsidR="002E202B">
        <w:rPr>
          <w:rFonts w:ascii="Arial" w:eastAsia="Times New Roman" w:hAnsi="Arial" w:cs="Arial"/>
        </w:rPr>
        <w:t xml:space="preserve"> “effettivi”, redatto in data 24 gennaio 2018 </w:t>
      </w:r>
    </w:p>
    <w:p w14:paraId="6A74826B" w14:textId="16FE0808" w:rsidR="002E202B" w:rsidRPr="006F5985" w:rsidRDefault="00143579" w:rsidP="002E202B">
      <w:pPr>
        <w:spacing w:before="74" w:line="293" w:lineRule="auto"/>
        <w:ind w:right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</w:t>
      </w:r>
      <w:r w:rsidR="002E202B" w:rsidRPr="006F5985">
        <w:rPr>
          <w:rFonts w:ascii="Arial" w:eastAsia="Arial" w:hAnsi="Arial" w:cs="Arial"/>
          <w:b/>
        </w:rPr>
        <w:t>DISPONE</w:t>
      </w:r>
    </w:p>
    <w:p w14:paraId="12BC1FF0" w14:textId="77777777" w:rsidR="002E202B" w:rsidRPr="006F5985" w:rsidRDefault="002E202B" w:rsidP="002E202B">
      <w:pPr>
        <w:pStyle w:val="p10"/>
        <w:rPr>
          <w:rFonts w:ascii="Arial" w:hAnsi="Arial" w:cs="Arial"/>
          <w:sz w:val="24"/>
          <w:szCs w:val="24"/>
        </w:rPr>
      </w:pPr>
      <w:r w:rsidRPr="006F5985">
        <w:rPr>
          <w:rFonts w:ascii="Arial" w:hAnsi="Arial" w:cs="Arial"/>
          <w:bCs/>
          <w:sz w:val="24"/>
          <w:szCs w:val="24"/>
        </w:rPr>
        <w:t>Art. 1</w:t>
      </w:r>
    </w:p>
    <w:p w14:paraId="01B7278A" w14:textId="62D595BB" w:rsidR="002E202B" w:rsidRDefault="002E202B" w:rsidP="002E202B">
      <w:pPr>
        <w:jc w:val="both"/>
        <w:rPr>
          <w:rFonts w:ascii="Arial" w:hAnsi="Arial" w:cs="Arial"/>
        </w:rPr>
      </w:pPr>
      <w:r w:rsidRPr="006F5985">
        <w:rPr>
          <w:rFonts w:ascii="Arial" w:hAnsi="Arial" w:cs="Arial"/>
        </w:rPr>
        <w:t>Sono approvati gli atti del concorso per il conferimento di un contratto di incarico di lavoro per la seguente attività</w:t>
      </w:r>
      <w:r w:rsidR="0043030D">
        <w:rPr>
          <w:rFonts w:ascii="Arial" w:hAnsi="Arial" w:cs="Arial"/>
        </w:rPr>
        <w:t xml:space="preserve">: </w:t>
      </w:r>
      <w:r w:rsidR="0043030D" w:rsidRPr="005D0A69">
        <w:rPr>
          <w:rFonts w:ascii="Arial" w:hAnsi="Arial" w:cs="Arial"/>
          <w:color w:val="000000" w:themeColor="text1"/>
        </w:rPr>
        <w:t>n. 1 assegno di ricerca per il SSD/IUS-20 nell’ambito del progetto dal titolo “</w:t>
      </w:r>
      <w:r w:rsidR="0043030D" w:rsidRPr="005D0A69">
        <w:rPr>
          <w:rStyle w:val="s2"/>
          <w:rFonts w:ascii="Arial" w:hAnsi="Arial" w:cs="Arial"/>
          <w:i/>
          <w:iCs/>
          <w:color w:val="000000" w:themeColor="text1"/>
          <w:sz w:val="24"/>
          <w:szCs w:val="24"/>
        </w:rPr>
        <w:t xml:space="preserve">Dalla democrazia alla </w:t>
      </w:r>
      <w:proofErr w:type="spellStart"/>
      <w:r w:rsidR="0043030D" w:rsidRPr="005D0A69">
        <w:rPr>
          <w:rStyle w:val="s2"/>
          <w:rFonts w:ascii="Arial" w:hAnsi="Arial" w:cs="Arial"/>
          <w:i/>
          <w:iCs/>
          <w:color w:val="000000" w:themeColor="text1"/>
          <w:sz w:val="24"/>
          <w:szCs w:val="24"/>
        </w:rPr>
        <w:t>dromocrazia</w:t>
      </w:r>
      <w:proofErr w:type="spellEnd"/>
      <w:r w:rsidR="0043030D" w:rsidRPr="005D0A69">
        <w:rPr>
          <w:rStyle w:val="s2"/>
          <w:rFonts w:ascii="Arial" w:hAnsi="Arial" w:cs="Arial"/>
          <w:i/>
          <w:iCs/>
          <w:color w:val="000000" w:themeColor="text1"/>
          <w:sz w:val="24"/>
          <w:szCs w:val="24"/>
        </w:rPr>
        <w:t>. Fenomenologia delle nuove forme di partecipazione e istituzione del diritto”</w:t>
      </w:r>
      <w:r w:rsidR="00143579">
        <w:rPr>
          <w:rFonts w:ascii="Arial" w:hAnsi="Arial" w:cs="Arial"/>
          <w:color w:val="000000" w:themeColor="text1"/>
        </w:rPr>
        <w:t>;</w:t>
      </w:r>
    </w:p>
    <w:p w14:paraId="5FEB0C89" w14:textId="77777777" w:rsidR="002E202B" w:rsidRPr="006F5985" w:rsidRDefault="002E202B" w:rsidP="0043030D">
      <w:pPr>
        <w:pStyle w:val="p4"/>
        <w:ind w:firstLine="708"/>
        <w:jc w:val="center"/>
        <w:rPr>
          <w:rFonts w:ascii="Arial" w:hAnsi="Arial" w:cs="Arial"/>
          <w:sz w:val="24"/>
          <w:szCs w:val="24"/>
        </w:rPr>
      </w:pPr>
      <w:r w:rsidRPr="006F5985">
        <w:rPr>
          <w:rFonts w:ascii="Arial" w:hAnsi="Arial" w:cs="Arial"/>
          <w:sz w:val="24"/>
          <w:szCs w:val="24"/>
        </w:rPr>
        <w:t>Art. 2</w:t>
      </w:r>
    </w:p>
    <w:p w14:paraId="574CBDAF" w14:textId="77777777" w:rsidR="002E202B" w:rsidRPr="006F5985" w:rsidRDefault="002E202B" w:rsidP="002E202B">
      <w:pPr>
        <w:pStyle w:val="p3"/>
        <w:rPr>
          <w:rFonts w:ascii="Arial" w:hAnsi="Arial" w:cs="Arial"/>
          <w:sz w:val="24"/>
          <w:szCs w:val="24"/>
        </w:rPr>
      </w:pPr>
    </w:p>
    <w:p w14:paraId="3615BB37" w14:textId="77777777" w:rsidR="002E202B" w:rsidRPr="006F5985" w:rsidRDefault="002E202B" w:rsidP="002E202B">
      <w:pPr>
        <w:pStyle w:val="p4"/>
        <w:jc w:val="left"/>
        <w:rPr>
          <w:rFonts w:ascii="Arial" w:hAnsi="Arial" w:cs="Arial"/>
          <w:sz w:val="24"/>
          <w:szCs w:val="24"/>
        </w:rPr>
      </w:pPr>
      <w:r w:rsidRPr="006F5985">
        <w:rPr>
          <w:rFonts w:ascii="Arial" w:hAnsi="Arial" w:cs="Arial"/>
          <w:sz w:val="24"/>
          <w:szCs w:val="24"/>
        </w:rPr>
        <w:lastRenderedPageBreak/>
        <w:t>È approvata la seguente graduatoria finale di merito:</w:t>
      </w:r>
    </w:p>
    <w:p w14:paraId="1AE1B50A" w14:textId="146FE5A4" w:rsidR="002E202B" w:rsidRDefault="0043030D" w:rsidP="002E202B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dott.ssa Giovanna </w:t>
      </w:r>
      <w:proofErr w:type="spellStart"/>
      <w:r>
        <w:rPr>
          <w:rFonts w:ascii="Arial" w:eastAsia="Times New Roman" w:hAnsi="Arial" w:cs="Arial"/>
        </w:rPr>
        <w:t>Petrocco</w:t>
      </w:r>
      <w:proofErr w:type="spellEnd"/>
      <w:r>
        <w:rPr>
          <w:rFonts w:ascii="Arial" w:eastAsia="Times New Roman" w:hAnsi="Arial" w:cs="Arial"/>
        </w:rPr>
        <w:t xml:space="preserve"> con punti 100/100;</w:t>
      </w:r>
    </w:p>
    <w:p w14:paraId="23C98146" w14:textId="10DF1D6F" w:rsidR="0043030D" w:rsidRDefault="0043030D" w:rsidP="0043030D">
      <w:pPr>
        <w:ind w:left="4248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Art. 3 </w:t>
      </w:r>
    </w:p>
    <w:p w14:paraId="5A78F7AD" w14:textId="52634A0E" w:rsidR="0043030D" w:rsidRDefault="0043030D" w:rsidP="002E202B">
      <w:pPr>
        <w:jc w:val="both"/>
        <w:rPr>
          <w:rFonts w:ascii="Arial" w:eastAsia="Times New Roman" w:hAnsi="Arial" w:cs="Arial"/>
        </w:rPr>
      </w:pPr>
      <w:r>
        <w:rPr>
          <w:rFonts w:ascii="Arial" w:hAnsi="Arial"/>
          <w:color w:val="000000"/>
        </w:rPr>
        <w:t>È dichiarata vincitric</w:t>
      </w:r>
      <w:r w:rsidRPr="00055FAB">
        <w:rPr>
          <w:rFonts w:ascii="Arial" w:hAnsi="Arial"/>
          <w:color w:val="000000"/>
        </w:rPr>
        <w:t>e della procedura di valutazione comparativa di cui al prece</w:t>
      </w:r>
      <w:r>
        <w:rPr>
          <w:rFonts w:ascii="Arial" w:hAnsi="Arial"/>
          <w:color w:val="000000"/>
        </w:rPr>
        <w:t xml:space="preserve">dente art. 1 </w:t>
      </w:r>
      <w:r w:rsidR="00143579">
        <w:rPr>
          <w:rFonts w:ascii="Arial" w:hAnsi="Arial"/>
          <w:color w:val="000000"/>
        </w:rPr>
        <w:t>la</w:t>
      </w:r>
      <w:r w:rsidRPr="00055FAB">
        <w:rPr>
          <w:rFonts w:ascii="Arial" w:hAnsi="Arial"/>
          <w:color w:val="000000"/>
        </w:rPr>
        <w:t xml:space="preserve"> dott.ssa</w:t>
      </w:r>
      <w:r>
        <w:rPr>
          <w:rFonts w:ascii="Arial" w:hAnsi="Arial"/>
          <w:color w:val="000000"/>
        </w:rPr>
        <w:t xml:space="preserve"> </w:t>
      </w:r>
      <w:r>
        <w:rPr>
          <w:rFonts w:ascii="Arial" w:eastAsia="Times New Roman" w:hAnsi="Arial" w:cs="Arial"/>
        </w:rPr>
        <w:t xml:space="preserve">Giovanna </w:t>
      </w:r>
      <w:proofErr w:type="spellStart"/>
      <w:r>
        <w:rPr>
          <w:rFonts w:ascii="Arial" w:eastAsia="Times New Roman" w:hAnsi="Arial" w:cs="Arial"/>
        </w:rPr>
        <w:t>Petrocco</w:t>
      </w:r>
      <w:proofErr w:type="spellEnd"/>
      <w:r>
        <w:rPr>
          <w:rFonts w:ascii="Arial" w:eastAsia="Times New Roman" w:hAnsi="Arial" w:cs="Arial"/>
        </w:rPr>
        <w:t>.</w:t>
      </w:r>
    </w:p>
    <w:p w14:paraId="36A7505B" w14:textId="7846AE01" w:rsidR="00FD3064" w:rsidRPr="006B7373" w:rsidRDefault="00FD3064" w:rsidP="00FD3064">
      <w:pPr>
        <w:jc w:val="both"/>
        <w:rPr>
          <w:rFonts w:ascii="Arial" w:eastAsia="Times New Roman" w:hAnsi="Arial" w:cs="Arial"/>
        </w:rPr>
      </w:pPr>
    </w:p>
    <w:p w14:paraId="5036E0ED" w14:textId="0BCCDA5A" w:rsidR="006B7373" w:rsidRPr="006B7373" w:rsidRDefault="006B7373" w:rsidP="006B73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color w:val="000000" w:themeColor="text1"/>
        </w:rPr>
      </w:pPr>
      <w:r w:rsidRPr="006B7373">
        <w:rPr>
          <w:rFonts w:ascii="Arial" w:eastAsia="Times New Roman" w:hAnsi="Arial" w:cs="Arial"/>
          <w:color w:val="000000" w:themeColor="text1"/>
        </w:rPr>
        <w:t xml:space="preserve">Il presente Decreto sarà acquisito alla raccolta interna, reso pubblico mediante </w:t>
      </w:r>
      <w:r>
        <w:rPr>
          <w:rFonts w:ascii="Arial" w:eastAsia="Times New Roman" w:hAnsi="Arial" w:cs="Arial"/>
          <w:color w:val="000000" w:themeColor="text1"/>
        </w:rPr>
        <w:t>pubblicazione</w:t>
      </w:r>
      <w:r w:rsidRPr="006B7373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sul </w:t>
      </w:r>
      <w:r w:rsidRPr="006B7373">
        <w:rPr>
          <w:rFonts w:ascii="Arial" w:eastAsia="Times New Roman" w:hAnsi="Arial" w:cs="Arial"/>
          <w:color w:val="000000" w:themeColor="text1"/>
        </w:rPr>
        <w:t>sit</w:t>
      </w:r>
      <w:r>
        <w:rPr>
          <w:rFonts w:ascii="Arial" w:eastAsia="Times New Roman" w:hAnsi="Arial" w:cs="Arial"/>
          <w:color w:val="000000" w:themeColor="text1"/>
        </w:rPr>
        <w:t>o</w:t>
      </w:r>
      <w:r w:rsidRPr="006B7373">
        <w:rPr>
          <w:rFonts w:ascii="Arial" w:eastAsia="Times New Roman" w:hAnsi="Arial" w:cs="Arial"/>
          <w:color w:val="000000" w:themeColor="text1"/>
        </w:rPr>
        <w:t xml:space="preserve"> </w:t>
      </w:r>
      <w:r w:rsidRPr="006B7373">
        <w:rPr>
          <w:rFonts w:ascii="Arial" w:eastAsia="Times New Roman" w:hAnsi="Arial" w:cs="Arial"/>
          <w:i/>
          <w:color w:val="000000" w:themeColor="text1"/>
        </w:rPr>
        <w:t>web</w:t>
      </w:r>
      <w:r>
        <w:rPr>
          <w:rFonts w:ascii="Arial" w:eastAsia="Times New Roman" w:hAnsi="Arial" w:cs="Arial"/>
          <w:color w:val="000000" w:themeColor="text1"/>
        </w:rPr>
        <w:t xml:space="preserve"> istituzionale relativo alla Trasparenza</w:t>
      </w:r>
      <w:r w:rsidRPr="006B7373">
        <w:rPr>
          <w:rFonts w:ascii="Arial" w:eastAsia="Times New Roman" w:hAnsi="Arial" w:cs="Arial"/>
          <w:color w:val="000000" w:themeColor="text1"/>
        </w:rPr>
        <w:t xml:space="preserve"> della Sapienza.</w:t>
      </w:r>
    </w:p>
    <w:p w14:paraId="645FCB0C" w14:textId="77777777" w:rsidR="006B7373" w:rsidRPr="006B7373" w:rsidRDefault="006B7373" w:rsidP="006B7373">
      <w:pPr>
        <w:ind w:left="1412" w:hanging="1412"/>
        <w:jc w:val="both"/>
        <w:rPr>
          <w:rFonts w:ascii="Arial" w:hAnsi="Arial" w:cs="Arial"/>
          <w:color w:val="000000" w:themeColor="text1"/>
        </w:rPr>
      </w:pPr>
      <w:r w:rsidRPr="006B7373">
        <w:rPr>
          <w:rFonts w:ascii="Arial" w:hAnsi="Arial" w:cs="Arial"/>
          <w:color w:val="000000" w:themeColor="text1"/>
        </w:rPr>
        <w:t>Pubblicato in Roma.</w:t>
      </w:r>
    </w:p>
    <w:p w14:paraId="49FD7B3A" w14:textId="77777777" w:rsidR="006B7373" w:rsidRPr="006B7373" w:rsidRDefault="006B7373" w:rsidP="006B7373">
      <w:pPr>
        <w:ind w:left="1412" w:hanging="1412"/>
        <w:jc w:val="both"/>
        <w:rPr>
          <w:rFonts w:ascii="Arial" w:hAnsi="Arial" w:cs="Arial"/>
          <w:color w:val="000000" w:themeColor="text1"/>
        </w:rPr>
      </w:pPr>
      <w:r w:rsidRPr="006B7373">
        <w:rPr>
          <w:rFonts w:ascii="Arial" w:hAnsi="Arial" w:cs="Arial"/>
          <w:color w:val="000000" w:themeColor="text1"/>
        </w:rPr>
        <w:t xml:space="preserve"> Il Responsabile Amministrativo Delegato</w:t>
      </w:r>
      <w:r w:rsidRPr="006B7373">
        <w:rPr>
          <w:rFonts w:ascii="Arial" w:hAnsi="Arial" w:cs="Arial"/>
          <w:color w:val="000000" w:themeColor="text1"/>
        </w:rPr>
        <w:tab/>
        <w:t xml:space="preserve">        Il Direttore del Dipartimento</w:t>
      </w:r>
    </w:p>
    <w:p w14:paraId="43F973EF" w14:textId="12939007" w:rsidR="00B64D80" w:rsidRPr="00B64D80" w:rsidRDefault="006B7373" w:rsidP="00B64D80">
      <w:pPr>
        <w:jc w:val="both"/>
        <w:rPr>
          <w:rFonts w:ascii="Arial" w:eastAsia="Times New Roman" w:hAnsi="Arial" w:cs="Arial"/>
          <w:sz w:val="20"/>
          <w:szCs w:val="20"/>
        </w:rPr>
      </w:pPr>
      <w:r w:rsidRPr="006B7373">
        <w:rPr>
          <w:rFonts w:ascii="Arial" w:hAnsi="Arial" w:cs="Arial"/>
          <w:color w:val="000000" w:themeColor="text1"/>
        </w:rPr>
        <w:t xml:space="preserve">               Dott. Gianluca </w:t>
      </w:r>
      <w:proofErr w:type="spellStart"/>
      <w:r w:rsidRPr="006B7373">
        <w:rPr>
          <w:rFonts w:ascii="Arial" w:hAnsi="Arial" w:cs="Arial"/>
          <w:color w:val="000000" w:themeColor="text1"/>
        </w:rPr>
        <w:t>Checchini</w:t>
      </w:r>
      <w:proofErr w:type="spellEnd"/>
      <w:r w:rsidRPr="006B7373">
        <w:rPr>
          <w:rFonts w:ascii="Arial" w:hAnsi="Arial" w:cs="Arial"/>
          <w:color w:val="000000" w:themeColor="text1"/>
        </w:rPr>
        <w:tab/>
      </w:r>
      <w:r w:rsidRPr="006B7373">
        <w:rPr>
          <w:rFonts w:ascii="Arial" w:hAnsi="Arial" w:cs="Arial"/>
          <w:color w:val="000000" w:themeColor="text1"/>
        </w:rPr>
        <w:tab/>
      </w:r>
      <w:proofErr w:type="gramStart"/>
      <w:r w:rsidRPr="006B7373">
        <w:rPr>
          <w:rFonts w:ascii="Arial" w:hAnsi="Arial" w:cs="Arial"/>
          <w:color w:val="000000" w:themeColor="text1"/>
        </w:rPr>
        <w:tab/>
        <w:t xml:space="preserve">  Prof.</w:t>
      </w:r>
      <w:proofErr w:type="gramEnd"/>
      <w:r w:rsidRPr="006B737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Valeria De </w:t>
      </w:r>
      <w:proofErr w:type="spellStart"/>
      <w:r>
        <w:rPr>
          <w:rFonts w:ascii="Arial" w:hAnsi="Arial" w:cs="Arial"/>
          <w:color w:val="000000" w:themeColor="text1"/>
        </w:rPr>
        <w:t>Bonis</w:t>
      </w:r>
      <w:proofErr w:type="spellEnd"/>
    </w:p>
    <w:p w14:paraId="53E17A47" w14:textId="77777777" w:rsidR="00B64D80" w:rsidRDefault="00B64D80" w:rsidP="00B64D80"/>
    <w:sectPr w:rsidR="00B64D80" w:rsidSect="005B6EC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ED55" w14:textId="77777777" w:rsidR="0038062E" w:rsidRDefault="0038062E" w:rsidP="00B02025">
      <w:r>
        <w:separator/>
      </w:r>
    </w:p>
  </w:endnote>
  <w:endnote w:type="continuationSeparator" w:id="0">
    <w:p w14:paraId="246A126B" w14:textId="77777777" w:rsidR="0038062E" w:rsidRDefault="0038062E" w:rsidP="00B0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alibri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27733" w14:textId="77777777" w:rsidR="0038062E" w:rsidRDefault="0038062E" w:rsidP="00B02025">
      <w:r>
        <w:separator/>
      </w:r>
    </w:p>
  </w:footnote>
  <w:footnote w:type="continuationSeparator" w:id="0">
    <w:p w14:paraId="0B0C9C5D" w14:textId="77777777" w:rsidR="0038062E" w:rsidRDefault="0038062E" w:rsidP="00B0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95539" w14:textId="0D7FEA43" w:rsidR="00B02025" w:rsidRDefault="00B02025">
    <w:pPr>
      <w:pStyle w:val="Intestazione"/>
    </w:pPr>
    <w:r>
      <w:tab/>
    </w:r>
    <w:r w:rsidR="00FD3064">
      <w:tab/>
    </w:r>
    <w:proofErr w:type="spellStart"/>
    <w:r w:rsidR="00FD3064">
      <w:t>Prot</w:t>
    </w:r>
    <w:proofErr w:type="spellEnd"/>
    <w:r w:rsidR="00FD3064">
      <w:t>. n.</w:t>
    </w:r>
    <w:r w:rsidR="008E70F1">
      <w:t>66</w:t>
    </w:r>
    <w:r>
      <w:t>/VII/1</w:t>
    </w:r>
  </w:p>
  <w:p w14:paraId="334D9826" w14:textId="28B83338" w:rsidR="00B02025" w:rsidRDefault="00FD3064">
    <w:pPr>
      <w:pStyle w:val="Intestazione"/>
    </w:pPr>
    <w:r>
      <w:tab/>
    </w:r>
    <w:r>
      <w:tab/>
      <w:t xml:space="preserve">Data: </w:t>
    </w:r>
    <w:r w:rsidR="008E70F1">
      <w:t>25</w:t>
    </w:r>
    <w:r w:rsidR="00B02025">
      <w:t>.1.2018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80"/>
    <w:rsid w:val="00087618"/>
    <w:rsid w:val="000E2AD2"/>
    <w:rsid w:val="00143579"/>
    <w:rsid w:val="001F2B6B"/>
    <w:rsid w:val="002E202B"/>
    <w:rsid w:val="0038062E"/>
    <w:rsid w:val="004213D6"/>
    <w:rsid w:val="0043030D"/>
    <w:rsid w:val="00486703"/>
    <w:rsid w:val="004E4520"/>
    <w:rsid w:val="004F6FE1"/>
    <w:rsid w:val="00547B53"/>
    <w:rsid w:val="005B6ECB"/>
    <w:rsid w:val="005D0A69"/>
    <w:rsid w:val="0060506A"/>
    <w:rsid w:val="006342AC"/>
    <w:rsid w:val="006B7373"/>
    <w:rsid w:val="00782D3D"/>
    <w:rsid w:val="007A783C"/>
    <w:rsid w:val="007E3D35"/>
    <w:rsid w:val="008204EA"/>
    <w:rsid w:val="008638B7"/>
    <w:rsid w:val="008E70F1"/>
    <w:rsid w:val="00912AE9"/>
    <w:rsid w:val="009E20E2"/>
    <w:rsid w:val="00A17508"/>
    <w:rsid w:val="00B02025"/>
    <w:rsid w:val="00B64D80"/>
    <w:rsid w:val="00C5578E"/>
    <w:rsid w:val="00CE2FF5"/>
    <w:rsid w:val="00CF598F"/>
    <w:rsid w:val="00D65F01"/>
    <w:rsid w:val="00DC129C"/>
    <w:rsid w:val="00DC26E8"/>
    <w:rsid w:val="00DC6175"/>
    <w:rsid w:val="00E76577"/>
    <w:rsid w:val="00E96B2E"/>
    <w:rsid w:val="00F72123"/>
    <w:rsid w:val="00FB6360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AE1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sid w:val="00B64D80"/>
    <w:pPr>
      <w:jc w:val="center"/>
    </w:pPr>
    <w:rPr>
      <w:rFonts w:ascii="Helvetica" w:hAnsi="Helvetica"/>
      <w:sz w:val="18"/>
      <w:szCs w:val="18"/>
      <w:lang w:eastAsia="it-IT"/>
    </w:rPr>
  </w:style>
  <w:style w:type="paragraph" w:customStyle="1" w:styleId="p3">
    <w:name w:val="p3"/>
    <w:basedOn w:val="Normale"/>
    <w:rsid w:val="00B64D80"/>
    <w:pPr>
      <w:jc w:val="center"/>
    </w:pPr>
    <w:rPr>
      <w:rFonts w:ascii="Helvetica" w:hAnsi="Helvetica"/>
      <w:sz w:val="8"/>
      <w:szCs w:val="8"/>
      <w:lang w:eastAsia="it-IT"/>
    </w:rPr>
  </w:style>
  <w:style w:type="paragraph" w:customStyle="1" w:styleId="p4">
    <w:name w:val="p4"/>
    <w:basedOn w:val="Normale"/>
    <w:rsid w:val="00B64D80"/>
    <w:pPr>
      <w:jc w:val="both"/>
    </w:pPr>
    <w:rPr>
      <w:rFonts w:ascii="Helvetica" w:hAnsi="Helvetica"/>
      <w:sz w:val="17"/>
      <w:szCs w:val="17"/>
      <w:lang w:eastAsia="it-IT"/>
    </w:rPr>
  </w:style>
  <w:style w:type="paragraph" w:customStyle="1" w:styleId="p6">
    <w:name w:val="p6"/>
    <w:basedOn w:val="Normale"/>
    <w:rsid w:val="00B64D80"/>
    <w:rPr>
      <w:rFonts w:ascii="Helvetica" w:hAnsi="Helvetica"/>
      <w:sz w:val="15"/>
      <w:szCs w:val="15"/>
      <w:lang w:eastAsia="it-IT"/>
    </w:rPr>
  </w:style>
  <w:style w:type="character" w:customStyle="1" w:styleId="apple-converted-space">
    <w:name w:val="apple-converted-space"/>
    <w:basedOn w:val="Carpredefinitoparagrafo"/>
    <w:rsid w:val="00B64D80"/>
  </w:style>
  <w:style w:type="paragraph" w:styleId="Titolo">
    <w:name w:val="Title"/>
    <w:basedOn w:val="Normale"/>
    <w:link w:val="TitoloCarattere"/>
    <w:uiPriority w:val="10"/>
    <w:qFormat/>
    <w:rsid w:val="00B64D80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B64D80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p8">
    <w:name w:val="p8"/>
    <w:basedOn w:val="Normale"/>
    <w:rsid w:val="00B64D80"/>
    <w:pPr>
      <w:jc w:val="both"/>
    </w:pPr>
    <w:rPr>
      <w:rFonts w:ascii="Helvetica" w:hAnsi="Helvetica"/>
      <w:sz w:val="15"/>
      <w:szCs w:val="15"/>
      <w:lang w:eastAsia="it-IT"/>
    </w:rPr>
  </w:style>
  <w:style w:type="character" w:customStyle="1" w:styleId="s2">
    <w:name w:val="s2"/>
    <w:basedOn w:val="Carpredefinitoparagrafo"/>
    <w:rsid w:val="00B64D80"/>
    <w:rPr>
      <w:rFonts w:ascii="Helvetica" w:hAnsi="Helvetica" w:hint="default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02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025"/>
  </w:style>
  <w:style w:type="paragraph" w:styleId="Pidipagina">
    <w:name w:val="footer"/>
    <w:basedOn w:val="Normale"/>
    <w:link w:val="PidipaginaCarattere"/>
    <w:uiPriority w:val="99"/>
    <w:unhideWhenUsed/>
    <w:rsid w:val="00B02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025"/>
  </w:style>
  <w:style w:type="paragraph" w:customStyle="1" w:styleId="p10">
    <w:name w:val="p10"/>
    <w:basedOn w:val="Normale"/>
    <w:rsid w:val="002E202B"/>
    <w:pPr>
      <w:spacing w:before="180" w:after="45"/>
      <w:ind w:left="810"/>
      <w:jc w:val="center"/>
    </w:pPr>
    <w:rPr>
      <w:rFonts w:ascii="Helvetica" w:eastAsia="Times New Roman" w:hAnsi="Helvetica" w:cs="Times New Roman"/>
      <w:sz w:val="18"/>
      <w:szCs w:val="18"/>
      <w:lang w:eastAsia="it-IT"/>
    </w:rPr>
  </w:style>
  <w:style w:type="paragraph" w:customStyle="1" w:styleId="p7">
    <w:name w:val="p7"/>
    <w:basedOn w:val="Normale"/>
    <w:rsid w:val="0043030D"/>
    <w:pPr>
      <w:ind w:left="810"/>
      <w:jc w:val="both"/>
    </w:pPr>
    <w:rPr>
      <w:rFonts w:ascii="Helvetica" w:eastAsia="Times New Roman" w:hAnsi="Helvetic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cincotta</dc:creator>
  <cp:keywords/>
  <dc:description/>
  <cp:lastModifiedBy>antonello cincotta</cp:lastModifiedBy>
  <cp:revision>6</cp:revision>
  <cp:lastPrinted>2018-01-25T08:17:00Z</cp:lastPrinted>
  <dcterms:created xsi:type="dcterms:W3CDTF">2018-01-24T13:51:00Z</dcterms:created>
  <dcterms:modified xsi:type="dcterms:W3CDTF">2018-01-25T11:12:00Z</dcterms:modified>
</cp:coreProperties>
</file>