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43CB0595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3A41C9">
        <w:rPr>
          <w:rFonts w:ascii="Arial" w:hAnsi="Arial" w:cs="Arial"/>
          <w:sz w:val="20"/>
          <w:szCs w:val="20"/>
        </w:rPr>
        <w:t>Integrazione d</w:t>
      </w:r>
      <w:r>
        <w:rPr>
          <w:rFonts w:ascii="Arial" w:hAnsi="Arial" w:cs="Arial"/>
          <w:sz w:val="20"/>
          <w:szCs w:val="20"/>
        </w:rPr>
        <w:t xml:space="preserve">omanda di partecipazione alla procedura di valutazione comparativa per titoli per il conferimento di incarichi di tutoraggio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1E453F" w:rsidRPr="00C267DD">
        <w:rPr>
          <w:rFonts w:ascii="Arial" w:hAnsi="Arial" w:cs="Arial"/>
          <w:sz w:val="20"/>
          <w:szCs w:val="20"/>
        </w:rPr>
        <w:t>entro l’ultimo appello d’esame previsto per gli insegnamenti del I semestre 2022/</w:t>
      </w:r>
      <w:r w:rsidR="001E453F" w:rsidRPr="00AA1280">
        <w:rPr>
          <w:rFonts w:ascii="Arial" w:hAnsi="Arial" w:cs="Arial"/>
          <w:sz w:val="20"/>
          <w:szCs w:val="20"/>
        </w:rPr>
        <w:t>2023 (entro il 31 gennaio 2024)</w:t>
      </w:r>
      <w:r w:rsidR="001E453F" w:rsidRPr="005E0889">
        <w:rPr>
          <w:rFonts w:ascii="Arial" w:hAnsi="Arial" w:cs="Arial"/>
          <w:sz w:val="20"/>
          <w:szCs w:val="20"/>
        </w:rPr>
        <w:t xml:space="preserve"> </w:t>
      </w:r>
      <w:r w:rsidRPr="005E0889">
        <w:rPr>
          <w:rFonts w:ascii="Arial" w:hAnsi="Arial" w:cs="Arial"/>
          <w:sz w:val="20"/>
          <w:szCs w:val="20"/>
        </w:rPr>
        <w:t xml:space="preserve">(bando </w:t>
      </w:r>
      <w:r w:rsidR="00691A2A">
        <w:rPr>
          <w:rFonts w:ascii="Arial" w:hAnsi="Arial" w:cs="Arial"/>
          <w:sz w:val="20"/>
          <w:szCs w:val="20"/>
        </w:rPr>
        <w:t xml:space="preserve">n. </w:t>
      </w:r>
      <w:r w:rsidR="00EA75D9" w:rsidRPr="00642F23">
        <w:rPr>
          <w:rFonts w:ascii="Arial" w:hAnsi="Arial" w:cs="Arial"/>
          <w:sz w:val="20"/>
          <w:szCs w:val="20"/>
        </w:rPr>
        <w:t>1</w:t>
      </w:r>
      <w:r w:rsidR="001E453F">
        <w:rPr>
          <w:rFonts w:ascii="Arial" w:hAnsi="Arial" w:cs="Arial"/>
          <w:sz w:val="20"/>
          <w:szCs w:val="20"/>
        </w:rPr>
        <w:t>7</w:t>
      </w:r>
      <w:r w:rsidRPr="00642F23">
        <w:rPr>
          <w:rFonts w:ascii="Arial" w:hAnsi="Arial" w:cs="Arial"/>
          <w:sz w:val="20"/>
          <w:szCs w:val="20"/>
        </w:rPr>
        <w:t>/2</w:t>
      </w:r>
      <w:r w:rsidRPr="005E0889">
        <w:rPr>
          <w:rFonts w:ascii="Arial" w:hAnsi="Arial" w:cs="Arial"/>
          <w:sz w:val="20"/>
          <w:szCs w:val="20"/>
        </w:rPr>
        <w:t>0</w:t>
      </w:r>
      <w:r w:rsidR="004255AA" w:rsidRPr="005E0889">
        <w:rPr>
          <w:rFonts w:ascii="Arial" w:hAnsi="Arial" w:cs="Arial"/>
          <w:sz w:val="20"/>
          <w:szCs w:val="20"/>
        </w:rPr>
        <w:t>2</w:t>
      </w:r>
      <w:r w:rsidR="00EA75D9" w:rsidRPr="005E0889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 xml:space="preserve"> Tranche </w:t>
      </w:r>
      <w:r w:rsidR="001E453F">
        <w:rPr>
          <w:rFonts w:ascii="Arial" w:hAnsi="Arial" w:cs="Arial"/>
          <w:sz w:val="20"/>
          <w:szCs w:val="20"/>
        </w:rPr>
        <w:t>Studenti Magistral</w:t>
      </w:r>
      <w:r w:rsidRPr="005E0889">
        <w:rPr>
          <w:rFonts w:ascii="Arial" w:hAnsi="Arial" w:cs="Arial"/>
          <w:sz w:val="20"/>
          <w:szCs w:val="20"/>
        </w:rPr>
        <w:t xml:space="preserve">i, pubblicato in </w:t>
      </w:r>
      <w:r w:rsidRPr="00642F23">
        <w:rPr>
          <w:rFonts w:ascii="Arial" w:hAnsi="Arial" w:cs="Arial"/>
          <w:sz w:val="20"/>
          <w:szCs w:val="20"/>
        </w:rPr>
        <w:t>data</w:t>
      </w:r>
      <w:r w:rsidR="005B2B19" w:rsidRPr="00642F23">
        <w:rPr>
          <w:rFonts w:ascii="Arial" w:hAnsi="Arial" w:cs="Arial"/>
          <w:sz w:val="20"/>
          <w:szCs w:val="20"/>
        </w:rPr>
        <w:t xml:space="preserve"> </w:t>
      </w:r>
      <w:r w:rsidR="001E453F">
        <w:rPr>
          <w:rFonts w:ascii="Arial" w:hAnsi="Arial" w:cs="Arial"/>
          <w:sz w:val="20"/>
          <w:szCs w:val="20"/>
        </w:rPr>
        <w:t>30</w:t>
      </w:r>
      <w:r w:rsidR="00691A2A" w:rsidRPr="00642F23">
        <w:rPr>
          <w:rFonts w:ascii="Arial" w:hAnsi="Arial" w:cs="Arial"/>
          <w:sz w:val="20"/>
          <w:szCs w:val="20"/>
        </w:rPr>
        <w:t xml:space="preserve"> giugno</w:t>
      </w:r>
      <w:r w:rsidR="00691A2A" w:rsidRPr="00691A2A">
        <w:rPr>
          <w:rFonts w:ascii="Arial" w:hAnsi="Arial" w:cs="Arial"/>
          <w:sz w:val="20"/>
          <w:szCs w:val="20"/>
        </w:rPr>
        <w:t xml:space="preserve"> 2022</w:t>
      </w:r>
      <w:r w:rsidRPr="00691A2A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194783">
        <w:rPr>
          <w:rFonts w:ascii="Arial" w:hAnsi="Arial" w:cs="Arial"/>
          <w:sz w:val="20"/>
          <w:szCs w:val="20"/>
        </w:rPr>
        <w:t>prov</w:t>
      </w:r>
      <w:proofErr w:type="spellEnd"/>
      <w:r w:rsidRPr="00194783">
        <w:rPr>
          <w:rFonts w:ascii="Arial" w:hAnsi="Arial" w:cs="Arial"/>
          <w:sz w:val="20"/>
          <w:szCs w:val="20"/>
        </w:rPr>
        <w:t>.__________</w:t>
      </w:r>
    </w:p>
    <w:p w14:paraId="6B8A4777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32E49EA3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194783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Matricola n.</w:t>
      </w:r>
      <w:r w:rsidR="000B37F6" w:rsidRPr="00194783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194783" w:rsidRDefault="000B37F6" w:rsidP="00F94C4A">
      <w:pPr>
        <w:pStyle w:val="Nessunaspaziatura"/>
        <w:spacing w:line="480" w:lineRule="auto"/>
      </w:pPr>
      <w:r w:rsidRPr="00194783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22D3DEA0" w:rsidR="00F623A6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dichiara:</w:t>
      </w:r>
    </w:p>
    <w:p w14:paraId="7320C91D" w14:textId="4BD05ABD" w:rsidR="00C9429C" w:rsidRDefault="00C9429C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</w:p>
    <w:p w14:paraId="17A80384" w14:textId="7F2C7F72" w:rsidR="00C9429C" w:rsidRPr="005338F4" w:rsidRDefault="00C9429C" w:rsidP="00C9429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338F4">
        <w:rPr>
          <w:rFonts w:ascii="Arial" w:hAnsi="Arial" w:cs="Arial"/>
          <w:sz w:val="20"/>
          <w:szCs w:val="20"/>
        </w:rPr>
        <w:t xml:space="preserve">di essere consapevole che, ai sensi </w:t>
      </w:r>
      <w:r w:rsidR="00636D34" w:rsidRPr="005338F4">
        <w:rPr>
          <w:rFonts w:ascii="Arial" w:hAnsi="Arial" w:cs="Arial"/>
          <w:sz w:val="20"/>
          <w:szCs w:val="20"/>
        </w:rPr>
        <w:t>di quanto disposto nel</w:t>
      </w:r>
      <w:r w:rsidRPr="005338F4">
        <w:rPr>
          <w:rFonts w:ascii="Arial" w:hAnsi="Arial" w:cs="Arial"/>
          <w:sz w:val="20"/>
          <w:szCs w:val="20"/>
        </w:rPr>
        <w:t xml:space="preserve"> DM 976/2014</w:t>
      </w:r>
      <w:r w:rsidR="00636D34" w:rsidRPr="005338F4">
        <w:rPr>
          <w:rFonts w:ascii="Arial" w:hAnsi="Arial" w:cs="Arial"/>
          <w:sz w:val="20"/>
          <w:szCs w:val="20"/>
        </w:rPr>
        <w:t xml:space="preserve"> e riportato </w:t>
      </w:r>
      <w:r w:rsidR="00ED515E" w:rsidRPr="005338F4">
        <w:rPr>
          <w:rFonts w:ascii="Arial" w:hAnsi="Arial" w:cs="Arial"/>
          <w:sz w:val="20"/>
          <w:szCs w:val="20"/>
        </w:rPr>
        <w:t>all’art. 6 del bando</w:t>
      </w:r>
      <w:r w:rsidR="00636D34" w:rsidRPr="005338F4">
        <w:rPr>
          <w:rFonts w:ascii="Arial" w:hAnsi="Arial" w:cs="Arial"/>
          <w:sz w:val="20"/>
          <w:szCs w:val="20"/>
        </w:rPr>
        <w:t xml:space="preserve"> 17/2022</w:t>
      </w:r>
      <w:r w:rsidR="00ED515E" w:rsidRPr="005338F4">
        <w:rPr>
          <w:rFonts w:ascii="Arial" w:hAnsi="Arial" w:cs="Arial"/>
          <w:sz w:val="20"/>
          <w:szCs w:val="20"/>
        </w:rPr>
        <w:t xml:space="preserve">, </w:t>
      </w:r>
      <w:r w:rsidRPr="005338F4">
        <w:rPr>
          <w:rFonts w:ascii="Arial" w:hAnsi="Arial" w:cs="Arial"/>
          <w:sz w:val="20"/>
          <w:szCs w:val="20"/>
        </w:rPr>
        <w:t>l’impegno per attività di tutorato richiesto agli studenti iscritti ai corsi di laurea magistrale, non superiore a 400 ore per anno, non potrà superare il limite di 4.000 euro per anno.</w:t>
      </w:r>
    </w:p>
    <w:p w14:paraId="2D0ECF95" w14:textId="3F99BECC" w:rsidR="00C9429C" w:rsidRPr="005338F4" w:rsidRDefault="00C9429C" w:rsidP="00C9429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338F4">
        <w:rPr>
          <w:rFonts w:ascii="Arial" w:hAnsi="Arial" w:cs="Arial"/>
          <w:sz w:val="20"/>
          <w:szCs w:val="20"/>
        </w:rPr>
        <w:t>A tal fine dichiara che per l’anno 2022:</w:t>
      </w:r>
    </w:p>
    <w:p w14:paraId="2C3E4C4A" w14:textId="55916B6B" w:rsidR="00C9429C" w:rsidRPr="005338F4" w:rsidRDefault="00C9429C" w:rsidP="00C9429C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CF39CA0" w14:textId="77777777" w:rsidR="00C9429C" w:rsidRPr="005338F4" w:rsidRDefault="00C9429C" w:rsidP="00C9429C">
      <w:pPr>
        <w:ind w:left="720"/>
        <w:jc w:val="both"/>
        <w:rPr>
          <w:rFonts w:ascii="Arial" w:hAnsi="Arial" w:cs="Arial"/>
          <w:sz w:val="20"/>
          <w:szCs w:val="20"/>
        </w:rPr>
      </w:pPr>
      <w:r w:rsidRPr="005338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FE7CA" wp14:editId="526C27D1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4F6266" w14:textId="77777777" w:rsidR="00C9429C" w:rsidRDefault="00C9429C" w:rsidP="00C9429C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FE7CA" id="Casella di testo 3" o:spid="_x0000_s1026" style="position:absolute;left:0;text-align:left;margin-left:25.3pt;margin-top:1.5pt;width:7.95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" fillcolor="white [3201]" strokeweight=".18mm">
                <v:stroke joinstyle="round"/>
                <v:textbox>
                  <w:txbxContent>
                    <w:p w14:paraId="174F6266" w14:textId="77777777" w:rsidR="00C9429C" w:rsidRDefault="00C9429C" w:rsidP="00C9429C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5338F4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Pr="005338F4">
        <w:rPr>
          <w:rFonts w:ascii="Arial" w:hAnsi="Arial" w:cs="Arial"/>
          <w:sz w:val="20"/>
          <w:szCs w:val="20"/>
        </w:rPr>
        <w:t>…….</w:t>
      </w:r>
      <w:proofErr w:type="gramEnd"/>
      <w:r w:rsidRPr="005338F4">
        <w:rPr>
          <w:rFonts w:ascii="Arial" w:hAnsi="Arial" w:cs="Arial"/>
          <w:sz w:val="20"/>
          <w:szCs w:val="20"/>
        </w:rPr>
        <w:t>;</w:t>
      </w:r>
    </w:p>
    <w:p w14:paraId="18CC770D" w14:textId="7BE63AA3" w:rsidR="00C9429C" w:rsidRPr="005338F4" w:rsidRDefault="00C9429C" w:rsidP="00C9429C">
      <w:pPr>
        <w:ind w:left="720"/>
        <w:jc w:val="both"/>
        <w:rPr>
          <w:rFonts w:ascii="Arial" w:hAnsi="Arial" w:cs="Arial"/>
          <w:sz w:val="20"/>
          <w:szCs w:val="20"/>
        </w:rPr>
      </w:pPr>
      <w:r w:rsidRPr="005338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06B73" wp14:editId="3466CB2F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965" cy="106045"/>
                <wp:effectExtent l="0" t="0" r="13970" b="2857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0E54D5" w14:textId="77777777" w:rsidR="00C9429C" w:rsidRDefault="00C9429C" w:rsidP="00C9429C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06B73" id="Casella di testo 4" o:spid="_x0000_s1027" style="position:absolute;left:0;text-align:left;margin-left:25.3pt;margin-top:2.05pt;width:7.95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" strokeweight=".18mm">
                <v:stroke joinstyle="round"/>
                <v:textbox>
                  <w:txbxContent>
                    <w:p w14:paraId="220E54D5" w14:textId="77777777" w:rsidR="00C9429C" w:rsidRDefault="00C9429C" w:rsidP="00C9429C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5338F4">
        <w:rPr>
          <w:rFonts w:ascii="Arial" w:hAnsi="Arial" w:cs="Arial"/>
          <w:sz w:val="20"/>
          <w:szCs w:val="20"/>
        </w:rPr>
        <w:t xml:space="preserve">non ha ricevuto incarichi di tutorato; </w:t>
      </w:r>
    </w:p>
    <w:p w14:paraId="3B7CA323" w14:textId="77777777" w:rsidR="00C9429C" w:rsidRPr="005338F4" w:rsidRDefault="00C9429C" w:rsidP="00C9429C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78B399A" w14:textId="02F572C8" w:rsidR="00C9429C" w:rsidRPr="005338F4" w:rsidRDefault="00C9429C" w:rsidP="00C9429C">
      <w:pPr>
        <w:ind w:left="720"/>
        <w:jc w:val="both"/>
        <w:rPr>
          <w:rFonts w:ascii="Arial" w:hAnsi="Arial" w:cs="Arial"/>
          <w:sz w:val="20"/>
          <w:szCs w:val="20"/>
        </w:rPr>
      </w:pPr>
      <w:r w:rsidRPr="005338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EEDF7" wp14:editId="78BBE482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2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F03C83" w14:textId="77777777" w:rsidR="00C9429C" w:rsidRDefault="00C9429C" w:rsidP="00C9429C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EEDF7" id="_x0000_s1028" style="position:absolute;left:0;text-align:left;margin-left:25.3pt;margin-top:1.5pt;width:7.95pt;height: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" fillcolor="white [3201]" strokeweight=".18mm">
                <v:stroke joinstyle="round"/>
                <v:textbox>
                  <w:txbxContent>
                    <w:p w14:paraId="29F03C83" w14:textId="77777777" w:rsidR="00C9429C" w:rsidRDefault="00C9429C" w:rsidP="00C9429C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5338F4">
        <w:rPr>
          <w:rFonts w:ascii="Arial" w:hAnsi="Arial" w:cs="Arial"/>
          <w:sz w:val="20"/>
          <w:szCs w:val="20"/>
        </w:rPr>
        <w:t>ha superato il limite di 4.000,00 euro;</w:t>
      </w:r>
    </w:p>
    <w:p w14:paraId="58D8C197" w14:textId="0B3CCBD9" w:rsidR="00C9429C" w:rsidRDefault="00C9429C" w:rsidP="00C9429C">
      <w:pPr>
        <w:ind w:left="720"/>
        <w:jc w:val="both"/>
        <w:rPr>
          <w:rFonts w:ascii="Arial" w:hAnsi="Arial" w:cs="Arial"/>
          <w:sz w:val="20"/>
          <w:szCs w:val="20"/>
        </w:rPr>
      </w:pPr>
      <w:r w:rsidRPr="005338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7936D" wp14:editId="022F80B6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5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F3E3E3" w14:textId="77777777" w:rsidR="00C9429C" w:rsidRDefault="00C9429C" w:rsidP="00C9429C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7936D" id="_x0000_s1029" style="position:absolute;left:0;text-align:left;margin-left:25.3pt;margin-top:1.5pt;width:7.95pt;height: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" fillcolor="white [3201]" strokeweight=".18mm">
                <v:stroke joinstyle="round"/>
                <v:textbox>
                  <w:txbxContent>
                    <w:p w14:paraId="78F3E3E3" w14:textId="77777777" w:rsidR="00C9429C" w:rsidRDefault="00C9429C" w:rsidP="00C9429C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5338F4">
        <w:rPr>
          <w:rFonts w:ascii="Arial" w:hAnsi="Arial" w:cs="Arial"/>
          <w:sz w:val="20"/>
          <w:szCs w:val="20"/>
        </w:rPr>
        <w:t>non ha superato il limite di 4.000,00 euro.</w:t>
      </w:r>
    </w:p>
    <w:p w14:paraId="364CA767" w14:textId="77777777" w:rsidR="00C9429C" w:rsidRPr="009A65DC" w:rsidRDefault="00C9429C" w:rsidP="00C9429C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92C5158" w14:textId="77777777" w:rsidR="003A41C9" w:rsidRPr="000140BF" w:rsidRDefault="003A41C9" w:rsidP="003A41C9">
      <w:pPr>
        <w:ind w:left="7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42C276A" w14:textId="0290D154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94783">
        <w:rPr>
          <w:rFonts w:ascii="Arial" w:hAnsi="Arial" w:cs="Arial"/>
          <w:color w:val="000000"/>
          <w:sz w:val="20"/>
          <w:szCs w:val="20"/>
        </w:rPr>
        <w:t>Il/La sottoscritto/a dichiara di aver preso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</w:t>
      </w:r>
      <w:r w:rsidRPr="005B6A62">
        <w:rPr>
          <w:rFonts w:ascii="Arial" w:hAnsi="Arial" w:cs="Arial"/>
          <w:color w:val="000000"/>
          <w:sz w:val="20"/>
          <w:szCs w:val="20"/>
        </w:rPr>
        <w:t>n</w:t>
      </w:r>
      <w:r w:rsidRPr="00642F23">
        <w:rPr>
          <w:rFonts w:ascii="Arial" w:hAnsi="Arial" w:cs="Arial"/>
          <w:color w:val="000000"/>
          <w:sz w:val="20"/>
          <w:szCs w:val="20"/>
        </w:rPr>
        <w:t>.1</w:t>
      </w:r>
      <w:r w:rsidR="00314E1B">
        <w:rPr>
          <w:rFonts w:ascii="Arial" w:hAnsi="Arial" w:cs="Arial"/>
          <w:color w:val="000000"/>
          <w:sz w:val="20"/>
          <w:szCs w:val="20"/>
        </w:rPr>
        <w:t>7</w:t>
      </w:r>
      <w:r w:rsidRPr="00642F23">
        <w:rPr>
          <w:rFonts w:ascii="Arial" w:hAnsi="Arial" w:cs="Arial"/>
          <w:color w:val="000000"/>
          <w:sz w:val="20"/>
          <w:szCs w:val="20"/>
        </w:rPr>
        <w:t>/</w:t>
      </w:r>
      <w:r w:rsidRPr="00F36EEC">
        <w:rPr>
          <w:rFonts w:ascii="Arial" w:hAnsi="Arial" w:cs="Arial"/>
          <w:color w:val="000000"/>
          <w:sz w:val="20"/>
          <w:szCs w:val="20"/>
        </w:rPr>
        <w:t>2022.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69E84C4B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6899A" w14:textId="77777777" w:rsidR="00B15E7E" w:rsidRDefault="00B15E7E">
      <w:r>
        <w:separator/>
      </w:r>
    </w:p>
  </w:endnote>
  <w:endnote w:type="continuationSeparator" w:id="0">
    <w:p w14:paraId="35C10EFB" w14:textId="77777777" w:rsidR="00B15E7E" w:rsidRDefault="00B1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4E83" w14:textId="77777777" w:rsidR="00B15E7E" w:rsidRDefault="00B15E7E">
      <w:r>
        <w:separator/>
      </w:r>
    </w:p>
  </w:footnote>
  <w:footnote w:type="continuationSeparator" w:id="0">
    <w:p w14:paraId="5B286327" w14:textId="77777777" w:rsidR="00B15E7E" w:rsidRDefault="00B1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69EB08B2" w:rsidR="00F623A6" w:rsidRPr="007742B6" w:rsidRDefault="00A30CB8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Integrazione </w:t>
    </w:r>
    <w:r w:rsidR="003A41C9">
      <w:rPr>
        <w:rFonts w:ascii="Arial" w:hAnsi="Arial" w:cs="Arial"/>
        <w:b/>
        <w:sz w:val="20"/>
        <w:szCs w:val="20"/>
      </w:rPr>
      <w:t xml:space="preserve">domanda di partecipazione </w:t>
    </w:r>
    <w:r w:rsidR="000B37F6" w:rsidRPr="007742B6">
      <w:rPr>
        <w:rFonts w:ascii="Arial" w:hAnsi="Arial" w:cs="Arial"/>
        <w:b/>
        <w:sz w:val="20"/>
        <w:szCs w:val="20"/>
      </w:rPr>
      <w:t>al bando n</w:t>
    </w:r>
    <w:r w:rsidR="000B37F6" w:rsidRPr="00642F23">
      <w:rPr>
        <w:rFonts w:ascii="Arial" w:hAnsi="Arial" w:cs="Arial"/>
        <w:b/>
        <w:sz w:val="20"/>
        <w:szCs w:val="20"/>
      </w:rPr>
      <w:t>.</w:t>
    </w:r>
    <w:r w:rsidR="00EA75D9" w:rsidRPr="00642F23">
      <w:rPr>
        <w:rFonts w:ascii="Arial" w:hAnsi="Arial" w:cs="Arial"/>
        <w:b/>
        <w:sz w:val="20"/>
        <w:szCs w:val="20"/>
      </w:rPr>
      <w:t>1</w:t>
    </w:r>
    <w:r w:rsidR="001E453F">
      <w:rPr>
        <w:rFonts w:ascii="Arial" w:hAnsi="Arial" w:cs="Arial"/>
        <w:b/>
        <w:sz w:val="20"/>
        <w:szCs w:val="20"/>
      </w:rPr>
      <w:t>7</w:t>
    </w:r>
    <w:r w:rsidR="004255AA" w:rsidRPr="007742B6">
      <w:rPr>
        <w:rFonts w:ascii="Arial" w:hAnsi="Arial" w:cs="Arial"/>
        <w:b/>
        <w:sz w:val="20"/>
        <w:szCs w:val="20"/>
      </w:rPr>
      <w:t>/</w:t>
    </w:r>
    <w:r w:rsidR="000B37F6" w:rsidRPr="007742B6">
      <w:rPr>
        <w:rFonts w:ascii="Arial" w:hAnsi="Arial" w:cs="Arial"/>
        <w:b/>
        <w:sz w:val="20"/>
        <w:szCs w:val="20"/>
      </w:rPr>
      <w:t>202</w:t>
    </w:r>
    <w:r w:rsidR="00EA75D9" w:rsidRPr="007742B6">
      <w:rPr>
        <w:rFonts w:ascii="Arial" w:hAnsi="Arial" w:cs="Arial"/>
        <w:b/>
        <w:sz w:val="20"/>
        <w:szCs w:val="20"/>
      </w:rPr>
      <w:t>2</w:t>
    </w:r>
    <w:r w:rsidR="000B37F6" w:rsidRPr="007742B6">
      <w:rPr>
        <w:rFonts w:ascii="Arial" w:hAnsi="Arial" w:cs="Arial"/>
        <w:b/>
        <w:sz w:val="20"/>
        <w:szCs w:val="20"/>
      </w:rPr>
      <w:t xml:space="preserve"> Tranche </w:t>
    </w:r>
    <w:r w:rsidR="001E453F">
      <w:rPr>
        <w:rFonts w:ascii="Arial" w:hAnsi="Arial" w:cs="Arial"/>
        <w:b/>
        <w:sz w:val="20"/>
        <w:szCs w:val="20"/>
      </w:rPr>
      <w:t>Studenti Magistrali</w:t>
    </w:r>
  </w:p>
  <w:p w14:paraId="3C76C391" w14:textId="78B995C3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 xml:space="preserve">Fac-simile 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00710"/>
    <w:rsid w:val="000140BF"/>
    <w:rsid w:val="00052581"/>
    <w:rsid w:val="00053B30"/>
    <w:rsid w:val="000608EF"/>
    <w:rsid w:val="00070926"/>
    <w:rsid w:val="00081757"/>
    <w:rsid w:val="00085A34"/>
    <w:rsid w:val="000908F5"/>
    <w:rsid w:val="00095DD5"/>
    <w:rsid w:val="000B37F6"/>
    <w:rsid w:val="000D4EEC"/>
    <w:rsid w:val="000F16E6"/>
    <w:rsid w:val="000F5CB3"/>
    <w:rsid w:val="00103A75"/>
    <w:rsid w:val="00122F53"/>
    <w:rsid w:val="00194783"/>
    <w:rsid w:val="001B2C7E"/>
    <w:rsid w:val="001C5BA8"/>
    <w:rsid w:val="001E3C95"/>
    <w:rsid w:val="001E453F"/>
    <w:rsid w:val="00234E91"/>
    <w:rsid w:val="00242961"/>
    <w:rsid w:val="002C63CF"/>
    <w:rsid w:val="002D36BB"/>
    <w:rsid w:val="002E653C"/>
    <w:rsid w:val="002E6A52"/>
    <w:rsid w:val="002F1736"/>
    <w:rsid w:val="00314E1B"/>
    <w:rsid w:val="00324E01"/>
    <w:rsid w:val="00370172"/>
    <w:rsid w:val="00377774"/>
    <w:rsid w:val="00380F45"/>
    <w:rsid w:val="003949E4"/>
    <w:rsid w:val="003A41C9"/>
    <w:rsid w:val="003B325E"/>
    <w:rsid w:val="003C00F9"/>
    <w:rsid w:val="003E3316"/>
    <w:rsid w:val="003F78C6"/>
    <w:rsid w:val="00421315"/>
    <w:rsid w:val="00421AE4"/>
    <w:rsid w:val="004255AA"/>
    <w:rsid w:val="00445EA9"/>
    <w:rsid w:val="00460B2C"/>
    <w:rsid w:val="004767AE"/>
    <w:rsid w:val="004B3397"/>
    <w:rsid w:val="004C2B78"/>
    <w:rsid w:val="004F6F0C"/>
    <w:rsid w:val="005211A5"/>
    <w:rsid w:val="005264B3"/>
    <w:rsid w:val="005338F4"/>
    <w:rsid w:val="00545977"/>
    <w:rsid w:val="00545A83"/>
    <w:rsid w:val="0055180A"/>
    <w:rsid w:val="00551FF7"/>
    <w:rsid w:val="005A553C"/>
    <w:rsid w:val="005B2B19"/>
    <w:rsid w:val="005B6A62"/>
    <w:rsid w:val="005D4472"/>
    <w:rsid w:val="005E058F"/>
    <w:rsid w:val="005E0889"/>
    <w:rsid w:val="005E10DC"/>
    <w:rsid w:val="005F7CE2"/>
    <w:rsid w:val="00602C40"/>
    <w:rsid w:val="00620C64"/>
    <w:rsid w:val="00636D34"/>
    <w:rsid w:val="0064069D"/>
    <w:rsid w:val="00642F23"/>
    <w:rsid w:val="006474F5"/>
    <w:rsid w:val="006478DD"/>
    <w:rsid w:val="006534B9"/>
    <w:rsid w:val="00655574"/>
    <w:rsid w:val="00664E52"/>
    <w:rsid w:val="0069122F"/>
    <w:rsid w:val="00691A2A"/>
    <w:rsid w:val="006950F1"/>
    <w:rsid w:val="00731D03"/>
    <w:rsid w:val="00741A44"/>
    <w:rsid w:val="00760AB6"/>
    <w:rsid w:val="00760BED"/>
    <w:rsid w:val="00766C9F"/>
    <w:rsid w:val="007737B8"/>
    <w:rsid w:val="007742B6"/>
    <w:rsid w:val="007B5EDB"/>
    <w:rsid w:val="007C0ACE"/>
    <w:rsid w:val="007F2793"/>
    <w:rsid w:val="007F6D05"/>
    <w:rsid w:val="0082608E"/>
    <w:rsid w:val="008442C8"/>
    <w:rsid w:val="00846356"/>
    <w:rsid w:val="008507B5"/>
    <w:rsid w:val="00865B4E"/>
    <w:rsid w:val="008714D4"/>
    <w:rsid w:val="0087159A"/>
    <w:rsid w:val="00880E78"/>
    <w:rsid w:val="0088450C"/>
    <w:rsid w:val="008A2AD6"/>
    <w:rsid w:val="008D200D"/>
    <w:rsid w:val="008F1D85"/>
    <w:rsid w:val="008F2616"/>
    <w:rsid w:val="009377CC"/>
    <w:rsid w:val="00984E4B"/>
    <w:rsid w:val="00990BFD"/>
    <w:rsid w:val="009A417D"/>
    <w:rsid w:val="009C6AB4"/>
    <w:rsid w:val="009F4AC4"/>
    <w:rsid w:val="009F609D"/>
    <w:rsid w:val="00A01B5B"/>
    <w:rsid w:val="00A244FE"/>
    <w:rsid w:val="00A30CB8"/>
    <w:rsid w:val="00A350D6"/>
    <w:rsid w:val="00A60291"/>
    <w:rsid w:val="00A628D5"/>
    <w:rsid w:val="00A702EF"/>
    <w:rsid w:val="00AC5623"/>
    <w:rsid w:val="00AC7C4F"/>
    <w:rsid w:val="00AD5F8C"/>
    <w:rsid w:val="00AE762D"/>
    <w:rsid w:val="00B15E7E"/>
    <w:rsid w:val="00B27EA3"/>
    <w:rsid w:val="00B569EB"/>
    <w:rsid w:val="00BD24CD"/>
    <w:rsid w:val="00C23008"/>
    <w:rsid w:val="00C2503A"/>
    <w:rsid w:val="00C4456E"/>
    <w:rsid w:val="00C76084"/>
    <w:rsid w:val="00C90E3E"/>
    <w:rsid w:val="00C92BC2"/>
    <w:rsid w:val="00C9429C"/>
    <w:rsid w:val="00CB279E"/>
    <w:rsid w:val="00CC4C92"/>
    <w:rsid w:val="00D125B7"/>
    <w:rsid w:val="00D26FEC"/>
    <w:rsid w:val="00D31E96"/>
    <w:rsid w:val="00D4529A"/>
    <w:rsid w:val="00D53142"/>
    <w:rsid w:val="00D849F8"/>
    <w:rsid w:val="00D943A2"/>
    <w:rsid w:val="00DA1EEC"/>
    <w:rsid w:val="00DF41B0"/>
    <w:rsid w:val="00E01C7E"/>
    <w:rsid w:val="00E15826"/>
    <w:rsid w:val="00E16C97"/>
    <w:rsid w:val="00E1779A"/>
    <w:rsid w:val="00E2622D"/>
    <w:rsid w:val="00E3037C"/>
    <w:rsid w:val="00E51542"/>
    <w:rsid w:val="00E521C6"/>
    <w:rsid w:val="00E91B0B"/>
    <w:rsid w:val="00EA75D9"/>
    <w:rsid w:val="00EC11AC"/>
    <w:rsid w:val="00ED515E"/>
    <w:rsid w:val="00ED7C1D"/>
    <w:rsid w:val="00EE451B"/>
    <w:rsid w:val="00F36EEC"/>
    <w:rsid w:val="00F47F44"/>
    <w:rsid w:val="00F60F27"/>
    <w:rsid w:val="00F623A6"/>
    <w:rsid w:val="00F9391C"/>
    <w:rsid w:val="00F94C4A"/>
    <w:rsid w:val="00FC683E"/>
    <w:rsid w:val="00FD796C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14C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46D4-7214-4D7D-A694-FCA6D2CC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Di Marzio Mariangela</cp:lastModifiedBy>
  <cp:revision>2</cp:revision>
  <cp:lastPrinted>2022-06-30T11:31:00Z</cp:lastPrinted>
  <dcterms:created xsi:type="dcterms:W3CDTF">2022-07-04T10:18:00Z</dcterms:created>
  <dcterms:modified xsi:type="dcterms:W3CDTF">2022-07-04T10:18:00Z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