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56" w:rsidRDefault="00757056" w:rsidP="00757056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MODELLO A</w:t>
      </w:r>
    </w:p>
    <w:p w:rsidR="00757056" w:rsidRDefault="00757056" w:rsidP="00757056">
      <w:pPr>
        <w:jc w:val="both"/>
        <w:rPr>
          <w:rFonts w:ascii="Arial" w:hAnsi="Arial" w:cs="Arial"/>
          <w:sz w:val="22"/>
          <w:szCs w:val="22"/>
        </w:rPr>
      </w:pPr>
    </w:p>
    <w:p w:rsidR="00757056" w:rsidRDefault="00757056" w:rsidP="00757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Dipartimento di Studi Europei, </w:t>
      </w:r>
    </w:p>
    <w:p w:rsidR="00757056" w:rsidRDefault="00757056" w:rsidP="00757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Americani e Interculturali</w:t>
      </w:r>
    </w:p>
    <w:p w:rsidR="00757056" w:rsidRDefault="00757056" w:rsidP="0075705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seai@cert.uniroma1.it</w:t>
      </w:r>
    </w:p>
    <w:p w:rsidR="00757056" w:rsidRDefault="00757056" w:rsidP="0075705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00185  ROMA</w:t>
      </w:r>
    </w:p>
    <w:p w:rsidR="00757056" w:rsidRDefault="00757056" w:rsidP="0075705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l….sottoscritt……………………………………………….nat…a……………………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il…………………e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residente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via…………………………………………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n…………</w:t>
      </w:r>
      <w:proofErr w:type="spellEnd"/>
    </w:p>
    <w:p w:rsidR="00757056" w:rsidRDefault="00757056" w:rsidP="00757056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757056" w:rsidRPr="00F51B43" w:rsidRDefault="00757056" w:rsidP="00757056">
      <w:pPr>
        <w:spacing w:line="280" w:lineRule="exact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ammess…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a partecipare alla procedura di valutazione comparativa per il conferimento di un incarico di lavoro autonomo per lo svolgimento dell’attività di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84701">
        <w:rPr>
          <w:rFonts w:ascii="Arial" w:hAnsi="Arial" w:cs="Arial"/>
          <w:b/>
          <w:sz w:val="22"/>
          <w:szCs w:val="22"/>
        </w:rPr>
        <w:t xml:space="preserve">pubblicizzazione del </w:t>
      </w:r>
      <w:proofErr w:type="spellStart"/>
      <w:r w:rsidRPr="00D84701">
        <w:rPr>
          <w:rFonts w:ascii="Arial" w:hAnsi="Arial" w:cs="Arial"/>
          <w:b/>
          <w:sz w:val="22"/>
          <w:szCs w:val="22"/>
        </w:rPr>
        <w:t>CdS</w:t>
      </w:r>
      <w:proofErr w:type="spellEnd"/>
      <w:r w:rsidRPr="00D84701">
        <w:rPr>
          <w:rFonts w:ascii="Arial" w:hAnsi="Arial" w:cs="Arial"/>
          <w:b/>
          <w:sz w:val="22"/>
          <w:szCs w:val="22"/>
        </w:rPr>
        <w:t xml:space="preserve"> English and Anglo-American </w:t>
      </w:r>
      <w:proofErr w:type="spellStart"/>
      <w:r w:rsidRPr="00D84701">
        <w:rPr>
          <w:rFonts w:ascii="Arial" w:hAnsi="Arial" w:cs="Arial"/>
          <w:b/>
          <w:sz w:val="22"/>
          <w:szCs w:val="22"/>
        </w:rPr>
        <w:t>Studies</w:t>
      </w:r>
      <w:proofErr w:type="spellEnd"/>
      <w:r w:rsidRPr="00D84701">
        <w:rPr>
          <w:rFonts w:ascii="Arial" w:hAnsi="Arial" w:cs="Arial"/>
          <w:b/>
          <w:sz w:val="22"/>
          <w:szCs w:val="22"/>
        </w:rPr>
        <w:t xml:space="preserve"> – Stud</w:t>
      </w:r>
      <w:r>
        <w:rPr>
          <w:rFonts w:ascii="Arial" w:hAnsi="Arial" w:cs="Arial"/>
          <w:b/>
          <w:sz w:val="22"/>
          <w:szCs w:val="22"/>
        </w:rPr>
        <w:t xml:space="preserve">i Inglesi e Anglo-Americani, </w:t>
      </w:r>
      <w:r w:rsidRPr="00D84701">
        <w:rPr>
          <w:rFonts w:ascii="Arial" w:hAnsi="Arial" w:cs="Arial"/>
          <w:b/>
          <w:sz w:val="22"/>
          <w:szCs w:val="22"/>
        </w:rPr>
        <w:t>orientamento e accoglienza degli studenti internazionali</w:t>
      </w:r>
      <w:r>
        <w:rPr>
          <w:rFonts w:ascii="Arial" w:hAnsi="Arial" w:cs="Arial"/>
          <w:b/>
          <w:sz w:val="22"/>
          <w:szCs w:val="22"/>
        </w:rPr>
        <w:t xml:space="preserve"> del  Corso,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bando n. 5/2018_LAV_AUT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n.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_______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è in possesso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cittadinanza…………………………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corso;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stessi;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è in possesso del diploma di laurea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……….con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voto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(oppure del titolo di studio straniero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di……………….conseguito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presso…………….e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riconosciuto equipollente alla laurea italiana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in………………………dall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di………………….in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, presso l’Università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……………….……………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..sede amministrativa del dottorato;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Studi Europei, Americani e Interculturali, ovvero con il Magnifico Rettore,  il Direttore Generale, o un componente del Consiglio di Amministrazione dell’Università degli Studi di Roma “La Sapienza”;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6) elegge il proprio domicilio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(città,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 indirizzo di posta elettronica personale _________________________e si impegna a comunicare tempestivamente eventuali variazioni.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Firma………………………………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(da non autenticare) </w:t>
      </w:r>
    </w:p>
    <w:p w:rsidR="00757056" w:rsidRDefault="00757056" w:rsidP="00757056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(apporre la propria firma in calce alla domanda; la stessa non dovrà essere autenticata da alcun pubblico ufficiale)</w:t>
      </w:r>
    </w:p>
    <w:p w:rsidR="00757056" w:rsidRDefault="00757056" w:rsidP="00757056">
      <w:pPr>
        <w:jc w:val="both"/>
        <w:rPr>
          <w:rFonts w:ascii="Arial" w:hAnsi="Arial" w:cs="Arial"/>
          <w:sz w:val="22"/>
          <w:szCs w:val="22"/>
        </w:rPr>
      </w:pPr>
    </w:p>
    <w:p w:rsidR="00757056" w:rsidRPr="00054576" w:rsidRDefault="00757056" w:rsidP="00757056">
      <w:pPr>
        <w:jc w:val="both"/>
        <w:rPr>
          <w:rFonts w:ascii="Arial" w:hAnsi="Arial" w:cs="Arial"/>
          <w:sz w:val="22"/>
          <w:szCs w:val="22"/>
        </w:rPr>
      </w:pPr>
    </w:p>
    <w:p w:rsidR="003E5263" w:rsidRDefault="003E5263"/>
    <w:sectPr w:rsidR="003E5263" w:rsidSect="0057279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4253" w:right="1418" w:bottom="2268" w:left="2268" w:header="709" w:footer="573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1C" w:rsidRDefault="007570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1C" w:rsidRDefault="0075705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1C" w:rsidRDefault="00757056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Sapienza</w:t>
    </w:r>
    <w:r>
      <w:rPr>
        <w:rFonts w:ascii="Arial" w:hAnsi="Arial"/>
        <w:b/>
        <w:sz w:val="14"/>
        <w:szCs w:val="22"/>
      </w:rPr>
      <w:t xml:space="preserve"> Università di Roma</w:t>
    </w:r>
  </w:p>
  <w:p w:rsidR="00E4031C" w:rsidRDefault="00757056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14"/>
      </w:rPr>
    </w:pPr>
    <w:r>
      <w:rPr>
        <w:rFonts w:ascii="Arial" w:hAnsi="Arial"/>
        <w:b/>
        <w:sz w:val="14"/>
        <w:szCs w:val="22"/>
      </w:rPr>
      <w:t xml:space="preserve">CF </w:t>
    </w:r>
    <w:r w:rsidRPr="00174017">
      <w:rPr>
        <w:rFonts w:ascii="Arial" w:hAnsi="Arial" w:cs="Arial"/>
        <w:sz w:val="14"/>
        <w:szCs w:val="14"/>
      </w:rPr>
      <w:t>80209930587</w:t>
    </w:r>
    <w:r>
      <w:t xml:space="preserve"> </w:t>
    </w:r>
    <w:r>
      <w:rPr>
        <w:rFonts w:ascii="Arial" w:hAnsi="Arial"/>
        <w:b/>
        <w:sz w:val="14"/>
        <w:szCs w:val="22"/>
      </w:rPr>
      <w:t xml:space="preserve">– P. IVA </w:t>
    </w:r>
    <w:r w:rsidRPr="00174017">
      <w:rPr>
        <w:rFonts w:ascii="Arial" w:hAnsi="Arial" w:cs="Arial"/>
        <w:sz w:val="14"/>
        <w:szCs w:val="14"/>
      </w:rPr>
      <w:t>02133771002</w:t>
    </w:r>
  </w:p>
  <w:p w:rsidR="00E4031C" w:rsidRDefault="00757056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14"/>
      </w:rPr>
    </w:pPr>
  </w:p>
  <w:p w:rsidR="00E4031C" w:rsidRPr="00067F52" w:rsidRDefault="00757056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14"/>
      </w:rPr>
    </w:pPr>
    <w:hyperlink r:id="rId1" w:history="1">
      <w:r w:rsidRPr="00067F52">
        <w:rPr>
          <w:rStyle w:val="Collegamentoipertestuale"/>
          <w:rFonts w:ascii="Arial" w:hAnsi="Arial" w:cs="Arial"/>
          <w:sz w:val="14"/>
          <w:szCs w:val="14"/>
        </w:rPr>
        <w:t>studieuropei@uniroma1.it</w:t>
      </w:r>
    </w:hyperlink>
  </w:p>
  <w:p w:rsidR="00E4031C" w:rsidRDefault="00757056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  <w:p w:rsidR="00E4031C" w:rsidRDefault="00757056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Sede Marco Polo</w:t>
    </w:r>
  </w:p>
  <w:p w:rsidR="00E4031C" w:rsidRDefault="00757056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Circonvallazione Tiburtina 4, 00185 Roma</w:t>
    </w:r>
  </w:p>
  <w:p w:rsidR="00E4031C" w:rsidRDefault="00757056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  <w:p w:rsidR="00E4031C" w:rsidRDefault="00757056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Sede Facoltà di Lettere e Filosofia</w:t>
    </w:r>
  </w:p>
  <w:p w:rsidR="00E4031C" w:rsidRDefault="00757056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 Aldo Moro5, 00185 Roma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1C" w:rsidRDefault="0075705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1C" w:rsidRPr="00541229" w:rsidRDefault="00757056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031C" w:rsidRPr="00541229" w:rsidRDefault="00757056" w:rsidP="00D401AF">
    <w:pPr>
      <w:pStyle w:val="Intestazione"/>
      <w:spacing w:line="280" w:lineRule="exact"/>
      <w:rPr>
        <w:rFonts w:ascii="Arial" w:hAnsi="Arial"/>
        <w:sz w:val="20"/>
      </w:rPr>
    </w:pPr>
  </w:p>
  <w:p w:rsidR="00E4031C" w:rsidRPr="00541229" w:rsidRDefault="00757056" w:rsidP="00D401AF">
    <w:pPr>
      <w:pStyle w:val="Intestazione"/>
      <w:spacing w:line="280" w:lineRule="exact"/>
      <w:rPr>
        <w:rFonts w:ascii="Arial" w:hAnsi="Arial"/>
        <w:sz w:val="20"/>
      </w:rPr>
    </w:pPr>
  </w:p>
  <w:p w:rsidR="00E4031C" w:rsidRPr="00541229" w:rsidRDefault="00757056" w:rsidP="00D401AF">
    <w:pPr>
      <w:pStyle w:val="Intestazione"/>
      <w:spacing w:line="280" w:lineRule="exact"/>
      <w:rPr>
        <w:rFonts w:ascii="Arial" w:hAnsi="Arial"/>
        <w:sz w:val="20"/>
      </w:rPr>
    </w:pPr>
  </w:p>
  <w:p w:rsidR="00E4031C" w:rsidRPr="00541229" w:rsidRDefault="00757056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1C" w:rsidRPr="00A226CE" w:rsidRDefault="00757056" w:rsidP="00CA3D92">
    <w:pPr>
      <w:pStyle w:val="Intestazione"/>
      <w:ind w:left="-1276"/>
      <w:rPr>
        <w:b/>
      </w:rPr>
    </w:pPr>
    <w:r w:rsidRPr="00C63E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24.65pt;margin-top:18.75pt;width:200.35pt;height:12.8pt;z-index:251661312" filled="f" stroked="f">
          <v:textbox style="mso-next-textbox:#_x0000_s1025">
            <w:txbxContent>
              <w:p w:rsidR="00E4031C" w:rsidRPr="00C26B99" w:rsidRDefault="00757056" w:rsidP="00C26B99"/>
            </w:txbxContent>
          </v:textbox>
        </v:shape>
      </w:pict>
    </w:r>
    <w:r>
      <w:rPr>
        <w:b/>
        <w:noProof/>
        <w:lang w:eastAsia="it-IT"/>
      </w:rPr>
      <w:drawing>
        <wp:inline distT="0" distB="0" distL="0" distR="0">
          <wp:extent cx="2438400" cy="1247775"/>
          <wp:effectExtent l="19050" t="0" r="0" b="0"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57056"/>
    <w:rsid w:val="003E5263"/>
    <w:rsid w:val="0075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705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70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semiHidden/>
    <w:rsid w:val="0075705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5705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pagina">
    <w:name w:val="page number"/>
    <w:basedOn w:val="Carpredefinitoparagrafo"/>
    <w:rsid w:val="00757056"/>
  </w:style>
  <w:style w:type="character" w:styleId="Collegamentoipertestuale">
    <w:name w:val="Hyperlink"/>
    <w:basedOn w:val="Carpredefinitoparagrafo"/>
    <w:rsid w:val="007570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0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05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europei@uniroma1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orietta.boldrini</dc:creator>
  <cp:lastModifiedBy>orietta.boldrini</cp:lastModifiedBy>
  <cp:revision>2</cp:revision>
  <dcterms:created xsi:type="dcterms:W3CDTF">2018-12-10T10:15:00Z</dcterms:created>
  <dcterms:modified xsi:type="dcterms:W3CDTF">2018-12-10T10:15:00Z</dcterms:modified>
</cp:coreProperties>
</file>