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CC8" w:rsidRDefault="008B59F4"/>
    <w:p w:rsidR="008B59F4" w:rsidRDefault="008B59F4"/>
    <w:p w:rsidR="008B59F4" w:rsidRDefault="008B59F4" w:rsidP="008B59F4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8B59F4" w:rsidRDefault="008B59F4" w:rsidP="008B59F4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8B59F4" w:rsidRDefault="008B59F4" w:rsidP="008B59F4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Scienze medico-chirurgiche e medicina traslazionale</w:t>
      </w:r>
    </w:p>
    <w:p w:rsidR="008B59F4" w:rsidRDefault="008B59F4" w:rsidP="008B59F4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Viale del Policlinico, 155, 00161 - Roma</w:t>
      </w:r>
    </w:p>
    <w:p w:rsidR="008B59F4" w:rsidRDefault="008B59F4" w:rsidP="008B59F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8B59F4" w:rsidRDefault="008B59F4" w:rsidP="008B59F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8B59F4" w:rsidRDefault="008B59F4" w:rsidP="008B59F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8B59F4" w:rsidRDefault="008B59F4" w:rsidP="008B59F4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8B59F4" w:rsidRDefault="008B59F4" w:rsidP="008B59F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proofErr w:type="gramStart"/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“ </w:t>
      </w:r>
      <w:r w:rsidRPr="005445F5">
        <w:rPr>
          <w:rFonts w:asciiTheme="minorHAnsi" w:hAnsiTheme="minorHAnsi" w:cstheme="minorHAnsi"/>
          <w:sz w:val="20"/>
          <w:szCs w:val="20"/>
        </w:rPr>
        <w:t>Valutazione</w:t>
      </w:r>
      <w:proofErr w:type="gramEnd"/>
      <w:r w:rsidRPr="005445F5">
        <w:rPr>
          <w:rFonts w:asciiTheme="minorHAnsi" w:hAnsiTheme="minorHAnsi" w:cstheme="minorHAnsi"/>
          <w:sz w:val="20"/>
          <w:szCs w:val="20"/>
        </w:rPr>
        <w:t xml:space="preserve"> dell’infiltrato T-linfocitario nel carcinoma polmonare non a piccole cellule mediante 68Ga-IL2 PET/TC</w:t>
      </w:r>
      <w:r>
        <w:rPr>
          <w:rFonts w:asciiTheme="minorHAnsi" w:hAnsiTheme="minorHAnsi" w:cstheme="minorHAnsi"/>
          <w:sz w:val="20"/>
          <w:szCs w:val="20"/>
        </w:rPr>
        <w:t>”</w:t>
      </w:r>
    </w:p>
    <w:p w:rsidR="008B59F4" w:rsidRDefault="008B59F4" w:rsidP="008B59F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8B59F4" w:rsidRDefault="008B59F4" w:rsidP="008B59F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bookmarkStart w:id="0" w:name="_GoBack"/>
      <w:bookmarkEnd w:id="0"/>
      <w:r w:rsidRPr="008B59F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prot. n. </w:t>
      </w:r>
      <w:r w:rsidRPr="008B59F4">
        <w:rPr>
          <w:rFonts w:asciiTheme="minorHAnsi" w:hAnsiTheme="minorHAnsi" w:cstheme="minorHAnsi"/>
          <w:b/>
          <w:iCs/>
          <w:sz w:val="20"/>
          <w:szCs w:val="20"/>
        </w:rPr>
        <w:t>1971</w:t>
      </w:r>
      <w:r w:rsidRPr="008B59F4">
        <w:rPr>
          <w:rFonts w:asciiTheme="minorHAnsi" w:hAnsiTheme="minorHAnsi" w:cstheme="minorHAnsi"/>
          <w:sz w:val="20"/>
          <w:szCs w:val="20"/>
        </w:rPr>
        <w:t xml:space="preserve"> del </w:t>
      </w:r>
      <w:r w:rsidRPr="008B59F4">
        <w:rPr>
          <w:rFonts w:asciiTheme="minorHAnsi" w:hAnsiTheme="minorHAnsi" w:cstheme="minorHAnsi"/>
          <w:sz w:val="20"/>
          <w:szCs w:val="20"/>
        </w:rPr>
        <w:t>23.12.2025</w:t>
      </w:r>
    </w:p>
    <w:p w:rsidR="008B59F4" w:rsidRDefault="008B59F4" w:rsidP="008B59F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8B59F4" w:rsidRDefault="008B59F4" w:rsidP="008B59F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:rsidR="008B59F4" w:rsidRDefault="008B59F4" w:rsidP="008B59F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8B59F4" w:rsidRDefault="008B59F4" w:rsidP="008B59F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8B59F4" w:rsidRDefault="008B59F4" w:rsidP="008B59F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8B59F4" w:rsidRDefault="008B59F4" w:rsidP="008B59F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Scienze medico-chirurgiche e medicina traslazionale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8B59F4" w:rsidRDefault="008B59F4" w:rsidP="008B59F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8B59F4" w:rsidRDefault="008B59F4" w:rsidP="008B59F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8B59F4" w:rsidRDefault="008B59F4" w:rsidP="008B59F4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8B59F4" w:rsidRDefault="008B59F4" w:rsidP="008B59F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8B59F4" w:rsidRDefault="008B59F4" w:rsidP="008B59F4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8B59F4" w:rsidRDefault="008B59F4" w:rsidP="008B59F4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8B59F4" w:rsidRDefault="008B59F4" w:rsidP="008B59F4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dichiarazione sostitutiva di certificazione o dell’atto di notorietà di tutti i titoli scientifici che ritiene valutabili ai fini della procedura di valutazione comparativa;</w:t>
      </w:r>
    </w:p>
    <w:p w:rsidR="008B59F4" w:rsidRDefault="008B59F4" w:rsidP="008B59F4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8B59F4" w:rsidRDefault="008B59F4" w:rsidP="008B59F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8B59F4" w:rsidRDefault="008B59F4" w:rsidP="008B59F4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8B59F4" w:rsidRDefault="008B59F4" w:rsidP="008B59F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8B59F4" w:rsidRDefault="008B59F4" w:rsidP="008B59F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8B59F4" w:rsidRDefault="008B59F4" w:rsidP="008B59F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8B59F4" w:rsidRDefault="008B59F4" w:rsidP="008B59F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8B59F4" w:rsidRDefault="008B59F4" w:rsidP="008B59F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8B59F4" w:rsidRDefault="008B59F4" w:rsidP="008B59F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B59F4" w:rsidRPr="00A75934" w:rsidRDefault="008B59F4" w:rsidP="008B59F4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8B59F4" w:rsidRDefault="008B59F4"/>
    <w:sectPr w:rsidR="008B59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2F7066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9326AE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F4"/>
    <w:rsid w:val="006D7F6A"/>
    <w:rsid w:val="00814F23"/>
    <w:rsid w:val="008B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12FE"/>
  <w15:chartTrackingRefBased/>
  <w15:docId w15:val="{DFCA480B-415A-44B9-BD61-4F8F8F3D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5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B59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B5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 Sanna</dc:creator>
  <cp:keywords/>
  <dc:description/>
  <cp:lastModifiedBy>Antonella  Sanna </cp:lastModifiedBy>
  <cp:revision>1</cp:revision>
  <dcterms:created xsi:type="dcterms:W3CDTF">2025-12-23T11:13:00Z</dcterms:created>
  <dcterms:modified xsi:type="dcterms:W3CDTF">2025-12-23T11:14:00Z</dcterms:modified>
</cp:coreProperties>
</file>