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0840D1">
        <w:rPr>
          <w:rFonts w:ascii="Bell MT" w:hAnsi="Bell MT" w:cs="Calibri"/>
          <w:b/>
        </w:rPr>
        <w:t>4</w:t>
      </w:r>
      <w:r w:rsidR="00112C80">
        <w:rPr>
          <w:rFonts w:ascii="Bell MT" w:hAnsi="Bell MT" w:cs="Calibri"/>
          <w:b/>
        </w:rPr>
        <w:t xml:space="preserve"> del </w:t>
      </w:r>
      <w:r w:rsidR="00997A34">
        <w:rPr>
          <w:rFonts w:ascii="Bell MT" w:hAnsi="Bell MT" w:cs="Calibri"/>
          <w:b/>
        </w:rPr>
        <w:t>20 febbraio</w:t>
      </w:r>
      <w:r w:rsidR="00112C80">
        <w:rPr>
          <w:rFonts w:ascii="Bell MT" w:hAnsi="Bell MT" w:cs="Calibri"/>
          <w:b/>
        </w:rPr>
        <w:t xml:space="preserve"> 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0840D1">
        <w:rPr>
          <w:rFonts w:ascii="Bell MT" w:hAnsi="Bell MT" w:cstheme="minorHAnsi"/>
          <w:sz w:val="22"/>
        </w:rPr>
        <w:t>Editing</w:t>
      </w:r>
      <w:r w:rsidR="00D0685F">
        <w:rPr>
          <w:rFonts w:ascii="Bell MT" w:hAnsi="Bell MT" w:cstheme="minorHAnsi"/>
          <w:sz w:val="22"/>
        </w:rPr>
        <w:t xml:space="preserve"> testi </w:t>
      </w:r>
      <w:r w:rsidR="000840D1">
        <w:rPr>
          <w:rFonts w:ascii="Bell MT" w:hAnsi="Bell MT" w:cstheme="minorHAnsi"/>
          <w:sz w:val="22"/>
        </w:rPr>
        <w:t>per pubblicazione sul tema genere, scienze e tecnologie</w:t>
      </w:r>
      <w:bookmarkStart w:id="0" w:name="_GoBack"/>
      <w:bookmarkEnd w:id="0"/>
      <w:r w:rsidR="00EC72D9" w:rsidRPr="00997A34">
        <w:rPr>
          <w:rFonts w:ascii="Bell MT" w:hAnsi="Bell MT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997A34">
        <w:rPr>
          <w:rFonts w:ascii="Bell MT" w:hAnsi="Bell MT"/>
          <w:sz w:val="22"/>
          <w:szCs w:val="22"/>
        </w:rPr>
        <w:t>0</w:t>
      </w:r>
      <w:r w:rsidR="00D0685F">
        <w:rPr>
          <w:rFonts w:ascii="Bell MT" w:hAnsi="Bell MT"/>
          <w:sz w:val="22"/>
          <w:szCs w:val="22"/>
        </w:rPr>
        <w:t>5</w:t>
      </w:r>
      <w:r w:rsidR="00997A34">
        <w:rPr>
          <w:rFonts w:ascii="Bell MT" w:hAnsi="Bell MT"/>
          <w:sz w:val="22"/>
          <w:szCs w:val="22"/>
        </w:rPr>
        <w:t>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C0" w:rsidRDefault="007F65C0">
      <w:r>
        <w:separator/>
      </w:r>
    </w:p>
  </w:endnote>
  <w:endnote w:type="continuationSeparator" w:id="0">
    <w:p w:rsidR="007F65C0" w:rsidRDefault="007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0840D1" w:rsidRPr="000840D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C0" w:rsidRDefault="007F65C0">
      <w:r>
        <w:separator/>
      </w:r>
    </w:p>
  </w:footnote>
  <w:footnote w:type="continuationSeparator" w:id="0">
    <w:p w:rsidR="007F65C0" w:rsidRDefault="007F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0817-0A29-45F5-A5ED-C46CB50C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19</cp:revision>
  <cp:lastPrinted>2018-02-15T08:26:00Z</cp:lastPrinted>
  <dcterms:created xsi:type="dcterms:W3CDTF">2018-02-13T14:10:00Z</dcterms:created>
  <dcterms:modified xsi:type="dcterms:W3CDTF">2019-02-20T13:00:00Z</dcterms:modified>
</cp:coreProperties>
</file>