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FA" w:rsidRPr="00575D96" w:rsidRDefault="003B07FA" w:rsidP="003B07F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B07FA" w:rsidRPr="00575D96" w:rsidRDefault="003B07FA" w:rsidP="003B07F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575D96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3B07FA" w:rsidRPr="00575D96" w:rsidRDefault="003B07FA" w:rsidP="003B07F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, 18 - 00184</w:t>
      </w:r>
    </w:p>
    <w:p w:rsidR="003B07FA" w:rsidRPr="00575D96" w:rsidRDefault="003B07FA" w:rsidP="003B07F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B07FA" w:rsidRPr="00575D96" w:rsidRDefault="003B07FA" w:rsidP="003B07F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B07FA" w:rsidRPr="00575D96" w:rsidRDefault="003B07FA" w:rsidP="003B07F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575D96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575D96">
        <w:rPr>
          <w:rFonts w:asciiTheme="minorHAnsi" w:hAnsiTheme="minorHAnsi" w:cstheme="minorHAnsi"/>
          <w:sz w:val="20"/>
          <w:szCs w:val="20"/>
        </w:rPr>
        <w:t xml:space="preserve">Sviluppo e implementazione di una piattaforma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multisensore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 per la misura e monitoraggio di inquinanti atmosferici per beni culturali nel progetto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MicroClimArtSys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”</w:t>
      </w: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575D96">
        <w:rPr>
          <w:rFonts w:asciiTheme="minorHAnsi" w:hAnsiTheme="minorHAnsi" w:cstheme="minorHAnsi"/>
          <w:sz w:val="20"/>
          <w:szCs w:val="20"/>
        </w:rPr>
        <w:t>1379 del 09/07/2020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575D96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B07FA" w:rsidRPr="00575D96" w:rsidRDefault="003B07FA" w:rsidP="003B07F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in……………….......................................................……………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……......................................……….. e si impegna a comunicare tempestivamente eventuali variazioni.</w:t>
      </w:r>
    </w:p>
    <w:p w:rsidR="003B07FA" w:rsidRPr="00575D96" w:rsidRDefault="003B07FA" w:rsidP="003B07F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B07FA" w:rsidRPr="00575D96" w:rsidRDefault="003B07FA" w:rsidP="003B07F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B07FA" w:rsidRPr="00575D96" w:rsidRDefault="003B07FA" w:rsidP="003B07F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B07FA" w:rsidRPr="00575D96" w:rsidRDefault="003B07FA" w:rsidP="003B07F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B07FA" w:rsidRPr="00575D96" w:rsidRDefault="003B07FA" w:rsidP="003B07F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B07FA" w:rsidRPr="00575D96" w:rsidRDefault="003B07FA" w:rsidP="003B07F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B07FA" w:rsidRPr="00575D96" w:rsidRDefault="003B07FA" w:rsidP="003B07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br w:type="page"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>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ab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br w:type="page"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 </w:t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br w:type="page"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OGGETTO</w:t>
      </w:r>
      <w:r w:rsidRPr="00575D96">
        <w:rPr>
          <w:rFonts w:asciiTheme="minorHAnsi" w:hAnsiTheme="minorHAnsi" w:cstheme="minorHAnsi"/>
          <w:sz w:val="20"/>
          <w:szCs w:val="20"/>
        </w:rPr>
        <w:t>:</w:t>
      </w:r>
      <w:r w:rsidRPr="00575D96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75D96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575D96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</w:t>
      </w:r>
      <w:r w:rsidRPr="00575D9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ovvero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</w:t>
      </w:r>
      <w:r w:rsidRPr="00575D9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B07FA" w:rsidRPr="00575D96" w:rsidRDefault="003B07FA" w:rsidP="003B07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</w:r>
      <w:r w:rsidRPr="00575D96">
        <w:rPr>
          <w:rFonts w:asciiTheme="minorHAnsi" w:hAnsiTheme="minorHAnsi" w:cstheme="minorHAnsi"/>
          <w:sz w:val="20"/>
          <w:szCs w:val="20"/>
        </w:rPr>
        <w:tab/>
        <w:t>FIRMA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br w:type="page"/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OGGETTO</w:t>
      </w:r>
      <w:r w:rsidRPr="00575D96">
        <w:rPr>
          <w:rFonts w:asciiTheme="minorHAnsi" w:hAnsiTheme="minorHAnsi" w:cstheme="minorHAnsi"/>
          <w:sz w:val="20"/>
          <w:szCs w:val="20"/>
        </w:rPr>
        <w:t>:</w:t>
      </w:r>
      <w:r w:rsidRPr="00575D96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.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575D9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575D96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5D96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</w:t>
      </w:r>
      <w:r w:rsidRPr="00575D9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ovvero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o</w:t>
      </w:r>
      <w:r w:rsidRPr="00575D9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B07FA" w:rsidRPr="00575D96" w:rsidRDefault="003B07FA" w:rsidP="003B07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575D96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575D96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575D9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75D9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691BB6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FA" w:rsidRPr="0026626C" w:rsidRDefault="003B07FA" w:rsidP="003B07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3B2B" w:rsidRDefault="00B33B2B">
      <w:bookmarkStart w:id="0" w:name="_GoBack"/>
      <w:bookmarkEnd w:id="0"/>
    </w:p>
    <w:sectPr w:rsidR="00B33B2B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B07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B07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FA"/>
    <w:rsid w:val="003B07FA"/>
    <w:rsid w:val="00B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603B-4928-4DC8-8016-E88BF8D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0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07F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1</cp:revision>
  <dcterms:created xsi:type="dcterms:W3CDTF">2020-07-09T16:52:00Z</dcterms:created>
  <dcterms:modified xsi:type="dcterms:W3CDTF">2020-07-09T16:53:00Z</dcterms:modified>
</cp:coreProperties>
</file>