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C5" w:rsidRDefault="00CE5CAD" w:rsidP="009736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2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6D65">
        <w:rPr>
          <w:sz w:val="28"/>
          <w:szCs w:val="28"/>
        </w:rPr>
        <w:t xml:space="preserve">Avviso </w:t>
      </w:r>
    </w:p>
    <w:p w:rsidR="00384F37" w:rsidRDefault="00DB7058" w:rsidP="009736C5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 xml:space="preserve">. N </w:t>
      </w:r>
      <w:r w:rsidR="00875AD4">
        <w:rPr>
          <w:sz w:val="28"/>
          <w:szCs w:val="28"/>
        </w:rPr>
        <w:t>1180</w:t>
      </w:r>
      <w:r>
        <w:rPr>
          <w:sz w:val="28"/>
          <w:szCs w:val="28"/>
        </w:rPr>
        <w:t xml:space="preserve"> del </w:t>
      </w:r>
      <w:r w:rsidR="00875AD4">
        <w:rPr>
          <w:sz w:val="28"/>
          <w:szCs w:val="28"/>
        </w:rPr>
        <w:t>03</w:t>
      </w:r>
      <w:bookmarkStart w:id="0" w:name="_GoBack"/>
      <w:bookmarkEnd w:id="0"/>
      <w:r w:rsidR="00636D65">
        <w:rPr>
          <w:sz w:val="28"/>
          <w:szCs w:val="28"/>
        </w:rPr>
        <w:t>.12.2019</w:t>
      </w:r>
    </w:p>
    <w:p w:rsidR="008D4C1F" w:rsidRPr="008D4C1F" w:rsidRDefault="008D4C1F" w:rsidP="008D4C1F">
      <w:pPr>
        <w:ind w:firstLine="360"/>
        <w:jc w:val="both"/>
        <w:rPr>
          <w:sz w:val="28"/>
          <w:szCs w:val="28"/>
        </w:rPr>
      </w:pPr>
    </w:p>
    <w:p w:rsidR="006C626F" w:rsidRPr="00A50D21" w:rsidRDefault="00133561" w:rsidP="00DA2590">
      <w:pPr>
        <w:jc w:val="center"/>
        <w:rPr>
          <w:b/>
          <w:sz w:val="28"/>
          <w:szCs w:val="28"/>
        </w:rPr>
      </w:pPr>
      <w:r w:rsidRPr="00A50D21">
        <w:rPr>
          <w:b/>
          <w:sz w:val="28"/>
          <w:szCs w:val="28"/>
        </w:rPr>
        <w:t xml:space="preserve">AVVISO </w:t>
      </w:r>
      <w:r w:rsidR="008D4C1F" w:rsidRPr="00A50D21">
        <w:rPr>
          <w:b/>
          <w:sz w:val="28"/>
          <w:szCs w:val="28"/>
        </w:rPr>
        <w:t xml:space="preserve">INTERNO </w:t>
      </w:r>
      <w:r w:rsidR="006C626F" w:rsidRPr="00A50D21">
        <w:rPr>
          <w:b/>
          <w:sz w:val="28"/>
          <w:szCs w:val="28"/>
        </w:rPr>
        <w:t>PER IL</w:t>
      </w:r>
      <w:r w:rsidRPr="00A50D21">
        <w:rPr>
          <w:b/>
          <w:sz w:val="28"/>
          <w:szCs w:val="28"/>
        </w:rPr>
        <w:t xml:space="preserve"> CONFERIMENTO </w:t>
      </w:r>
    </w:p>
    <w:p w:rsidR="00DA2590" w:rsidRPr="00A50D21" w:rsidRDefault="00133561" w:rsidP="00DA2590">
      <w:pPr>
        <w:jc w:val="center"/>
        <w:rPr>
          <w:b/>
          <w:sz w:val="28"/>
          <w:szCs w:val="28"/>
        </w:rPr>
      </w:pPr>
      <w:r w:rsidRPr="00A50D21">
        <w:rPr>
          <w:b/>
          <w:sz w:val="28"/>
          <w:szCs w:val="28"/>
        </w:rPr>
        <w:t xml:space="preserve">DI </w:t>
      </w:r>
      <w:r w:rsidR="008D4C1F" w:rsidRPr="00A50D21">
        <w:rPr>
          <w:b/>
          <w:sz w:val="28"/>
          <w:szCs w:val="28"/>
        </w:rPr>
        <w:t xml:space="preserve">INCARICHI DI </w:t>
      </w:r>
      <w:r w:rsidR="00A314A6">
        <w:rPr>
          <w:b/>
          <w:sz w:val="28"/>
          <w:szCs w:val="28"/>
        </w:rPr>
        <w:t>DOCENZA</w:t>
      </w:r>
    </w:p>
    <w:p w:rsidR="00384F37" w:rsidRPr="00A12605" w:rsidRDefault="00384F37" w:rsidP="00384F37">
      <w:pPr>
        <w:jc w:val="center"/>
        <w:rPr>
          <w:b/>
          <w:sz w:val="22"/>
          <w:szCs w:val="22"/>
        </w:rPr>
      </w:pPr>
    </w:p>
    <w:p w:rsidR="008D4C1F" w:rsidRDefault="008D4C1F" w:rsidP="008D4C1F">
      <w:pPr>
        <w:jc w:val="both"/>
        <w:rPr>
          <w:sz w:val="28"/>
          <w:szCs w:val="28"/>
        </w:rPr>
      </w:pPr>
    </w:p>
    <w:p w:rsidR="00133561" w:rsidRDefault="00133561" w:rsidP="008D4C1F">
      <w:pPr>
        <w:ind w:left="360"/>
        <w:jc w:val="both"/>
        <w:rPr>
          <w:sz w:val="28"/>
          <w:szCs w:val="28"/>
        </w:rPr>
      </w:pPr>
      <w:r w:rsidRPr="008D4C1F">
        <w:rPr>
          <w:sz w:val="28"/>
          <w:szCs w:val="28"/>
        </w:rPr>
        <w:t>Visto l’art. 5 del Regolamento per l’affidamento di incarichi di collaborazione coordinata e continuativa, consulenza professionale e prestazione occasionale in vigore presso la Sapienza – Università di Roma, reso esecutivo con D.D. n. 768 del 12 agosto 2008, rettificato con D.D. n. 888 del 24 settembre 2008 e modificato co</w:t>
      </w:r>
      <w:r w:rsidR="007773B9">
        <w:rPr>
          <w:sz w:val="28"/>
          <w:szCs w:val="28"/>
        </w:rPr>
        <w:t>n D.D. n. 586 del 6 luglio 2009;</w:t>
      </w:r>
    </w:p>
    <w:p w:rsidR="00A314A6" w:rsidRDefault="00A314A6" w:rsidP="008D4C1F">
      <w:pPr>
        <w:ind w:left="360"/>
        <w:jc w:val="both"/>
        <w:rPr>
          <w:sz w:val="28"/>
          <w:szCs w:val="28"/>
        </w:rPr>
      </w:pPr>
    </w:p>
    <w:p w:rsidR="00A314A6" w:rsidRPr="008D4C1F" w:rsidRDefault="00A314A6" w:rsidP="008D4C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Vista la delibera del Con</w:t>
      </w:r>
      <w:r w:rsidR="00EA2BE4">
        <w:rPr>
          <w:sz w:val="28"/>
          <w:szCs w:val="28"/>
        </w:rPr>
        <w:t xml:space="preserve">siglio Didattico Scientifico del </w:t>
      </w:r>
      <w:r w:rsidR="00DB7058">
        <w:rPr>
          <w:sz w:val="28"/>
          <w:szCs w:val="28"/>
        </w:rPr>
        <w:t xml:space="preserve">26.11.2019 </w:t>
      </w:r>
      <w:r w:rsidR="00EA2BE4">
        <w:rPr>
          <w:sz w:val="28"/>
          <w:szCs w:val="28"/>
        </w:rPr>
        <w:t>che approva</w:t>
      </w:r>
      <w:r w:rsidR="00A11E4E">
        <w:rPr>
          <w:sz w:val="28"/>
          <w:szCs w:val="28"/>
        </w:rPr>
        <w:t>va</w:t>
      </w:r>
      <w:r w:rsidR="00EA2BE4">
        <w:rPr>
          <w:sz w:val="28"/>
          <w:szCs w:val="28"/>
        </w:rPr>
        <w:t xml:space="preserve"> l’elenco degli insegnamen</w:t>
      </w:r>
      <w:r w:rsidR="00F6552F">
        <w:rPr>
          <w:sz w:val="28"/>
          <w:szCs w:val="28"/>
        </w:rPr>
        <w:t>ti da ricoprire per l’</w:t>
      </w:r>
      <w:proofErr w:type="spellStart"/>
      <w:r w:rsidR="00F6552F">
        <w:rPr>
          <w:sz w:val="28"/>
          <w:szCs w:val="28"/>
        </w:rPr>
        <w:t>a.a</w:t>
      </w:r>
      <w:proofErr w:type="spellEnd"/>
      <w:r w:rsidR="00F6552F">
        <w:rPr>
          <w:sz w:val="28"/>
          <w:szCs w:val="28"/>
        </w:rPr>
        <w:t xml:space="preserve"> 2019/2020</w:t>
      </w:r>
      <w:r w:rsidR="005539D9">
        <w:rPr>
          <w:sz w:val="28"/>
          <w:szCs w:val="28"/>
        </w:rPr>
        <w:t xml:space="preserve"> nell’ambito del Maste</w:t>
      </w:r>
      <w:r w:rsidR="00DB7058">
        <w:rPr>
          <w:sz w:val="28"/>
          <w:szCs w:val="28"/>
        </w:rPr>
        <w:t>r in “ Gestione avanzata delle vie aeree e broncoscopia</w:t>
      </w:r>
      <w:r w:rsidR="00EA2BE4">
        <w:rPr>
          <w:sz w:val="28"/>
          <w:szCs w:val="28"/>
        </w:rPr>
        <w:t>”</w:t>
      </w:r>
    </w:p>
    <w:p w:rsidR="007A0637" w:rsidRPr="00A12605" w:rsidRDefault="007A0637" w:rsidP="007A0637">
      <w:pPr>
        <w:ind w:left="360"/>
        <w:jc w:val="both"/>
        <w:rPr>
          <w:sz w:val="22"/>
          <w:szCs w:val="22"/>
        </w:rPr>
      </w:pPr>
    </w:p>
    <w:p w:rsidR="007A0637" w:rsidRPr="006C626F" w:rsidRDefault="007A0637" w:rsidP="00DA2590">
      <w:pPr>
        <w:ind w:left="360"/>
        <w:jc w:val="center"/>
        <w:rPr>
          <w:b/>
          <w:sz w:val="28"/>
          <w:szCs w:val="28"/>
        </w:rPr>
      </w:pPr>
      <w:r w:rsidRPr="006C626F">
        <w:rPr>
          <w:b/>
          <w:sz w:val="28"/>
          <w:szCs w:val="28"/>
        </w:rPr>
        <w:t>SI RENDE NOTO CHE</w:t>
      </w:r>
    </w:p>
    <w:p w:rsidR="008D4C1F" w:rsidRDefault="008D4C1F" w:rsidP="00DA2590">
      <w:pPr>
        <w:ind w:left="360"/>
        <w:jc w:val="center"/>
        <w:rPr>
          <w:b/>
          <w:sz w:val="28"/>
          <w:szCs w:val="28"/>
        </w:rPr>
      </w:pPr>
    </w:p>
    <w:p w:rsidR="00406259" w:rsidRPr="00A12605" w:rsidRDefault="008D4C1F" w:rsidP="008D4C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A0637" w:rsidRPr="00A12605">
        <w:rPr>
          <w:sz w:val="28"/>
          <w:szCs w:val="28"/>
        </w:rPr>
        <w:t xml:space="preserve">l Dipartimento di Scienze Medico-Chirurgiche e di Medicina Traslazionale, intende conferire </w:t>
      </w:r>
      <w:r>
        <w:rPr>
          <w:sz w:val="28"/>
          <w:szCs w:val="28"/>
        </w:rPr>
        <w:t xml:space="preserve">incarichi </w:t>
      </w:r>
      <w:r w:rsidR="004D6CA9">
        <w:rPr>
          <w:sz w:val="28"/>
          <w:szCs w:val="28"/>
        </w:rPr>
        <w:t xml:space="preserve">a titolo gratuito </w:t>
      </w:r>
      <w:r w:rsidR="00726B0B" w:rsidRPr="00A12605">
        <w:rPr>
          <w:sz w:val="28"/>
          <w:szCs w:val="28"/>
        </w:rPr>
        <w:t xml:space="preserve">per </w:t>
      </w:r>
      <w:r>
        <w:rPr>
          <w:sz w:val="28"/>
          <w:szCs w:val="28"/>
        </w:rPr>
        <w:t>lo svolgimento dell’attività di docenza nell</w:t>
      </w:r>
      <w:r w:rsidR="005539D9">
        <w:rPr>
          <w:sz w:val="28"/>
          <w:szCs w:val="28"/>
        </w:rPr>
        <w:t>’ambito del Master</w:t>
      </w:r>
      <w:r w:rsidR="00DB7058">
        <w:rPr>
          <w:sz w:val="28"/>
          <w:szCs w:val="28"/>
        </w:rPr>
        <w:t>”</w:t>
      </w:r>
      <w:r w:rsidR="00DB7058" w:rsidRPr="00DB7058">
        <w:rPr>
          <w:sz w:val="28"/>
          <w:szCs w:val="28"/>
        </w:rPr>
        <w:t xml:space="preserve"> </w:t>
      </w:r>
      <w:r w:rsidR="00DB7058">
        <w:rPr>
          <w:sz w:val="28"/>
          <w:szCs w:val="28"/>
        </w:rPr>
        <w:t xml:space="preserve">Gestione avanzata delle vie aeree e broncoscopia </w:t>
      </w:r>
      <w:r w:rsidR="005539D9">
        <w:rPr>
          <w:sz w:val="28"/>
          <w:szCs w:val="28"/>
        </w:rPr>
        <w:t>” A.A.  “</w:t>
      </w:r>
      <w:r w:rsidR="00F6552F">
        <w:rPr>
          <w:sz w:val="28"/>
          <w:szCs w:val="28"/>
        </w:rPr>
        <w:t>2019/2020</w:t>
      </w:r>
      <w:r>
        <w:rPr>
          <w:sz w:val="28"/>
          <w:szCs w:val="28"/>
        </w:rPr>
        <w:t>, Direttore del Ma</w:t>
      </w:r>
      <w:r w:rsidR="00DB7058">
        <w:rPr>
          <w:sz w:val="28"/>
          <w:szCs w:val="28"/>
        </w:rPr>
        <w:t xml:space="preserve">ster Prof. </w:t>
      </w:r>
      <w:proofErr w:type="spellStart"/>
      <w:r w:rsidR="00DB7058">
        <w:rPr>
          <w:sz w:val="28"/>
          <w:szCs w:val="28"/>
        </w:rPr>
        <w:t>Mohsen</w:t>
      </w:r>
      <w:proofErr w:type="spellEnd"/>
      <w:r w:rsidR="00DB7058">
        <w:rPr>
          <w:sz w:val="28"/>
          <w:szCs w:val="28"/>
        </w:rPr>
        <w:t xml:space="preserve"> Ibrahim</w:t>
      </w:r>
      <w:r w:rsidR="00BA2484">
        <w:rPr>
          <w:sz w:val="28"/>
          <w:szCs w:val="28"/>
        </w:rPr>
        <w:t>.</w:t>
      </w:r>
    </w:p>
    <w:p w:rsidR="00A91639" w:rsidRPr="008D4C1F" w:rsidRDefault="00A91639" w:rsidP="008D4C1F">
      <w:pPr>
        <w:ind w:left="360"/>
        <w:jc w:val="both"/>
        <w:rPr>
          <w:sz w:val="28"/>
          <w:szCs w:val="28"/>
        </w:rPr>
      </w:pPr>
    </w:p>
    <w:p w:rsidR="00882AAB" w:rsidRDefault="00406259" w:rsidP="00882AAB">
      <w:pPr>
        <w:ind w:left="360"/>
        <w:jc w:val="both"/>
        <w:rPr>
          <w:b/>
          <w:sz w:val="28"/>
          <w:szCs w:val="28"/>
        </w:rPr>
      </w:pPr>
      <w:r w:rsidRPr="00A12605">
        <w:rPr>
          <w:b/>
          <w:sz w:val="28"/>
          <w:szCs w:val="28"/>
        </w:rPr>
        <w:t>OGGETTO DELLA PRESTAZIONE</w:t>
      </w:r>
    </w:p>
    <w:p w:rsidR="00406259" w:rsidRDefault="008D4C1F" w:rsidP="007773B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Incarichi di docenza nei seguenti insegnamenti:</w:t>
      </w:r>
    </w:p>
    <w:p w:rsidR="00F6552F" w:rsidRDefault="00F6552F" w:rsidP="007773B9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564"/>
        <w:gridCol w:w="1517"/>
      </w:tblGrid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F6552F" w:rsidP="00F6552F">
            <w:pPr>
              <w:rPr>
                <w:rFonts w:ascii="Cambria" w:eastAsia="MS Mincho" w:hAnsi="Cambria"/>
              </w:rPr>
            </w:pPr>
            <w:r w:rsidRPr="00F6552F">
              <w:rPr>
                <w:rFonts w:ascii="Cambria" w:eastAsia="MS Mincho" w:hAnsi="Cambria"/>
              </w:rPr>
              <w:t>Titolo dell’insegnamento</w:t>
            </w:r>
          </w:p>
        </w:tc>
        <w:tc>
          <w:tcPr>
            <w:tcW w:w="1564" w:type="dxa"/>
            <w:shd w:val="clear" w:color="auto" w:fill="auto"/>
          </w:tcPr>
          <w:p w:rsidR="00F6552F" w:rsidRPr="00F6552F" w:rsidRDefault="00F6552F" w:rsidP="00F6552F">
            <w:pPr>
              <w:rPr>
                <w:rFonts w:ascii="Cambria" w:eastAsia="MS Mincho" w:hAnsi="Cambria"/>
              </w:rPr>
            </w:pPr>
            <w:r w:rsidRPr="00F6552F">
              <w:rPr>
                <w:rFonts w:ascii="Cambria" w:eastAsia="MS Mincho" w:hAnsi="Cambria"/>
              </w:rPr>
              <w:t>Ore di lezione frontale</w:t>
            </w:r>
          </w:p>
        </w:tc>
        <w:tc>
          <w:tcPr>
            <w:tcW w:w="1517" w:type="dxa"/>
            <w:shd w:val="clear" w:color="auto" w:fill="auto"/>
          </w:tcPr>
          <w:p w:rsidR="00F6552F" w:rsidRPr="00F6552F" w:rsidRDefault="00F6552F" w:rsidP="00F6552F">
            <w:pPr>
              <w:rPr>
                <w:rFonts w:ascii="Cambria" w:eastAsia="MS Mincho" w:hAnsi="Cambria"/>
              </w:rPr>
            </w:pPr>
            <w:r w:rsidRPr="00F6552F">
              <w:rPr>
                <w:rFonts w:ascii="Cambria" w:eastAsia="MS Mincho" w:hAnsi="Cambria"/>
              </w:rPr>
              <w:t>SSD</w:t>
            </w: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sz w:val="18"/>
                <w:szCs w:val="18"/>
              </w:rPr>
              <w:t>Anatomia endoscopica vie aeree</w:t>
            </w:r>
          </w:p>
        </w:tc>
        <w:tc>
          <w:tcPr>
            <w:tcW w:w="1564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F6552F" w:rsidRDefault="00DB7058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/21</w:t>
            </w:r>
          </w:p>
          <w:p w:rsidR="00DB7058" w:rsidRPr="00F6552F" w:rsidRDefault="00DB7058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/10</w:t>
            </w: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DB7058" w:rsidP="00F6552F">
            <w:pPr>
              <w:overflowPunct w:val="0"/>
              <w:autoSpaceDE w:val="0"/>
              <w:autoSpaceDN w:val="0"/>
              <w:adjustRightInd w:val="0"/>
              <w:rPr>
                <w:rFonts w:ascii="New York" w:hAnsi="New York"/>
                <w:sz w:val="18"/>
                <w:szCs w:val="18"/>
              </w:rPr>
            </w:pPr>
            <w:r>
              <w:rPr>
                <w:rFonts w:ascii="New York" w:hAnsi="New York"/>
                <w:sz w:val="18"/>
                <w:szCs w:val="18"/>
              </w:rPr>
              <w:t>Presidi di base e avanzati per la gestione delle vie aeree</w:t>
            </w:r>
          </w:p>
        </w:tc>
        <w:tc>
          <w:tcPr>
            <w:tcW w:w="1564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/41</w:t>
            </w: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DB7058" w:rsidP="00DB7058">
            <w:pPr>
              <w:overflowPunct w:val="0"/>
              <w:autoSpaceDE w:val="0"/>
              <w:autoSpaceDN w:val="0"/>
              <w:adjustRightInd w:val="0"/>
              <w:rPr>
                <w:rFonts w:ascii="Cambria" w:eastAsia="MS Mincho" w:hAnsi="Cambria"/>
              </w:rPr>
            </w:pPr>
            <w:r>
              <w:rPr>
                <w:rFonts w:ascii="New York" w:hAnsi="New York"/>
                <w:sz w:val="18"/>
                <w:szCs w:val="18"/>
              </w:rPr>
              <w:t xml:space="preserve">Laringoscopia e </w:t>
            </w:r>
            <w:proofErr w:type="spellStart"/>
            <w:r>
              <w:rPr>
                <w:rFonts w:ascii="New York" w:hAnsi="New York"/>
                <w:sz w:val="18"/>
                <w:szCs w:val="18"/>
              </w:rPr>
              <w:t>videolaringoscopia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F6552F" w:rsidRPr="00F6552F" w:rsidRDefault="00DB7058" w:rsidP="00F6552F">
            <w:pPr>
              <w:overflowPunct w:val="0"/>
              <w:autoSpaceDE w:val="0"/>
              <w:autoSpaceDN w:val="0"/>
              <w:adjustRightInd w:val="0"/>
              <w:rPr>
                <w:rFonts w:ascii="New York" w:hAnsi="New York"/>
                <w:szCs w:val="20"/>
              </w:rPr>
            </w:pPr>
            <w:proofErr w:type="spellStart"/>
            <w:r>
              <w:rPr>
                <w:rFonts w:ascii="New York" w:hAnsi="New York"/>
                <w:szCs w:val="20"/>
              </w:rPr>
              <w:t>Med</w:t>
            </w:r>
            <w:proofErr w:type="spellEnd"/>
            <w:r>
              <w:rPr>
                <w:rFonts w:ascii="New York" w:hAnsi="New York"/>
                <w:szCs w:val="20"/>
              </w:rPr>
              <w:t xml:space="preserve"> 41</w:t>
            </w:r>
          </w:p>
          <w:p w:rsidR="00F6552F" w:rsidRPr="00F6552F" w:rsidRDefault="00F6552F" w:rsidP="00F6552F">
            <w:pPr>
              <w:rPr>
                <w:rFonts w:ascii="Cambria" w:eastAsia="MS Mincho" w:hAnsi="Cambria"/>
              </w:rPr>
            </w:pP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DB7058" w:rsidP="00F6552F">
            <w:pPr>
              <w:overflowPunct w:val="0"/>
              <w:autoSpaceDE w:val="0"/>
              <w:autoSpaceDN w:val="0"/>
              <w:adjustRightInd w:val="0"/>
              <w:rPr>
                <w:rFonts w:ascii="New York" w:hAnsi="New York"/>
                <w:sz w:val="18"/>
                <w:szCs w:val="18"/>
              </w:rPr>
            </w:pPr>
            <w:r>
              <w:rPr>
                <w:rFonts w:ascii="New York" w:hAnsi="New York"/>
                <w:sz w:val="18"/>
                <w:szCs w:val="18"/>
              </w:rPr>
              <w:t xml:space="preserve">Management intubazione difficile </w:t>
            </w:r>
            <w:r>
              <w:rPr>
                <w:rFonts w:ascii="New York" w:hAnsi="New York"/>
                <w:sz w:val="18"/>
                <w:szCs w:val="18"/>
              </w:rPr>
              <w:lastRenderedPageBreak/>
              <w:t xml:space="preserve">prevista e non prevista, </w:t>
            </w:r>
            <w:proofErr w:type="spellStart"/>
            <w:r>
              <w:rPr>
                <w:rFonts w:ascii="New York" w:hAnsi="New York"/>
                <w:sz w:val="18"/>
                <w:szCs w:val="18"/>
              </w:rPr>
              <w:t>safe</w:t>
            </w:r>
            <w:proofErr w:type="spellEnd"/>
            <w:r>
              <w:rPr>
                <w:rFonts w:ascii="New York" w:hAnsi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/>
                <w:sz w:val="18"/>
                <w:szCs w:val="18"/>
              </w:rPr>
              <w:t>extubation</w:t>
            </w:r>
            <w:proofErr w:type="spellEnd"/>
            <w:r w:rsidR="00F6552F" w:rsidRPr="00F6552F">
              <w:rPr>
                <w:rFonts w:ascii="New York" w:hAnsi="New York"/>
                <w:sz w:val="18"/>
                <w:szCs w:val="18"/>
              </w:rPr>
              <w:t xml:space="preserve"> ospedaliera</w:t>
            </w:r>
          </w:p>
          <w:p w:rsidR="00F6552F" w:rsidRPr="00F6552F" w:rsidRDefault="00F6552F" w:rsidP="00F6552F">
            <w:pPr>
              <w:rPr>
                <w:rFonts w:ascii="Cambria" w:eastAsia="MS Mincho" w:hAnsi="Cambria"/>
              </w:rPr>
            </w:pPr>
          </w:p>
        </w:tc>
        <w:tc>
          <w:tcPr>
            <w:tcW w:w="1564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lastRenderedPageBreak/>
              <w:t>12</w:t>
            </w:r>
          </w:p>
        </w:tc>
        <w:tc>
          <w:tcPr>
            <w:tcW w:w="1517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/41</w:t>
            </w: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DB7058" w:rsidP="00DB7058">
            <w:pPr>
              <w:overflowPunct w:val="0"/>
              <w:autoSpaceDE w:val="0"/>
              <w:autoSpaceDN w:val="0"/>
              <w:adjustRightInd w:val="0"/>
              <w:rPr>
                <w:rFonts w:ascii="Cambria" w:eastAsia="MS Mincho" w:hAnsi="Cambria"/>
              </w:rPr>
            </w:pPr>
            <w:r>
              <w:rPr>
                <w:rFonts w:ascii="New York" w:hAnsi="New York"/>
                <w:sz w:val="18"/>
                <w:szCs w:val="18"/>
              </w:rPr>
              <w:lastRenderedPageBreak/>
              <w:t xml:space="preserve">Gestione avanzata vie aeree in chirurgia </w:t>
            </w:r>
            <w:proofErr w:type="spellStart"/>
            <w:r>
              <w:rPr>
                <w:rFonts w:ascii="New York" w:hAnsi="New York"/>
                <w:sz w:val="18"/>
                <w:szCs w:val="18"/>
              </w:rPr>
              <w:t>toracica:tecniche</w:t>
            </w:r>
            <w:proofErr w:type="spellEnd"/>
            <w:r>
              <w:rPr>
                <w:rFonts w:ascii="New York" w:hAnsi="New York"/>
                <w:sz w:val="18"/>
                <w:szCs w:val="18"/>
              </w:rPr>
              <w:t xml:space="preserve"> di isolamento</w:t>
            </w:r>
          </w:p>
        </w:tc>
        <w:tc>
          <w:tcPr>
            <w:tcW w:w="1564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/41</w:t>
            </w: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sz w:val="18"/>
                <w:szCs w:val="18"/>
              </w:rPr>
              <w:t xml:space="preserve">Il </w:t>
            </w:r>
            <w:proofErr w:type="spellStart"/>
            <w:r>
              <w:rPr>
                <w:sz w:val="18"/>
                <w:szCs w:val="18"/>
              </w:rPr>
              <w:t>fibrobroncoscopio</w:t>
            </w:r>
            <w:proofErr w:type="spellEnd"/>
            <w:r>
              <w:rPr>
                <w:sz w:val="18"/>
                <w:szCs w:val="18"/>
              </w:rPr>
              <w:t xml:space="preserve">: indicazioni e complicanze della </w:t>
            </w:r>
            <w:proofErr w:type="spellStart"/>
            <w:r>
              <w:rPr>
                <w:sz w:val="18"/>
                <w:szCs w:val="18"/>
              </w:rPr>
              <w:t>fibrobroncoscopia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</w:t>
            </w:r>
            <w:r w:rsidR="00F6552F" w:rsidRPr="00F6552F">
              <w:rPr>
                <w:rFonts w:ascii="Cambria" w:eastAsia="MS Mincho" w:hAnsi="Cambria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F6552F" w:rsidRDefault="00DB7058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/21</w:t>
            </w:r>
          </w:p>
          <w:p w:rsidR="00DB7058" w:rsidRPr="00F6552F" w:rsidRDefault="00DB7058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 xml:space="preserve"> 10</w:t>
            </w: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DB7058" w:rsidP="00DB7058">
            <w:pPr>
              <w:overflowPunct w:val="0"/>
              <w:autoSpaceDE w:val="0"/>
              <w:autoSpaceDN w:val="0"/>
              <w:adjustRightInd w:val="0"/>
              <w:rPr>
                <w:rFonts w:ascii="Cambria" w:eastAsia="MS Mincho" w:hAnsi="Cambria"/>
              </w:rPr>
            </w:pPr>
            <w:r>
              <w:rPr>
                <w:rFonts w:ascii="New York" w:hAnsi="New York"/>
                <w:sz w:val="18"/>
                <w:szCs w:val="18"/>
              </w:rPr>
              <w:t xml:space="preserve">L’indagine </w:t>
            </w:r>
            <w:proofErr w:type="spellStart"/>
            <w:r>
              <w:rPr>
                <w:rFonts w:ascii="New York" w:hAnsi="New York"/>
                <w:sz w:val="18"/>
                <w:szCs w:val="18"/>
              </w:rPr>
              <w:t>fibrobroncoscopica</w:t>
            </w:r>
            <w:proofErr w:type="spellEnd"/>
            <w:r>
              <w:rPr>
                <w:rFonts w:ascii="New York" w:hAnsi="New York"/>
                <w:sz w:val="18"/>
                <w:szCs w:val="18"/>
              </w:rPr>
              <w:t xml:space="preserve"> e la semeiotica endoscopica</w:t>
            </w:r>
          </w:p>
        </w:tc>
        <w:tc>
          <w:tcPr>
            <w:tcW w:w="1564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F6552F" w:rsidRDefault="00DB7058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/21</w:t>
            </w:r>
          </w:p>
          <w:p w:rsidR="00DB7058" w:rsidRPr="00F6552F" w:rsidRDefault="00DB7058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 xml:space="preserve"> 10</w:t>
            </w: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sz w:val="18"/>
                <w:szCs w:val="18"/>
              </w:rPr>
              <w:t xml:space="preserve">Gestione anestesiologica </w:t>
            </w:r>
            <w:proofErr w:type="spellStart"/>
            <w:r>
              <w:rPr>
                <w:sz w:val="18"/>
                <w:szCs w:val="18"/>
              </w:rPr>
              <w:t>fibrobroncoscopia</w:t>
            </w:r>
            <w:proofErr w:type="spellEnd"/>
            <w:r>
              <w:rPr>
                <w:sz w:val="18"/>
                <w:szCs w:val="18"/>
              </w:rPr>
              <w:t xml:space="preserve"> e broncoscopia rigida</w:t>
            </w:r>
          </w:p>
        </w:tc>
        <w:tc>
          <w:tcPr>
            <w:tcW w:w="1564" w:type="dxa"/>
            <w:shd w:val="clear" w:color="auto" w:fill="auto"/>
          </w:tcPr>
          <w:p w:rsidR="00F6552F" w:rsidRPr="00F6552F" w:rsidRDefault="00DB7058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F6552F" w:rsidRPr="00F6552F" w:rsidRDefault="00886734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/41</w:t>
            </w: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886734" w:rsidP="008867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MS Mincho" w:hAnsi="Cambria"/>
              </w:rPr>
            </w:pPr>
            <w:r>
              <w:rPr>
                <w:rFonts w:ascii="New York" w:hAnsi="New York"/>
                <w:sz w:val="18"/>
                <w:szCs w:val="18"/>
              </w:rPr>
              <w:t xml:space="preserve">Broncoscopia </w:t>
            </w:r>
            <w:proofErr w:type="spellStart"/>
            <w:r>
              <w:rPr>
                <w:rFonts w:ascii="New York" w:hAnsi="New York"/>
                <w:sz w:val="18"/>
                <w:szCs w:val="18"/>
              </w:rPr>
              <w:t>rigida:Strumentazione</w:t>
            </w:r>
            <w:proofErr w:type="spellEnd"/>
            <w:r>
              <w:rPr>
                <w:rFonts w:ascii="New York" w:hAnsi="New York"/>
                <w:sz w:val="18"/>
                <w:szCs w:val="18"/>
              </w:rPr>
              <w:t xml:space="preserve"> e organizzazione della sala endoscopica</w:t>
            </w:r>
          </w:p>
        </w:tc>
        <w:tc>
          <w:tcPr>
            <w:tcW w:w="1564" w:type="dxa"/>
            <w:shd w:val="clear" w:color="auto" w:fill="auto"/>
          </w:tcPr>
          <w:p w:rsidR="00F6552F" w:rsidRPr="00F6552F" w:rsidRDefault="00886734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F6552F" w:rsidRDefault="00886734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/21</w:t>
            </w:r>
          </w:p>
          <w:p w:rsidR="00886734" w:rsidRPr="00F6552F" w:rsidRDefault="00886734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 xml:space="preserve"> 10</w:t>
            </w:r>
          </w:p>
        </w:tc>
      </w:tr>
      <w:tr w:rsidR="00F6552F" w:rsidRPr="00F6552F" w:rsidTr="00886734">
        <w:tc>
          <w:tcPr>
            <w:tcW w:w="2302" w:type="dxa"/>
            <w:shd w:val="clear" w:color="auto" w:fill="auto"/>
          </w:tcPr>
          <w:p w:rsidR="00F6552F" w:rsidRPr="00F6552F" w:rsidRDefault="00886734" w:rsidP="00F6552F">
            <w:pPr>
              <w:rPr>
                <w:rFonts w:ascii="Cambria" w:eastAsia="MS Mincho" w:hAnsi="Cambria"/>
              </w:rPr>
            </w:pPr>
            <w:r>
              <w:rPr>
                <w:rFonts w:ascii="New York" w:hAnsi="New York"/>
                <w:sz w:val="18"/>
                <w:szCs w:val="18"/>
              </w:rPr>
              <w:t>Indicazioni e complicanze della broncoscopia rigida</w:t>
            </w:r>
          </w:p>
        </w:tc>
        <w:tc>
          <w:tcPr>
            <w:tcW w:w="1564" w:type="dxa"/>
            <w:shd w:val="clear" w:color="auto" w:fill="auto"/>
          </w:tcPr>
          <w:p w:rsidR="00F6552F" w:rsidRPr="00F6552F" w:rsidRDefault="00886734" w:rsidP="00F6552F">
            <w:pPr>
              <w:rPr>
                <w:rFonts w:ascii="Cambria" w:eastAsia="MS Mincho" w:hAnsi="Cambria"/>
              </w:rPr>
            </w:pPr>
            <w:r>
              <w:rPr>
                <w:rFonts w:ascii="Cambria" w:eastAsia="MS Mincho" w:hAnsi="Cambria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F6552F" w:rsidRDefault="00886734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>/21</w:t>
            </w:r>
          </w:p>
          <w:p w:rsidR="00886734" w:rsidRPr="00F6552F" w:rsidRDefault="00886734" w:rsidP="00F6552F">
            <w:pPr>
              <w:rPr>
                <w:rFonts w:ascii="Cambria" w:eastAsia="MS Mincho" w:hAnsi="Cambria"/>
              </w:rPr>
            </w:pPr>
            <w:proofErr w:type="spellStart"/>
            <w:r>
              <w:rPr>
                <w:rFonts w:ascii="Cambria" w:eastAsia="MS Mincho" w:hAnsi="Cambria"/>
              </w:rPr>
              <w:t>Med</w:t>
            </w:r>
            <w:proofErr w:type="spellEnd"/>
            <w:r>
              <w:rPr>
                <w:rFonts w:ascii="Cambria" w:eastAsia="MS Mincho" w:hAnsi="Cambria"/>
              </w:rPr>
              <w:t xml:space="preserve"> 10</w:t>
            </w:r>
          </w:p>
        </w:tc>
      </w:tr>
    </w:tbl>
    <w:p w:rsidR="00F6552F" w:rsidRDefault="00F6552F" w:rsidP="007773B9">
      <w:pPr>
        <w:ind w:firstLine="360"/>
        <w:jc w:val="both"/>
        <w:rPr>
          <w:sz w:val="28"/>
          <w:szCs w:val="28"/>
        </w:rPr>
      </w:pPr>
    </w:p>
    <w:p w:rsidR="007773B9" w:rsidRDefault="007773B9" w:rsidP="007773B9">
      <w:pPr>
        <w:ind w:firstLine="360"/>
        <w:jc w:val="both"/>
        <w:rPr>
          <w:sz w:val="28"/>
          <w:szCs w:val="28"/>
        </w:rPr>
      </w:pPr>
    </w:p>
    <w:p w:rsidR="00406259" w:rsidRPr="00A12605" w:rsidRDefault="007E4729" w:rsidP="007A0637">
      <w:pPr>
        <w:ind w:left="360"/>
        <w:jc w:val="both"/>
        <w:rPr>
          <w:b/>
          <w:sz w:val="28"/>
          <w:szCs w:val="28"/>
        </w:rPr>
      </w:pPr>
      <w:r w:rsidRPr="00A12605">
        <w:rPr>
          <w:b/>
          <w:sz w:val="28"/>
          <w:szCs w:val="28"/>
        </w:rPr>
        <w:t xml:space="preserve">REQUISITI </w:t>
      </w:r>
      <w:r w:rsidR="00406259" w:rsidRPr="00A12605">
        <w:rPr>
          <w:b/>
          <w:sz w:val="28"/>
          <w:szCs w:val="28"/>
        </w:rPr>
        <w:t xml:space="preserve"> </w:t>
      </w:r>
    </w:p>
    <w:p w:rsidR="00406259" w:rsidRPr="00A12605" w:rsidRDefault="00406259" w:rsidP="007E4729">
      <w:pPr>
        <w:ind w:left="360"/>
        <w:jc w:val="both"/>
        <w:rPr>
          <w:sz w:val="28"/>
          <w:szCs w:val="28"/>
        </w:rPr>
      </w:pPr>
      <w:r w:rsidRPr="00A12605">
        <w:rPr>
          <w:sz w:val="28"/>
          <w:szCs w:val="28"/>
        </w:rPr>
        <w:t>I candidati dovranno essere in possesso dei seguenti requisiti</w:t>
      </w:r>
      <w:r w:rsidR="006B1BA8">
        <w:rPr>
          <w:sz w:val="28"/>
          <w:szCs w:val="28"/>
        </w:rPr>
        <w:t xml:space="preserve"> </w:t>
      </w:r>
      <w:r w:rsidRPr="00A12605">
        <w:rPr>
          <w:sz w:val="28"/>
          <w:szCs w:val="28"/>
        </w:rPr>
        <w:t>:</w:t>
      </w:r>
    </w:p>
    <w:p w:rsidR="00406259" w:rsidRDefault="00886734" w:rsidP="00882AAB">
      <w:pPr>
        <w:pStyle w:val="Paragrafoelenco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Titolo universitario attinente all’ambito di insegnamento</w:t>
      </w:r>
    </w:p>
    <w:p w:rsidR="00886734" w:rsidRPr="00BB7BF2" w:rsidRDefault="00886734" w:rsidP="00882AAB">
      <w:pPr>
        <w:pStyle w:val="Paragrafoelenco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CV scientifico attinente all’ambito di insegnamento</w:t>
      </w:r>
    </w:p>
    <w:p w:rsidR="00BB7BF2" w:rsidRDefault="00BB7BF2" w:rsidP="00C02DA5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73B9" w:rsidRPr="00460865" w:rsidRDefault="00C02DA5" w:rsidP="00C02DA5">
      <w:pPr>
        <w:ind w:left="284"/>
        <w:jc w:val="both"/>
        <w:rPr>
          <w:b/>
          <w:sz w:val="28"/>
          <w:szCs w:val="28"/>
        </w:rPr>
      </w:pPr>
      <w:r w:rsidRPr="00460865">
        <w:rPr>
          <w:b/>
          <w:sz w:val="28"/>
          <w:szCs w:val="28"/>
        </w:rPr>
        <w:t>Sono esclusi dalla parteci</w:t>
      </w:r>
      <w:r w:rsidR="004F2BDA">
        <w:rPr>
          <w:b/>
          <w:sz w:val="28"/>
          <w:szCs w:val="28"/>
        </w:rPr>
        <w:t xml:space="preserve">pazione al bando i dottorandi, </w:t>
      </w:r>
      <w:r w:rsidRPr="00460865">
        <w:rPr>
          <w:b/>
          <w:sz w:val="28"/>
          <w:szCs w:val="28"/>
        </w:rPr>
        <w:t>i titolari di ass</w:t>
      </w:r>
      <w:r w:rsidR="004F2BDA">
        <w:rPr>
          <w:b/>
          <w:sz w:val="28"/>
          <w:szCs w:val="28"/>
        </w:rPr>
        <w:t>egno di ricerca universitari ed i collaboratori coordinati e continuativi.</w:t>
      </w:r>
    </w:p>
    <w:p w:rsidR="00C02DA5" w:rsidRPr="00B82508" w:rsidRDefault="00C02DA5" w:rsidP="00C02DA5">
      <w:pPr>
        <w:pStyle w:val="Paragrafoelenco"/>
        <w:ind w:left="1080"/>
        <w:jc w:val="both"/>
        <w:rPr>
          <w:b/>
          <w:i/>
          <w:sz w:val="28"/>
          <w:szCs w:val="28"/>
          <w:u w:val="single"/>
        </w:rPr>
      </w:pPr>
    </w:p>
    <w:p w:rsidR="00BA0763" w:rsidRPr="00BA0763" w:rsidRDefault="00A12605" w:rsidP="00A12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82AAB" w:rsidRPr="00A12605">
        <w:rPr>
          <w:b/>
          <w:sz w:val="28"/>
          <w:szCs w:val="28"/>
        </w:rPr>
        <w:t>PUBBLICAZIONE</w:t>
      </w:r>
    </w:p>
    <w:p w:rsidR="006E5F79" w:rsidRPr="00BA2484" w:rsidRDefault="00ED54C1" w:rsidP="00A12605">
      <w:pPr>
        <w:ind w:left="284"/>
        <w:jc w:val="both"/>
        <w:rPr>
          <w:b/>
          <w:sz w:val="28"/>
          <w:szCs w:val="28"/>
        </w:rPr>
      </w:pPr>
      <w:r w:rsidRPr="00A12605">
        <w:rPr>
          <w:sz w:val="28"/>
          <w:szCs w:val="28"/>
        </w:rPr>
        <w:t xml:space="preserve">Il presente Avviso sarà pubblicato sul sito web del Dipartimento e Ateneo </w:t>
      </w:r>
      <w:r w:rsidR="00057EAF">
        <w:rPr>
          <w:b/>
          <w:sz w:val="28"/>
          <w:szCs w:val="28"/>
        </w:rPr>
        <w:t xml:space="preserve">dal giorno </w:t>
      </w:r>
      <w:r w:rsidR="00886734">
        <w:rPr>
          <w:b/>
          <w:sz w:val="28"/>
          <w:szCs w:val="28"/>
        </w:rPr>
        <w:t>03</w:t>
      </w:r>
      <w:r w:rsidR="00636D65">
        <w:rPr>
          <w:b/>
          <w:sz w:val="28"/>
          <w:szCs w:val="28"/>
        </w:rPr>
        <w:t xml:space="preserve">.12.2019 </w:t>
      </w:r>
      <w:r w:rsidR="006120A4" w:rsidRPr="00BA2484">
        <w:rPr>
          <w:b/>
          <w:sz w:val="28"/>
          <w:szCs w:val="28"/>
        </w:rPr>
        <w:t xml:space="preserve">al </w:t>
      </w:r>
      <w:r w:rsidR="00886734">
        <w:rPr>
          <w:b/>
          <w:sz w:val="28"/>
          <w:szCs w:val="28"/>
        </w:rPr>
        <w:t>09</w:t>
      </w:r>
      <w:r w:rsidR="00636D65">
        <w:rPr>
          <w:b/>
          <w:sz w:val="28"/>
          <w:szCs w:val="28"/>
        </w:rPr>
        <w:t>.12.2019</w:t>
      </w:r>
    </w:p>
    <w:p w:rsidR="00460865" w:rsidRDefault="00297739" w:rsidP="00460865">
      <w:pPr>
        <w:ind w:left="284"/>
        <w:jc w:val="both"/>
        <w:rPr>
          <w:sz w:val="28"/>
          <w:szCs w:val="28"/>
        </w:rPr>
      </w:pPr>
      <w:r w:rsidRPr="00A12605">
        <w:rPr>
          <w:sz w:val="28"/>
          <w:szCs w:val="28"/>
        </w:rPr>
        <w:t>Coloro i quali fossero interessati alla collaborazione</w:t>
      </w:r>
      <w:r w:rsidR="006120A4">
        <w:rPr>
          <w:sz w:val="28"/>
          <w:szCs w:val="28"/>
        </w:rPr>
        <w:t xml:space="preserve"> dovranno far pervenire</w:t>
      </w:r>
      <w:r w:rsidRPr="00A12605">
        <w:rPr>
          <w:sz w:val="28"/>
          <w:szCs w:val="28"/>
        </w:rPr>
        <w:t xml:space="preserve">, la propria candidatura </w:t>
      </w:r>
      <w:r w:rsidR="006C626F">
        <w:rPr>
          <w:sz w:val="28"/>
          <w:szCs w:val="28"/>
        </w:rPr>
        <w:t xml:space="preserve">indirizzata al Direttore del Master, </w:t>
      </w:r>
      <w:r w:rsidR="00460865" w:rsidRPr="006979C4">
        <w:rPr>
          <w:b/>
          <w:sz w:val="28"/>
          <w:szCs w:val="28"/>
          <w:u w:val="single"/>
        </w:rPr>
        <w:t>entro e non oltre il termine sopra indicato</w:t>
      </w:r>
      <w:r w:rsidR="00460865">
        <w:rPr>
          <w:sz w:val="28"/>
          <w:szCs w:val="28"/>
          <w:u w:val="single"/>
        </w:rPr>
        <w:t>,</w:t>
      </w:r>
      <w:r w:rsidR="00460865" w:rsidRPr="00A12605">
        <w:rPr>
          <w:sz w:val="28"/>
          <w:szCs w:val="28"/>
        </w:rPr>
        <w:t xml:space="preserve"> </w:t>
      </w:r>
      <w:r w:rsidRPr="00A12605">
        <w:rPr>
          <w:sz w:val="28"/>
          <w:szCs w:val="28"/>
        </w:rPr>
        <w:t>con allegato Curriculu</w:t>
      </w:r>
      <w:r w:rsidR="008A6156" w:rsidRPr="00A12605">
        <w:rPr>
          <w:sz w:val="28"/>
          <w:szCs w:val="28"/>
        </w:rPr>
        <w:t>m V</w:t>
      </w:r>
      <w:r w:rsidR="006E5F79" w:rsidRPr="00A12605">
        <w:rPr>
          <w:sz w:val="28"/>
          <w:szCs w:val="28"/>
        </w:rPr>
        <w:t>itae</w:t>
      </w:r>
      <w:r w:rsidR="006B1BA8">
        <w:rPr>
          <w:sz w:val="28"/>
          <w:szCs w:val="28"/>
        </w:rPr>
        <w:t xml:space="preserve"> et </w:t>
      </w:r>
      <w:proofErr w:type="spellStart"/>
      <w:r w:rsidR="006B1BA8">
        <w:rPr>
          <w:sz w:val="28"/>
          <w:szCs w:val="28"/>
        </w:rPr>
        <w:t>Studiorum</w:t>
      </w:r>
      <w:proofErr w:type="spellEnd"/>
      <w:r w:rsidR="003F0244">
        <w:rPr>
          <w:sz w:val="28"/>
          <w:szCs w:val="28"/>
        </w:rPr>
        <w:t xml:space="preserve"> ed elenco delle pubblicazioni</w:t>
      </w:r>
      <w:r w:rsidR="00460865">
        <w:rPr>
          <w:sz w:val="28"/>
          <w:szCs w:val="28"/>
        </w:rPr>
        <w:t>, secondo le seguenti modalità:</w:t>
      </w:r>
    </w:p>
    <w:p w:rsidR="00460865" w:rsidRDefault="00460865" w:rsidP="00460865">
      <w:pPr>
        <w:ind w:left="284"/>
        <w:jc w:val="both"/>
        <w:rPr>
          <w:sz w:val="28"/>
          <w:szCs w:val="28"/>
        </w:rPr>
      </w:pPr>
    </w:p>
    <w:p w:rsidR="00460865" w:rsidRPr="006979C4" w:rsidRDefault="00460865" w:rsidP="00460865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6979C4">
        <w:rPr>
          <w:b/>
          <w:sz w:val="28"/>
          <w:szCs w:val="28"/>
        </w:rPr>
        <w:lastRenderedPageBreak/>
        <w:t xml:space="preserve">a mezzo </w:t>
      </w:r>
      <w:r w:rsidR="00F1302D" w:rsidRPr="006979C4">
        <w:rPr>
          <w:b/>
          <w:sz w:val="28"/>
          <w:szCs w:val="28"/>
        </w:rPr>
        <w:t>posta elettronica</w:t>
      </w:r>
      <w:r w:rsidRPr="006979C4">
        <w:rPr>
          <w:sz w:val="28"/>
          <w:szCs w:val="28"/>
        </w:rPr>
        <w:t xml:space="preserve"> a</w:t>
      </w:r>
      <w:r w:rsidR="006979C4">
        <w:rPr>
          <w:sz w:val="28"/>
          <w:szCs w:val="28"/>
        </w:rPr>
        <w:t>l</w:t>
      </w:r>
      <w:r w:rsidR="004F2BDA">
        <w:rPr>
          <w:sz w:val="28"/>
          <w:szCs w:val="28"/>
        </w:rPr>
        <w:t xml:space="preserve"> seguente indirizzo e-mail:</w:t>
      </w:r>
      <w:r w:rsidR="0036607A" w:rsidRPr="006979C4">
        <w:rPr>
          <w:sz w:val="28"/>
          <w:szCs w:val="28"/>
        </w:rPr>
        <w:t xml:space="preserve">  </w:t>
      </w:r>
      <w:r w:rsidR="00AC6E6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dmcmt@cert.uniroma1.it</w:t>
      </w:r>
      <w:r w:rsidR="0036607A" w:rsidRPr="006979C4">
        <w:rPr>
          <w:sz w:val="28"/>
          <w:szCs w:val="28"/>
        </w:rPr>
        <w:t xml:space="preserve"> </w:t>
      </w:r>
    </w:p>
    <w:p w:rsidR="00AC6E6F" w:rsidRDefault="00BA0763" w:rsidP="00A12CA6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CB37E1">
        <w:rPr>
          <w:b/>
          <w:sz w:val="28"/>
          <w:szCs w:val="28"/>
        </w:rPr>
        <w:t>in busta chiusa</w:t>
      </w:r>
      <w:r w:rsidR="00E3136A" w:rsidRPr="00CB37E1">
        <w:rPr>
          <w:b/>
          <w:sz w:val="28"/>
          <w:szCs w:val="28"/>
        </w:rPr>
        <w:t xml:space="preserve"> </w:t>
      </w:r>
      <w:r w:rsidR="007E4729" w:rsidRPr="00CB37E1">
        <w:rPr>
          <w:b/>
          <w:sz w:val="28"/>
          <w:szCs w:val="28"/>
        </w:rPr>
        <w:t xml:space="preserve">mediante </w:t>
      </w:r>
      <w:r w:rsidR="00E3136A" w:rsidRPr="00CB37E1">
        <w:rPr>
          <w:b/>
          <w:sz w:val="28"/>
          <w:szCs w:val="28"/>
        </w:rPr>
        <w:t>consegna a mano</w:t>
      </w:r>
      <w:r w:rsidR="00E3136A" w:rsidRPr="00CB37E1">
        <w:rPr>
          <w:sz w:val="28"/>
          <w:szCs w:val="28"/>
        </w:rPr>
        <w:t xml:space="preserve"> </w:t>
      </w:r>
      <w:r w:rsidR="0036607A" w:rsidRPr="00CB37E1">
        <w:rPr>
          <w:sz w:val="28"/>
          <w:szCs w:val="28"/>
        </w:rPr>
        <w:t xml:space="preserve"> </w:t>
      </w:r>
      <w:r w:rsidR="006979C4" w:rsidRPr="00CB37E1">
        <w:rPr>
          <w:sz w:val="28"/>
          <w:szCs w:val="28"/>
        </w:rPr>
        <w:t>indirizzata al</w:t>
      </w:r>
      <w:r w:rsidR="00CB37E1">
        <w:rPr>
          <w:sz w:val="28"/>
          <w:szCs w:val="28"/>
        </w:rPr>
        <w:t xml:space="preserve"> Direttore del Master </w:t>
      </w:r>
      <w:r w:rsidR="0036607A" w:rsidRPr="00CB37E1">
        <w:rPr>
          <w:sz w:val="28"/>
          <w:szCs w:val="28"/>
        </w:rPr>
        <w:t xml:space="preserve">presso </w:t>
      </w:r>
      <w:r w:rsidR="00AC6E6F">
        <w:rPr>
          <w:sz w:val="28"/>
          <w:szCs w:val="28"/>
        </w:rPr>
        <w:t xml:space="preserve"> A.O.S. Andrea , Dipartimento di scienze medico chirurgiche e medicina traslazionale, Sig.ra Donati Tamara </w:t>
      </w:r>
      <w:r w:rsidR="00A12605" w:rsidRPr="00CB37E1">
        <w:rPr>
          <w:sz w:val="28"/>
          <w:szCs w:val="28"/>
        </w:rPr>
        <w:t xml:space="preserve"> </w:t>
      </w:r>
      <w:r w:rsidR="00AC6E6F">
        <w:rPr>
          <w:sz w:val="28"/>
          <w:szCs w:val="28"/>
        </w:rPr>
        <w:t>Piano - 2</w:t>
      </w:r>
      <w:r w:rsidR="00E3136A" w:rsidRPr="00CB37E1">
        <w:rPr>
          <w:sz w:val="28"/>
          <w:szCs w:val="28"/>
        </w:rPr>
        <w:t xml:space="preserve"> </w:t>
      </w:r>
      <w:r w:rsidR="00AC6E6F">
        <w:rPr>
          <w:sz w:val="28"/>
          <w:szCs w:val="28"/>
        </w:rPr>
        <w:t xml:space="preserve"> prefabbricato esterno</w:t>
      </w:r>
      <w:r w:rsidR="00F007F8" w:rsidRPr="00CB37E1">
        <w:rPr>
          <w:sz w:val="28"/>
          <w:szCs w:val="28"/>
        </w:rPr>
        <w:t xml:space="preserve"> </w:t>
      </w:r>
      <w:r w:rsidR="00A12605" w:rsidRPr="00CB37E1">
        <w:rPr>
          <w:sz w:val="28"/>
          <w:szCs w:val="28"/>
        </w:rPr>
        <w:t xml:space="preserve"> </w:t>
      </w:r>
      <w:r w:rsidR="007773B9" w:rsidRPr="00CB37E1">
        <w:rPr>
          <w:sz w:val="28"/>
          <w:szCs w:val="28"/>
        </w:rPr>
        <w:t>nei seguenti giorni e</w:t>
      </w:r>
      <w:r w:rsidR="006C626F" w:rsidRPr="00CB37E1">
        <w:rPr>
          <w:sz w:val="28"/>
          <w:szCs w:val="28"/>
        </w:rPr>
        <w:t xml:space="preserve"> </w:t>
      </w:r>
      <w:r w:rsidR="007773B9" w:rsidRPr="00CB37E1">
        <w:rPr>
          <w:sz w:val="28"/>
          <w:szCs w:val="28"/>
        </w:rPr>
        <w:t>orari</w:t>
      </w:r>
      <w:r w:rsidR="00AC6E6F">
        <w:rPr>
          <w:sz w:val="28"/>
          <w:szCs w:val="28"/>
        </w:rPr>
        <w:t>: dal lunedì al gio</w:t>
      </w:r>
      <w:r w:rsidR="00F6552F">
        <w:rPr>
          <w:sz w:val="28"/>
          <w:szCs w:val="28"/>
        </w:rPr>
        <w:t>vedì  09,30 /12,00 – 14,00 /15,0</w:t>
      </w:r>
      <w:r w:rsidR="00AC6E6F">
        <w:rPr>
          <w:sz w:val="28"/>
          <w:szCs w:val="28"/>
        </w:rPr>
        <w:t>0,</w:t>
      </w:r>
    </w:p>
    <w:p w:rsidR="00CB37E1" w:rsidRDefault="00AC6E6F" w:rsidP="00AC6E6F">
      <w:pPr>
        <w:pStyle w:val="Paragrafoelenco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</w:t>
      </w:r>
      <w:r w:rsidRPr="00AC6E6F">
        <w:rPr>
          <w:sz w:val="28"/>
          <w:szCs w:val="28"/>
        </w:rPr>
        <w:t>venerdì</w:t>
      </w:r>
      <w:r w:rsidR="00BA0763" w:rsidRPr="00AC6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09,30/12,00</w:t>
      </w:r>
    </w:p>
    <w:p w:rsidR="00AC6E6F" w:rsidRPr="00AC6E6F" w:rsidRDefault="00AC6E6F" w:rsidP="00AC6E6F">
      <w:pPr>
        <w:pStyle w:val="Paragrafoelenco"/>
        <w:ind w:left="644"/>
        <w:jc w:val="both"/>
        <w:rPr>
          <w:b/>
          <w:u w:val="single"/>
        </w:rPr>
      </w:pPr>
    </w:p>
    <w:p w:rsidR="00E3136A" w:rsidRDefault="00E3136A" w:rsidP="006979C4">
      <w:pPr>
        <w:jc w:val="both"/>
        <w:rPr>
          <w:sz w:val="28"/>
          <w:szCs w:val="28"/>
        </w:rPr>
      </w:pPr>
    </w:p>
    <w:p w:rsidR="006979C4" w:rsidRDefault="006979C4" w:rsidP="006979C4">
      <w:pPr>
        <w:jc w:val="both"/>
        <w:rPr>
          <w:sz w:val="28"/>
          <w:szCs w:val="28"/>
        </w:rPr>
      </w:pPr>
      <w:r>
        <w:rPr>
          <w:sz w:val="28"/>
          <w:szCs w:val="28"/>
        </w:rPr>
        <w:t>L’Amministrazione non assume responsabilità per la dispersione di comunicazioni, per ritardi o disguidi postali e/o comunque imputabili a fatto di terzi, caso fortuito o forza maggiore.</w:t>
      </w:r>
    </w:p>
    <w:p w:rsidR="006979C4" w:rsidRPr="00A12605" w:rsidRDefault="006979C4" w:rsidP="006979C4">
      <w:pPr>
        <w:jc w:val="both"/>
        <w:rPr>
          <w:sz w:val="28"/>
          <w:szCs w:val="28"/>
        </w:rPr>
      </w:pPr>
    </w:p>
    <w:p w:rsidR="006979C4" w:rsidRDefault="006979C4" w:rsidP="006979C4">
      <w:pPr>
        <w:jc w:val="both"/>
        <w:rPr>
          <w:sz w:val="28"/>
          <w:szCs w:val="28"/>
        </w:rPr>
      </w:pPr>
    </w:p>
    <w:p w:rsidR="00E3136A" w:rsidRPr="00A12605" w:rsidRDefault="00E3136A" w:rsidP="006979C4">
      <w:pPr>
        <w:jc w:val="both"/>
        <w:rPr>
          <w:sz w:val="28"/>
          <w:szCs w:val="28"/>
        </w:rPr>
      </w:pPr>
      <w:r w:rsidRPr="00A12605">
        <w:rPr>
          <w:sz w:val="28"/>
          <w:szCs w:val="28"/>
        </w:rPr>
        <w:t xml:space="preserve">Roma, </w:t>
      </w:r>
      <w:r w:rsidR="00886734">
        <w:rPr>
          <w:sz w:val="28"/>
          <w:szCs w:val="28"/>
        </w:rPr>
        <w:t>03</w:t>
      </w:r>
      <w:r w:rsidR="00636D65">
        <w:rPr>
          <w:sz w:val="28"/>
          <w:szCs w:val="28"/>
        </w:rPr>
        <w:t>.12.2019</w:t>
      </w:r>
    </w:p>
    <w:p w:rsidR="006C626F" w:rsidRDefault="006C626F" w:rsidP="006C626F">
      <w:pPr>
        <w:jc w:val="both"/>
        <w:rPr>
          <w:sz w:val="28"/>
          <w:szCs w:val="28"/>
        </w:rPr>
      </w:pPr>
    </w:p>
    <w:p w:rsidR="006C626F" w:rsidRPr="00A12605" w:rsidRDefault="006C626F" w:rsidP="006C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f.to Il </w:t>
      </w:r>
      <w:r w:rsidRPr="00A12605">
        <w:rPr>
          <w:sz w:val="28"/>
          <w:szCs w:val="28"/>
        </w:rPr>
        <w:t>Direttore del Dipartimento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f.to Il Direttore del Master</w:t>
      </w:r>
    </w:p>
    <w:p w:rsidR="00E3136A" w:rsidRDefault="006C626F" w:rsidP="006C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484">
        <w:rPr>
          <w:sz w:val="28"/>
          <w:szCs w:val="28"/>
        </w:rPr>
        <w:t xml:space="preserve">   </w:t>
      </w:r>
      <w:r w:rsidR="00BA0763">
        <w:rPr>
          <w:sz w:val="28"/>
          <w:szCs w:val="28"/>
        </w:rPr>
        <w:t xml:space="preserve"> </w:t>
      </w:r>
      <w:r w:rsidR="00E3136A" w:rsidRPr="00A12605">
        <w:rPr>
          <w:sz w:val="28"/>
          <w:szCs w:val="28"/>
        </w:rPr>
        <w:t xml:space="preserve">Prof. Erino Angelo </w:t>
      </w:r>
      <w:proofErr w:type="spellStart"/>
      <w:r w:rsidR="00E3136A" w:rsidRPr="00A12605">
        <w:rPr>
          <w:sz w:val="28"/>
          <w:szCs w:val="28"/>
        </w:rPr>
        <w:t>Rendina</w:t>
      </w:r>
      <w:proofErr w:type="spellEnd"/>
      <w:r>
        <w:rPr>
          <w:sz w:val="28"/>
          <w:szCs w:val="28"/>
        </w:rPr>
        <w:t xml:space="preserve">                           </w:t>
      </w:r>
      <w:r w:rsidR="00AC6E6F">
        <w:rPr>
          <w:sz w:val="28"/>
          <w:szCs w:val="28"/>
        </w:rPr>
        <w:t xml:space="preserve">         </w:t>
      </w:r>
      <w:r w:rsidR="00886734">
        <w:rPr>
          <w:sz w:val="28"/>
          <w:szCs w:val="28"/>
        </w:rPr>
        <w:t xml:space="preserve">          Prof.  </w:t>
      </w:r>
      <w:proofErr w:type="spellStart"/>
      <w:r w:rsidR="00886734">
        <w:rPr>
          <w:sz w:val="28"/>
          <w:szCs w:val="28"/>
        </w:rPr>
        <w:t>Mohsen</w:t>
      </w:r>
      <w:proofErr w:type="spellEnd"/>
      <w:r w:rsidR="00886734">
        <w:rPr>
          <w:sz w:val="28"/>
          <w:szCs w:val="28"/>
        </w:rPr>
        <w:t xml:space="preserve"> Ibrahim</w:t>
      </w:r>
    </w:p>
    <w:p w:rsidR="00460865" w:rsidRDefault="00460865" w:rsidP="006C626F">
      <w:pPr>
        <w:jc w:val="both"/>
        <w:rPr>
          <w:sz w:val="28"/>
          <w:szCs w:val="28"/>
        </w:rPr>
      </w:pPr>
    </w:p>
    <w:p w:rsidR="00460865" w:rsidRDefault="00460865" w:rsidP="006C626F">
      <w:pPr>
        <w:jc w:val="both"/>
        <w:rPr>
          <w:sz w:val="28"/>
          <w:szCs w:val="28"/>
        </w:rPr>
      </w:pPr>
    </w:p>
    <w:sectPr w:rsidR="00460865" w:rsidSect="00797A47">
      <w:headerReference w:type="default" r:id="rId9"/>
      <w:footerReference w:type="default" r:id="rId10"/>
      <w:pgSz w:w="11906" w:h="16838"/>
      <w:pgMar w:top="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AE" w:rsidRDefault="008777AE" w:rsidP="00CB3FC2">
      <w:r>
        <w:separator/>
      </w:r>
    </w:p>
  </w:endnote>
  <w:endnote w:type="continuationSeparator" w:id="0">
    <w:p w:rsidR="008777AE" w:rsidRDefault="008777AE" w:rsidP="00CB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panose1 w:val="020205020603050602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45" w:rsidRPr="00703145" w:rsidRDefault="00703145" w:rsidP="0070314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03145">
      <w:rPr>
        <w:rFonts w:ascii="Arial" w:hAnsi="Arial"/>
        <w:b/>
        <w:sz w:val="14"/>
        <w:szCs w:val="22"/>
      </w:rPr>
      <w:t xml:space="preserve">Sapienza Università di Roma </w:t>
    </w:r>
  </w:p>
  <w:p w:rsidR="00703145" w:rsidRPr="00703145" w:rsidRDefault="00703145" w:rsidP="0070314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03145">
      <w:rPr>
        <w:rFonts w:ascii="Arial" w:hAnsi="Arial"/>
        <w:b/>
        <w:sz w:val="14"/>
        <w:szCs w:val="22"/>
      </w:rPr>
      <w:t>Dipartimento di Scienze Medico-Chirurgiche</w:t>
    </w:r>
  </w:p>
  <w:p w:rsidR="00703145" w:rsidRPr="00703145" w:rsidRDefault="00703145" w:rsidP="0070314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03145">
      <w:rPr>
        <w:rFonts w:ascii="Arial" w:hAnsi="Arial"/>
        <w:b/>
        <w:sz w:val="14"/>
        <w:szCs w:val="22"/>
      </w:rPr>
      <w:t>e di Medicina Traslazionale</w:t>
    </w:r>
  </w:p>
  <w:p w:rsidR="00703145" w:rsidRPr="00703145" w:rsidRDefault="00703145" w:rsidP="0070314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03145">
      <w:rPr>
        <w:rFonts w:ascii="Arial" w:hAnsi="Arial"/>
        <w:b/>
        <w:sz w:val="14"/>
        <w:szCs w:val="22"/>
      </w:rPr>
      <w:t>C.F. 80209930587 P.I. 02133771002</w:t>
    </w:r>
  </w:p>
  <w:p w:rsidR="00703145" w:rsidRPr="00703145" w:rsidRDefault="00703145" w:rsidP="0070314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03145">
      <w:rPr>
        <w:rFonts w:ascii="Arial" w:hAnsi="Arial"/>
        <w:sz w:val="14"/>
        <w:szCs w:val="22"/>
      </w:rPr>
      <w:t xml:space="preserve">Via di </w:t>
    </w:r>
    <w:proofErr w:type="spellStart"/>
    <w:r w:rsidRPr="00703145">
      <w:rPr>
        <w:rFonts w:ascii="Arial" w:hAnsi="Arial"/>
        <w:sz w:val="14"/>
        <w:szCs w:val="22"/>
      </w:rPr>
      <w:t>Grottarossa</w:t>
    </w:r>
    <w:proofErr w:type="spellEnd"/>
    <w:r w:rsidRPr="00703145">
      <w:rPr>
        <w:rFonts w:ascii="Arial" w:hAnsi="Arial"/>
        <w:sz w:val="14"/>
        <w:szCs w:val="22"/>
      </w:rPr>
      <w:t xml:space="preserve"> 1035, 00189 Roma</w:t>
    </w:r>
  </w:p>
  <w:p w:rsidR="00703145" w:rsidRPr="00703145" w:rsidRDefault="00CF1901" w:rsidP="0070314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T.(+39) 0633776</w:t>
    </w:r>
    <w:r w:rsidR="00703145" w:rsidRPr="00703145">
      <w:rPr>
        <w:rFonts w:ascii="Arial" w:hAnsi="Arial"/>
        <w:sz w:val="14"/>
        <w:szCs w:val="22"/>
      </w:rPr>
      <w:t>11</w:t>
    </w:r>
    <w:r>
      <w:rPr>
        <w:rFonts w:ascii="Arial" w:hAnsi="Arial"/>
        <w:sz w:val="14"/>
        <w:szCs w:val="22"/>
      </w:rPr>
      <w:t>3</w:t>
    </w:r>
    <w:r w:rsidR="0009383D">
      <w:rPr>
        <w:rFonts w:ascii="Arial" w:hAnsi="Arial"/>
        <w:sz w:val="14"/>
        <w:szCs w:val="22"/>
      </w:rPr>
      <w:t xml:space="preserve"> -</w:t>
    </w:r>
    <w:r>
      <w:rPr>
        <w:rFonts w:ascii="Arial" w:hAnsi="Arial"/>
        <w:sz w:val="14"/>
        <w:szCs w:val="22"/>
      </w:rPr>
      <w:t xml:space="preserve"> </w:t>
    </w:r>
    <w:r w:rsidR="008412F1">
      <w:rPr>
        <w:rFonts w:ascii="Arial" w:hAnsi="Arial"/>
        <w:sz w:val="14"/>
        <w:szCs w:val="22"/>
      </w:rPr>
      <w:t xml:space="preserve"> </w:t>
    </w:r>
    <w:r w:rsidR="00703145" w:rsidRPr="00703145">
      <w:rPr>
        <w:rFonts w:ascii="Arial" w:hAnsi="Arial"/>
        <w:sz w:val="14"/>
        <w:szCs w:val="22"/>
      </w:rPr>
      <w:t xml:space="preserve"> F (+39) 06337763</w:t>
    </w:r>
    <w:r w:rsidR="0009383D">
      <w:rPr>
        <w:rFonts w:ascii="Arial" w:hAnsi="Arial"/>
        <w:sz w:val="14"/>
        <w:szCs w:val="22"/>
      </w:rPr>
      <w:t>42</w:t>
    </w:r>
  </w:p>
  <w:p w:rsidR="00703145" w:rsidRPr="00703145" w:rsidRDefault="00703145" w:rsidP="00703145">
    <w:pPr>
      <w:tabs>
        <w:tab w:val="center" w:pos="4986"/>
        <w:tab w:val="right" w:pos="9972"/>
      </w:tabs>
      <w:spacing w:line="180" w:lineRule="exact"/>
      <w:rPr>
        <w:sz w:val="14"/>
      </w:rPr>
    </w:pPr>
    <w:r w:rsidRPr="00703145">
      <w:rPr>
        <w:rFonts w:ascii="Arial" w:hAnsi="Arial"/>
        <w:sz w:val="14"/>
        <w:szCs w:val="22"/>
      </w:rPr>
      <w:t xml:space="preserve"> </w:t>
    </w:r>
  </w:p>
  <w:p w:rsidR="00CB3FC2" w:rsidRPr="00703145" w:rsidRDefault="00CB3FC2" w:rsidP="007031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AE" w:rsidRDefault="008777AE" w:rsidP="00CB3FC2">
      <w:r>
        <w:separator/>
      </w:r>
    </w:p>
  </w:footnote>
  <w:footnote w:type="continuationSeparator" w:id="0">
    <w:p w:rsidR="008777AE" w:rsidRDefault="008777AE" w:rsidP="00CB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C2" w:rsidRDefault="007E59A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-723900</wp:posOffset>
          </wp:positionV>
          <wp:extent cx="3741420" cy="1600200"/>
          <wp:effectExtent l="0" t="0" r="0" b="0"/>
          <wp:wrapNone/>
          <wp:docPr id="1" name="Immagine 2" descr="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3FC2" w:rsidRDefault="00CB3FC2">
    <w:pPr>
      <w:pStyle w:val="Intestazione"/>
    </w:pPr>
  </w:p>
  <w:p w:rsidR="00CB3FC2" w:rsidRDefault="00CB3FC2">
    <w:pPr>
      <w:pStyle w:val="Intestazione"/>
    </w:pPr>
  </w:p>
  <w:p w:rsidR="00CB3FC2" w:rsidRDefault="00CB3FC2">
    <w:pPr>
      <w:pStyle w:val="Intestazione"/>
    </w:pPr>
  </w:p>
  <w:p w:rsidR="00CB3FC2" w:rsidRDefault="00CB3F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0D5"/>
    <w:multiLevelType w:val="hybridMultilevel"/>
    <w:tmpl w:val="B73C0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493"/>
    <w:multiLevelType w:val="hybridMultilevel"/>
    <w:tmpl w:val="E1A293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154E"/>
    <w:multiLevelType w:val="hybridMultilevel"/>
    <w:tmpl w:val="C1C092B8"/>
    <w:lvl w:ilvl="0" w:tplc="099ACF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045B"/>
    <w:multiLevelType w:val="hybridMultilevel"/>
    <w:tmpl w:val="945630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5B32BC"/>
    <w:multiLevelType w:val="hybridMultilevel"/>
    <w:tmpl w:val="296ED4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18447F"/>
    <w:multiLevelType w:val="hybridMultilevel"/>
    <w:tmpl w:val="3094FB18"/>
    <w:lvl w:ilvl="0" w:tplc="C758ED2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294E6E"/>
    <w:multiLevelType w:val="hybridMultilevel"/>
    <w:tmpl w:val="3B00E71E"/>
    <w:lvl w:ilvl="0" w:tplc="A394094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61E17BB"/>
    <w:multiLevelType w:val="hybridMultilevel"/>
    <w:tmpl w:val="262A6D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018E1"/>
    <w:multiLevelType w:val="hybridMultilevel"/>
    <w:tmpl w:val="55528B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880DFB"/>
    <w:multiLevelType w:val="hybridMultilevel"/>
    <w:tmpl w:val="7F16E6F2"/>
    <w:lvl w:ilvl="0" w:tplc="4A5E6120">
      <w:numFmt w:val="bullet"/>
      <w:lvlText w:val="-"/>
      <w:lvlJc w:val="left"/>
      <w:pPr>
        <w:ind w:left="720" w:hanging="360"/>
      </w:pPr>
      <w:rPr>
        <w:rFonts w:ascii="Plantagenet Cherokee" w:eastAsia="Times New Roman" w:hAnsi="Plantagenet Cheroke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C2"/>
    <w:rsid w:val="00006CEF"/>
    <w:rsid w:val="0001571E"/>
    <w:rsid w:val="0001598D"/>
    <w:rsid w:val="00022EEA"/>
    <w:rsid w:val="000354E4"/>
    <w:rsid w:val="000363E2"/>
    <w:rsid w:val="00041DE1"/>
    <w:rsid w:val="000420AF"/>
    <w:rsid w:val="0005662B"/>
    <w:rsid w:val="00057EAF"/>
    <w:rsid w:val="000757BF"/>
    <w:rsid w:val="0009383D"/>
    <w:rsid w:val="000A58B0"/>
    <w:rsid w:val="000B0E4D"/>
    <w:rsid w:val="000C6D95"/>
    <w:rsid w:val="000E65B1"/>
    <w:rsid w:val="000F0A89"/>
    <w:rsid w:val="000F1E8A"/>
    <w:rsid w:val="00104CBB"/>
    <w:rsid w:val="0011740B"/>
    <w:rsid w:val="001248FD"/>
    <w:rsid w:val="00130214"/>
    <w:rsid w:val="00133561"/>
    <w:rsid w:val="001831F9"/>
    <w:rsid w:val="0018671A"/>
    <w:rsid w:val="001A1664"/>
    <w:rsid w:val="001B6935"/>
    <w:rsid w:val="001C2835"/>
    <w:rsid w:val="001D159F"/>
    <w:rsid w:val="001D2785"/>
    <w:rsid w:val="00223427"/>
    <w:rsid w:val="00223A5B"/>
    <w:rsid w:val="00227E35"/>
    <w:rsid w:val="00267333"/>
    <w:rsid w:val="002928F1"/>
    <w:rsid w:val="00297739"/>
    <w:rsid w:val="002B15EE"/>
    <w:rsid w:val="002D19D9"/>
    <w:rsid w:val="002D5D31"/>
    <w:rsid w:val="002E1400"/>
    <w:rsid w:val="002F1C2D"/>
    <w:rsid w:val="00306794"/>
    <w:rsid w:val="00312864"/>
    <w:rsid w:val="003163DF"/>
    <w:rsid w:val="00323FFC"/>
    <w:rsid w:val="0033105B"/>
    <w:rsid w:val="00333BA4"/>
    <w:rsid w:val="0033505C"/>
    <w:rsid w:val="00362BFB"/>
    <w:rsid w:val="0036607A"/>
    <w:rsid w:val="00370785"/>
    <w:rsid w:val="00374FBB"/>
    <w:rsid w:val="00384F37"/>
    <w:rsid w:val="00385420"/>
    <w:rsid w:val="003951DD"/>
    <w:rsid w:val="00395C2F"/>
    <w:rsid w:val="003A2D74"/>
    <w:rsid w:val="003A38F5"/>
    <w:rsid w:val="003A40F3"/>
    <w:rsid w:val="003C5A15"/>
    <w:rsid w:val="003C5B61"/>
    <w:rsid w:val="003D5DDD"/>
    <w:rsid w:val="003F0244"/>
    <w:rsid w:val="003F10DD"/>
    <w:rsid w:val="00406259"/>
    <w:rsid w:val="004548C2"/>
    <w:rsid w:val="00460865"/>
    <w:rsid w:val="004612C1"/>
    <w:rsid w:val="004965CD"/>
    <w:rsid w:val="004A4DAC"/>
    <w:rsid w:val="004B39E6"/>
    <w:rsid w:val="004C1C9F"/>
    <w:rsid w:val="004D6CA9"/>
    <w:rsid w:val="004D757B"/>
    <w:rsid w:val="004F2141"/>
    <w:rsid w:val="004F2BDA"/>
    <w:rsid w:val="00504C49"/>
    <w:rsid w:val="00530B45"/>
    <w:rsid w:val="00546D7A"/>
    <w:rsid w:val="005539D9"/>
    <w:rsid w:val="005618E6"/>
    <w:rsid w:val="005658AB"/>
    <w:rsid w:val="005866FB"/>
    <w:rsid w:val="005918F6"/>
    <w:rsid w:val="005A0A6F"/>
    <w:rsid w:val="005A2EB3"/>
    <w:rsid w:val="006120A4"/>
    <w:rsid w:val="0062514F"/>
    <w:rsid w:val="00631927"/>
    <w:rsid w:val="00636D65"/>
    <w:rsid w:val="00642F74"/>
    <w:rsid w:val="0068739B"/>
    <w:rsid w:val="006979C4"/>
    <w:rsid w:val="006A3B01"/>
    <w:rsid w:val="006A78BA"/>
    <w:rsid w:val="006B1BA8"/>
    <w:rsid w:val="006C5F0D"/>
    <w:rsid w:val="006C626F"/>
    <w:rsid w:val="006E5F79"/>
    <w:rsid w:val="00703145"/>
    <w:rsid w:val="007252AB"/>
    <w:rsid w:val="00726B0B"/>
    <w:rsid w:val="00736221"/>
    <w:rsid w:val="0073756B"/>
    <w:rsid w:val="00756009"/>
    <w:rsid w:val="00766763"/>
    <w:rsid w:val="0077367C"/>
    <w:rsid w:val="007773B9"/>
    <w:rsid w:val="00797A47"/>
    <w:rsid w:val="007A0637"/>
    <w:rsid w:val="007C6BFB"/>
    <w:rsid w:val="007D795E"/>
    <w:rsid w:val="007E4729"/>
    <w:rsid w:val="007E59A4"/>
    <w:rsid w:val="007E6C10"/>
    <w:rsid w:val="007F4DC9"/>
    <w:rsid w:val="00810A80"/>
    <w:rsid w:val="00822AF6"/>
    <w:rsid w:val="008412F1"/>
    <w:rsid w:val="00850010"/>
    <w:rsid w:val="00875AD4"/>
    <w:rsid w:val="008777AE"/>
    <w:rsid w:val="00882AAB"/>
    <w:rsid w:val="00886734"/>
    <w:rsid w:val="0089056C"/>
    <w:rsid w:val="00895C65"/>
    <w:rsid w:val="00896B71"/>
    <w:rsid w:val="008A6156"/>
    <w:rsid w:val="008C317A"/>
    <w:rsid w:val="008C4E29"/>
    <w:rsid w:val="008D4C1F"/>
    <w:rsid w:val="0092741B"/>
    <w:rsid w:val="00941BB4"/>
    <w:rsid w:val="00971AEF"/>
    <w:rsid w:val="009736C5"/>
    <w:rsid w:val="00975C90"/>
    <w:rsid w:val="00976443"/>
    <w:rsid w:val="009A1A36"/>
    <w:rsid w:val="009C6BED"/>
    <w:rsid w:val="009D6778"/>
    <w:rsid w:val="00A051E8"/>
    <w:rsid w:val="00A11E4E"/>
    <w:rsid w:val="00A12605"/>
    <w:rsid w:val="00A314A6"/>
    <w:rsid w:val="00A36C20"/>
    <w:rsid w:val="00A438D5"/>
    <w:rsid w:val="00A50D21"/>
    <w:rsid w:val="00A6300D"/>
    <w:rsid w:val="00A91639"/>
    <w:rsid w:val="00AA27C6"/>
    <w:rsid w:val="00AA300F"/>
    <w:rsid w:val="00AC022C"/>
    <w:rsid w:val="00AC6E6F"/>
    <w:rsid w:val="00AD0646"/>
    <w:rsid w:val="00AD52E8"/>
    <w:rsid w:val="00AF0EDF"/>
    <w:rsid w:val="00AF287F"/>
    <w:rsid w:val="00B106B1"/>
    <w:rsid w:val="00B211C6"/>
    <w:rsid w:val="00B22C17"/>
    <w:rsid w:val="00B233FC"/>
    <w:rsid w:val="00B270FC"/>
    <w:rsid w:val="00B309A9"/>
    <w:rsid w:val="00B437AD"/>
    <w:rsid w:val="00B82508"/>
    <w:rsid w:val="00B90DB6"/>
    <w:rsid w:val="00B9532B"/>
    <w:rsid w:val="00B95443"/>
    <w:rsid w:val="00BA0763"/>
    <w:rsid w:val="00BA2484"/>
    <w:rsid w:val="00BA2D40"/>
    <w:rsid w:val="00BB7BF2"/>
    <w:rsid w:val="00BD382C"/>
    <w:rsid w:val="00BD3A3B"/>
    <w:rsid w:val="00BE33DF"/>
    <w:rsid w:val="00C02DA5"/>
    <w:rsid w:val="00C068AB"/>
    <w:rsid w:val="00C21F18"/>
    <w:rsid w:val="00C33152"/>
    <w:rsid w:val="00C540D2"/>
    <w:rsid w:val="00C94ED9"/>
    <w:rsid w:val="00CB37E1"/>
    <w:rsid w:val="00CB3FC2"/>
    <w:rsid w:val="00CE5CAD"/>
    <w:rsid w:val="00CF1901"/>
    <w:rsid w:val="00D017E4"/>
    <w:rsid w:val="00D0216C"/>
    <w:rsid w:val="00D029F0"/>
    <w:rsid w:val="00D2753E"/>
    <w:rsid w:val="00D600AA"/>
    <w:rsid w:val="00D71130"/>
    <w:rsid w:val="00D9215F"/>
    <w:rsid w:val="00D921F9"/>
    <w:rsid w:val="00D94EB9"/>
    <w:rsid w:val="00DA2590"/>
    <w:rsid w:val="00DB7058"/>
    <w:rsid w:val="00DD3D5A"/>
    <w:rsid w:val="00DD5B19"/>
    <w:rsid w:val="00DD68BE"/>
    <w:rsid w:val="00DE1A58"/>
    <w:rsid w:val="00DF3B6D"/>
    <w:rsid w:val="00E00F6F"/>
    <w:rsid w:val="00E02DA2"/>
    <w:rsid w:val="00E0551A"/>
    <w:rsid w:val="00E14F50"/>
    <w:rsid w:val="00E2437D"/>
    <w:rsid w:val="00E24C2F"/>
    <w:rsid w:val="00E3136A"/>
    <w:rsid w:val="00E878B8"/>
    <w:rsid w:val="00EA2BE4"/>
    <w:rsid w:val="00ED54C1"/>
    <w:rsid w:val="00EF0C04"/>
    <w:rsid w:val="00F007F8"/>
    <w:rsid w:val="00F05E28"/>
    <w:rsid w:val="00F11718"/>
    <w:rsid w:val="00F1302D"/>
    <w:rsid w:val="00F21599"/>
    <w:rsid w:val="00F4613B"/>
    <w:rsid w:val="00F603C5"/>
    <w:rsid w:val="00F60C71"/>
    <w:rsid w:val="00F6552F"/>
    <w:rsid w:val="00F765F3"/>
    <w:rsid w:val="00F81E6E"/>
    <w:rsid w:val="00F85812"/>
    <w:rsid w:val="00F97832"/>
    <w:rsid w:val="00FB0C51"/>
    <w:rsid w:val="00FB14DC"/>
    <w:rsid w:val="00FC00B5"/>
    <w:rsid w:val="00FC2CFA"/>
    <w:rsid w:val="00FC4BA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F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E6C10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E6C10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E6C10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E6C10"/>
    <w:rPr>
      <w:rFonts w:ascii="Times New Roman" w:hAnsi="Times New Roman" w:cs="Times New Roman"/>
      <w:sz w:val="20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E6C10"/>
    <w:rPr>
      <w:rFonts w:ascii="Times New Roman" w:hAnsi="Times New Roman" w:cs="Times New Roman"/>
      <w:b/>
      <w:i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E6C10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Titolo1">
    <w:name w:val="Titolo1"/>
    <w:basedOn w:val="Normale"/>
    <w:rsid w:val="00CB3FC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CB3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3FC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3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3FC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5A1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7E6C10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E6C10"/>
    <w:rPr>
      <w:rFonts w:ascii="Times New Roman" w:hAnsi="Times New Roman" w:cs="Times New Roman"/>
      <w:b/>
      <w:sz w:val="20"/>
      <w:szCs w:val="20"/>
      <w:lang w:val="en-GB"/>
    </w:rPr>
  </w:style>
  <w:style w:type="paragraph" w:styleId="Corpotesto">
    <w:name w:val="Body Text"/>
    <w:basedOn w:val="Normale"/>
    <w:link w:val="CorpotestoCarattere"/>
    <w:uiPriority w:val="99"/>
    <w:rsid w:val="007E6C10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E6C10"/>
    <w:rPr>
      <w:rFonts w:ascii="Times New Roman" w:hAnsi="Times New Roman" w:cs="Times New Roman"/>
      <w:caps/>
      <w:sz w:val="20"/>
      <w:szCs w:val="20"/>
      <w:lang w:val="en-GB"/>
    </w:rPr>
  </w:style>
  <w:style w:type="character" w:styleId="Collegamentoipertestuale">
    <w:name w:val="Hyperlink"/>
    <w:basedOn w:val="Carpredefinitoparagrafo"/>
    <w:uiPriority w:val="99"/>
    <w:rsid w:val="007E6C1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C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C49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8D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FC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E6C10"/>
    <w:pPr>
      <w:keepNext/>
      <w:jc w:val="both"/>
      <w:outlineLvl w:val="3"/>
    </w:pPr>
    <w:rPr>
      <w:szCs w:val="20"/>
      <w:lang w:val="en-GB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E6C10"/>
    <w:pPr>
      <w:keepNext/>
      <w:jc w:val="both"/>
      <w:outlineLvl w:val="4"/>
    </w:pPr>
    <w:rPr>
      <w:b/>
      <w:i/>
      <w:szCs w:val="20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E6C10"/>
    <w:pPr>
      <w:keepNext/>
      <w:jc w:val="both"/>
      <w:outlineLvl w:val="5"/>
    </w:pPr>
    <w:rPr>
      <w:b/>
      <w:szCs w:val="20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7E6C10"/>
    <w:rPr>
      <w:rFonts w:ascii="Times New Roman" w:hAnsi="Times New Roman" w:cs="Times New Roman"/>
      <w:sz w:val="20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7E6C10"/>
    <w:rPr>
      <w:rFonts w:ascii="Times New Roman" w:hAnsi="Times New Roman" w:cs="Times New Roman"/>
      <w:b/>
      <w:i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7E6C10"/>
    <w:rPr>
      <w:rFonts w:ascii="Times New Roman" w:hAnsi="Times New Roman" w:cs="Times New Roman"/>
      <w:b/>
      <w:sz w:val="20"/>
      <w:szCs w:val="20"/>
      <w:lang w:val="en-GB"/>
    </w:rPr>
  </w:style>
  <w:style w:type="paragraph" w:customStyle="1" w:styleId="Titolo1">
    <w:name w:val="Titolo1"/>
    <w:basedOn w:val="Normale"/>
    <w:rsid w:val="00CB3FC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CB3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3FC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3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3FC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5A1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7E6C10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E6C10"/>
    <w:rPr>
      <w:rFonts w:ascii="Times New Roman" w:hAnsi="Times New Roman" w:cs="Times New Roman"/>
      <w:b/>
      <w:sz w:val="20"/>
      <w:szCs w:val="20"/>
      <w:lang w:val="en-GB"/>
    </w:rPr>
  </w:style>
  <w:style w:type="paragraph" w:styleId="Corpotesto">
    <w:name w:val="Body Text"/>
    <w:basedOn w:val="Normale"/>
    <w:link w:val="CorpotestoCarattere"/>
    <w:uiPriority w:val="99"/>
    <w:rsid w:val="007E6C10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E6C10"/>
    <w:rPr>
      <w:rFonts w:ascii="Times New Roman" w:hAnsi="Times New Roman" w:cs="Times New Roman"/>
      <w:caps/>
      <w:sz w:val="20"/>
      <w:szCs w:val="20"/>
      <w:lang w:val="en-GB"/>
    </w:rPr>
  </w:style>
  <w:style w:type="character" w:styleId="Collegamentoipertestuale">
    <w:name w:val="Hyperlink"/>
    <w:basedOn w:val="Carpredefinitoparagrafo"/>
    <w:uiPriority w:val="99"/>
    <w:rsid w:val="007E6C1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C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C49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8D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4849-0067-4713-A3CF-CCB37564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TAMARA</cp:lastModifiedBy>
  <cp:revision>4</cp:revision>
  <cp:lastPrinted>2019-12-03T10:50:00Z</cp:lastPrinted>
  <dcterms:created xsi:type="dcterms:W3CDTF">2019-12-03T10:46:00Z</dcterms:created>
  <dcterms:modified xsi:type="dcterms:W3CDTF">2019-12-03T10:50:00Z</dcterms:modified>
</cp:coreProperties>
</file>