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8D86" w14:textId="77777777" w:rsidR="00B01F60" w:rsidRDefault="0054177A">
      <w:pPr>
        <w:spacing w:after="49" w:line="259" w:lineRule="auto"/>
        <w:ind w:left="0" w:right="0" w:firstLine="0"/>
        <w:jc w:val="left"/>
      </w:pPr>
      <w:r>
        <w:t xml:space="preserve"> </w:t>
      </w:r>
    </w:p>
    <w:p w14:paraId="1D122D71" w14:textId="77777777" w:rsidR="00B01F60" w:rsidRDefault="0054177A">
      <w:pPr>
        <w:spacing w:after="94" w:line="251" w:lineRule="auto"/>
        <w:ind w:left="1700" w:right="0"/>
        <w:jc w:val="left"/>
      </w:pPr>
      <w:r>
        <w:rPr>
          <w:b/>
        </w:rPr>
        <w:t xml:space="preserve">Dichiarazione per l’affidamento di incarico presso Sapienza Università di Roma </w:t>
      </w:r>
    </w:p>
    <w:p w14:paraId="5D6600C5" w14:textId="77777777" w:rsidR="00B01F60" w:rsidRDefault="0054177A">
      <w:pPr>
        <w:pStyle w:val="Titolo1"/>
        <w:spacing w:after="66"/>
        <w:ind w:left="512"/>
      </w:pPr>
      <w:r>
        <w:t xml:space="preserve">ai sensi dell’art. 53, co. 14 D.lgs. 165/2001 </w:t>
      </w:r>
    </w:p>
    <w:p w14:paraId="2D3872AA" w14:textId="77777777" w:rsidR="00B01F60" w:rsidRDefault="0054177A">
      <w:pPr>
        <w:spacing w:after="57" w:line="259" w:lineRule="auto"/>
        <w:ind w:left="115" w:right="0" w:firstLine="0"/>
        <w:jc w:val="left"/>
      </w:pPr>
      <w:r>
        <w:t xml:space="preserve"> </w:t>
      </w:r>
    </w:p>
    <w:p w14:paraId="6993A937" w14:textId="77777777" w:rsidR="00B01F60" w:rsidRDefault="0054177A">
      <w:pPr>
        <w:spacing w:after="62" w:line="259" w:lineRule="auto"/>
        <w:ind w:left="115" w:right="0" w:firstLine="0"/>
        <w:jc w:val="left"/>
      </w:pPr>
      <w:r>
        <w:t xml:space="preserve"> </w:t>
      </w:r>
    </w:p>
    <w:tbl>
      <w:tblPr>
        <w:tblStyle w:val="TableGrid"/>
        <w:tblpPr w:vertAnchor="text" w:tblpX="2007" w:tblpY="-74"/>
        <w:tblOverlap w:val="never"/>
        <w:tblW w:w="6073" w:type="dxa"/>
        <w:tblInd w:w="0" w:type="dxa"/>
        <w:tblCellMar>
          <w:top w:w="74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73"/>
      </w:tblGrid>
      <w:tr w:rsidR="00B01F60" w14:paraId="1524DCBF" w14:textId="77777777">
        <w:trPr>
          <w:trHeight w:val="463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F8B6E" w14:textId="77777777" w:rsidR="00B01F60" w:rsidRDefault="0054177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RamonAntonio</w:t>
            </w:r>
            <w:proofErr w:type="spellEnd"/>
            <w:r>
              <w:t xml:space="preserve"> </w:t>
            </w:r>
            <w:proofErr w:type="spellStart"/>
            <w:r>
              <w:t>Bueno</w:t>
            </w:r>
            <w:proofErr w:type="spellEnd"/>
            <w:r>
              <w:t xml:space="preserve"> </w:t>
            </w:r>
            <w:proofErr w:type="spellStart"/>
            <w:r>
              <w:t>Morles</w:t>
            </w:r>
            <w:proofErr w:type="spellEnd"/>
            <w:r>
              <w:t xml:space="preserve"> </w:t>
            </w:r>
          </w:p>
        </w:tc>
      </w:tr>
    </w:tbl>
    <w:p w14:paraId="42354070" w14:textId="77777777" w:rsidR="00B01F60" w:rsidRDefault="0054177A">
      <w:pPr>
        <w:ind w:left="131"/>
      </w:pPr>
      <w:r>
        <w:t xml:space="preserve">Il/la sottoscritto/a      </w:t>
      </w:r>
    </w:p>
    <w:p w14:paraId="0FF5D33F" w14:textId="77777777" w:rsidR="00B01F60" w:rsidRDefault="0054177A">
      <w:pPr>
        <w:spacing w:after="9" w:line="259" w:lineRule="auto"/>
        <w:ind w:left="0" w:firstLine="0"/>
        <w:jc w:val="left"/>
      </w:pPr>
      <w:r>
        <w:t xml:space="preserve"> </w:t>
      </w:r>
    </w:p>
    <w:p w14:paraId="64B5C118" w14:textId="77777777" w:rsidR="00B01F60" w:rsidRDefault="0054177A">
      <w:pPr>
        <w:spacing w:after="66" w:line="259" w:lineRule="auto"/>
        <w:ind w:left="0" w:right="3137" w:firstLine="0"/>
        <w:jc w:val="left"/>
      </w:pPr>
      <w:r>
        <w:t xml:space="preserve"> </w:t>
      </w:r>
    </w:p>
    <w:tbl>
      <w:tblPr>
        <w:tblStyle w:val="TableGrid"/>
        <w:tblpPr w:vertAnchor="text" w:tblpX="1132" w:tblpY="-103"/>
        <w:tblOverlap w:val="never"/>
        <w:tblW w:w="5660" w:type="dxa"/>
        <w:tblInd w:w="0" w:type="dxa"/>
        <w:tblCellMar>
          <w:top w:w="103" w:type="dxa"/>
          <w:left w:w="3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60"/>
      </w:tblGrid>
      <w:tr w:rsidR="00B01F60" w14:paraId="276936E0" w14:textId="77777777">
        <w:trPr>
          <w:trHeight w:val="413"/>
        </w:trPr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DB22D" w14:textId="77777777" w:rsidR="00B01F60" w:rsidRDefault="0054177A">
            <w:pPr>
              <w:spacing w:after="0" w:line="259" w:lineRule="auto"/>
              <w:ind w:left="0" w:right="0" w:firstLine="0"/>
              <w:jc w:val="left"/>
            </w:pPr>
            <w:r>
              <w:t xml:space="preserve">Maracaibo - </w:t>
            </w:r>
            <w:proofErr w:type="spellStart"/>
            <w:r>
              <w:t>Venenuela</w:t>
            </w:r>
            <w:proofErr w:type="spellEnd"/>
            <w:r>
              <w:t xml:space="preserve"> </w:t>
            </w:r>
          </w:p>
        </w:tc>
      </w:tr>
    </w:tbl>
    <w:p w14:paraId="0A6AF0A4" w14:textId="77777777" w:rsidR="00B01F60" w:rsidRDefault="0054177A">
      <w:pPr>
        <w:ind w:left="131" w:right="3137"/>
      </w:pPr>
      <w:r>
        <w:t xml:space="preserve">nato/a </w:t>
      </w:r>
      <w:proofErr w:type="spellStart"/>
      <w:r>
        <w:t>a</w:t>
      </w:r>
      <w:proofErr w:type="spellEnd"/>
      <w:r>
        <w:t xml:space="preserve">     </w:t>
      </w:r>
    </w:p>
    <w:p w14:paraId="439E7F12" w14:textId="77777777" w:rsidR="00B01F60" w:rsidRDefault="0054177A">
      <w:pPr>
        <w:spacing w:after="14" w:line="259" w:lineRule="auto"/>
        <w:ind w:left="0" w:right="2647" w:firstLine="0"/>
        <w:jc w:val="left"/>
      </w:pPr>
      <w:r>
        <w:t xml:space="preserve"> </w:t>
      </w:r>
    </w:p>
    <w:tbl>
      <w:tblPr>
        <w:tblStyle w:val="TableGrid"/>
        <w:tblpPr w:vertAnchor="text" w:tblpX="1301" w:tblpY="-84"/>
        <w:tblOverlap w:val="never"/>
        <w:tblW w:w="5981" w:type="dxa"/>
        <w:tblInd w:w="0" w:type="dxa"/>
        <w:tblCellMar>
          <w:top w:w="84" w:type="dxa"/>
          <w:left w:w="14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81"/>
      </w:tblGrid>
      <w:tr w:rsidR="00B01F60" w14:paraId="1C059F2B" w14:textId="77777777">
        <w:trPr>
          <w:trHeight w:val="428"/>
        </w:trPr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DB7EC" w14:textId="7A7679D0" w:rsidR="00B01F60" w:rsidRDefault="00B01F60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1EB80492" w14:textId="77777777" w:rsidR="00B01F60" w:rsidRDefault="0054177A">
      <w:pPr>
        <w:ind w:left="10" w:right="2647"/>
      </w:pPr>
      <w:proofErr w:type="spellStart"/>
      <w:r>
        <w:t>prov</w:t>
      </w:r>
      <w:proofErr w:type="spellEnd"/>
      <w:r>
        <w:t xml:space="preserve"> </w:t>
      </w:r>
      <w:r>
        <w:rPr>
          <w:bdr w:val="single" w:sz="12" w:space="0" w:color="000000"/>
        </w:rPr>
        <w:t xml:space="preserve">EE  </w:t>
      </w:r>
      <w:r>
        <w:t xml:space="preserve">          </w:t>
      </w:r>
    </w:p>
    <w:p w14:paraId="1494279D" w14:textId="77777777" w:rsidR="00B01F60" w:rsidRDefault="0054177A">
      <w:pPr>
        <w:spacing w:after="0" w:line="259" w:lineRule="auto"/>
        <w:ind w:left="0" w:right="2647" w:firstLine="0"/>
        <w:jc w:val="left"/>
      </w:pPr>
      <w:r>
        <w:t xml:space="preserve"> </w:t>
      </w:r>
    </w:p>
    <w:tbl>
      <w:tblPr>
        <w:tblStyle w:val="TableGrid"/>
        <w:tblpPr w:vertAnchor="text" w:tblpX="2397" w:tblpY="70"/>
        <w:tblOverlap w:val="never"/>
        <w:tblW w:w="5535" w:type="dxa"/>
        <w:tblInd w:w="0" w:type="dxa"/>
        <w:tblCellMar>
          <w:top w:w="0" w:type="dxa"/>
          <w:left w:w="4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35"/>
      </w:tblGrid>
      <w:tr w:rsidR="00B01F60" w14:paraId="7AFA5923" w14:textId="77777777">
        <w:trPr>
          <w:trHeight w:val="463"/>
        </w:trPr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06BF5" w14:textId="7F5A9894" w:rsidR="00B01F60" w:rsidRDefault="00B01F60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713A8A53" w14:textId="77777777" w:rsidR="00B01F60" w:rsidRDefault="0054177A">
      <w:pPr>
        <w:spacing w:after="0" w:line="259" w:lineRule="auto"/>
        <w:ind w:left="0" w:right="1997" w:firstLine="0"/>
        <w:jc w:val="left"/>
      </w:pPr>
      <w:r>
        <w:t xml:space="preserve"> </w:t>
      </w:r>
    </w:p>
    <w:p w14:paraId="6DD980AB" w14:textId="77777777" w:rsidR="00B01F60" w:rsidRDefault="0054177A">
      <w:pPr>
        <w:ind w:left="10" w:right="1997"/>
      </w:pPr>
      <w:r>
        <w:t xml:space="preserve">Codice Fiscale/Partita Iva </w:t>
      </w:r>
    </w:p>
    <w:p w14:paraId="4C2A1D53" w14:textId="77777777" w:rsidR="00B01F60" w:rsidRDefault="0054177A">
      <w:pPr>
        <w:spacing w:after="0" w:line="259" w:lineRule="auto"/>
        <w:ind w:left="115" w:right="1997" w:firstLine="0"/>
        <w:jc w:val="left"/>
      </w:pPr>
      <w:r>
        <w:t xml:space="preserve"> </w:t>
      </w:r>
    </w:p>
    <w:p w14:paraId="06B3E713" w14:textId="77777777" w:rsidR="00B01F60" w:rsidRDefault="0054177A">
      <w:pPr>
        <w:spacing w:after="0" w:line="259" w:lineRule="auto"/>
        <w:ind w:left="115" w:right="0" w:firstLine="0"/>
        <w:jc w:val="left"/>
      </w:pPr>
      <w:r>
        <w:rPr>
          <w:b/>
        </w:rPr>
        <w:t xml:space="preserve"> </w:t>
      </w:r>
    </w:p>
    <w:p w14:paraId="3EB48949" w14:textId="77777777" w:rsidR="00B01F60" w:rsidRDefault="0054177A">
      <w:pPr>
        <w:ind w:left="131" w:right="50"/>
      </w:pPr>
      <w:r>
        <w:rPr>
          <w:b/>
        </w:rPr>
        <w:t>Visti</w:t>
      </w:r>
      <w:r>
        <w:t xml:space="preserve"> gli artt. 7 e 53 del D.lgs. n. 165 del 2001 e successive modifiche; </w:t>
      </w:r>
    </w:p>
    <w:p w14:paraId="2F039701" w14:textId="77777777" w:rsidR="00B01F60" w:rsidRDefault="0054177A">
      <w:pPr>
        <w:spacing w:after="0" w:line="259" w:lineRule="auto"/>
        <w:ind w:left="115" w:right="0" w:firstLine="0"/>
        <w:jc w:val="left"/>
      </w:pPr>
      <w:r>
        <w:t xml:space="preserve"> </w:t>
      </w:r>
    </w:p>
    <w:p w14:paraId="37C4C0E7" w14:textId="77777777" w:rsidR="00B01F60" w:rsidRDefault="0054177A">
      <w:pPr>
        <w:ind w:left="131" w:right="50"/>
      </w:pPr>
      <w:r>
        <w:rPr>
          <w:b/>
        </w:rPr>
        <w:t>Vista</w:t>
      </w:r>
      <w:r>
        <w:t xml:space="preserve"> la normativa concernente il limite massimo per emolumenti o </w:t>
      </w:r>
      <w:r>
        <w:t xml:space="preserve">retribuzioni (art. 23 ter del D.L. n. 201/2011, convertito con modificazioni dalla L. n. 214/2011; art. 1, commi 471 e seguenti, della </w:t>
      </w:r>
      <w:proofErr w:type="gramStart"/>
      <w:r>
        <w:t>L .</w:t>
      </w:r>
      <w:proofErr w:type="gramEnd"/>
      <w:r>
        <w:t xml:space="preserve"> n. </w:t>
      </w:r>
    </w:p>
    <w:p w14:paraId="122938F5" w14:textId="77777777" w:rsidR="00B01F60" w:rsidRDefault="0054177A">
      <w:pPr>
        <w:ind w:left="131" w:right="50"/>
      </w:pPr>
      <w:r>
        <w:t xml:space="preserve">147/2013; art. 13 del </w:t>
      </w:r>
      <w:proofErr w:type="gramStart"/>
      <w:r>
        <w:t>D .</w:t>
      </w:r>
      <w:proofErr w:type="gramEnd"/>
      <w:r>
        <w:t xml:space="preserve"> </w:t>
      </w:r>
      <w:proofErr w:type="gramStart"/>
      <w:r>
        <w:t>L .</w:t>
      </w:r>
      <w:proofErr w:type="gramEnd"/>
      <w:r>
        <w:t xml:space="preserve"> n. 66/2014, convertito con modificazioni dalla L n. 89/2014); </w:t>
      </w:r>
    </w:p>
    <w:p w14:paraId="527ADD14" w14:textId="77777777" w:rsidR="00B01F60" w:rsidRDefault="0054177A">
      <w:pPr>
        <w:spacing w:after="0" w:line="259" w:lineRule="auto"/>
        <w:ind w:left="115" w:right="0" w:firstLine="0"/>
        <w:jc w:val="left"/>
      </w:pPr>
      <w:r>
        <w:t xml:space="preserve"> </w:t>
      </w:r>
    </w:p>
    <w:p w14:paraId="4E802C72" w14:textId="77777777" w:rsidR="00B01F60" w:rsidRDefault="0054177A">
      <w:pPr>
        <w:ind w:left="131" w:right="50"/>
      </w:pPr>
      <w:r>
        <w:rPr>
          <w:b/>
        </w:rPr>
        <w:t>Visto</w:t>
      </w:r>
      <w:r>
        <w:t xml:space="preserve"> il D. Lgs. n</w:t>
      </w:r>
      <w:r>
        <w:t xml:space="preserve">. 33/2013, ed in particolare l’art. 15, comma 1; </w:t>
      </w:r>
    </w:p>
    <w:p w14:paraId="2635E5A3" w14:textId="77777777" w:rsidR="00B01F60" w:rsidRDefault="0054177A">
      <w:pPr>
        <w:spacing w:after="0" w:line="259" w:lineRule="auto"/>
        <w:ind w:left="115" w:right="0" w:firstLine="0"/>
        <w:jc w:val="left"/>
      </w:pPr>
      <w:r>
        <w:t xml:space="preserve"> </w:t>
      </w:r>
    </w:p>
    <w:p w14:paraId="7CB757FB" w14:textId="77777777" w:rsidR="00B01F60" w:rsidRDefault="0054177A">
      <w:pPr>
        <w:ind w:left="131" w:right="50"/>
      </w:pPr>
      <w:r>
        <w:rPr>
          <w:b/>
        </w:rPr>
        <w:t>Visto</w:t>
      </w:r>
      <w:r>
        <w:t xml:space="preserve"> il D.L.gs. n. 39/2013; </w:t>
      </w:r>
    </w:p>
    <w:p w14:paraId="20B73A1D" w14:textId="77777777" w:rsidR="00B01F60" w:rsidRDefault="0054177A">
      <w:pPr>
        <w:spacing w:after="0" w:line="259" w:lineRule="auto"/>
        <w:ind w:left="115" w:right="0" w:firstLine="0"/>
        <w:jc w:val="left"/>
      </w:pPr>
      <w:r>
        <w:t xml:space="preserve"> </w:t>
      </w:r>
    </w:p>
    <w:p w14:paraId="303D1CD0" w14:textId="77777777" w:rsidR="00B01F60" w:rsidRDefault="0054177A">
      <w:pPr>
        <w:ind w:left="131" w:right="50"/>
      </w:pPr>
      <w:r>
        <w:rPr>
          <w:b/>
        </w:rPr>
        <w:t>Visto</w:t>
      </w:r>
      <w:r>
        <w:t xml:space="preserve"> il decreto del Presidente della Repubblica 16 aprile 2013 n. 62, recante il Codice di comportamento dei dipendenti pubblici, a norma dell’art. 54 del d.lgs. n. 165/20</w:t>
      </w:r>
      <w:r>
        <w:t xml:space="preserve">01;  </w:t>
      </w:r>
    </w:p>
    <w:p w14:paraId="33872CD5" w14:textId="77777777" w:rsidR="00B01F60" w:rsidRDefault="0054177A">
      <w:pPr>
        <w:spacing w:after="0" w:line="259" w:lineRule="auto"/>
        <w:ind w:left="115" w:right="0" w:firstLine="0"/>
        <w:jc w:val="left"/>
      </w:pPr>
      <w:r>
        <w:rPr>
          <w:b/>
        </w:rPr>
        <w:t xml:space="preserve"> </w:t>
      </w:r>
    </w:p>
    <w:p w14:paraId="63CFB5FA" w14:textId="77777777" w:rsidR="00B01F60" w:rsidRDefault="0054177A">
      <w:pPr>
        <w:ind w:left="131" w:right="50"/>
      </w:pPr>
      <w:r>
        <w:rPr>
          <w:b/>
        </w:rPr>
        <w:t>Visto</w:t>
      </w:r>
      <w:r>
        <w:t xml:space="preserve"> il Codice di comportamento dei dipendenti di Sapienza Università di Roma, emanato con D.R. n. </w:t>
      </w:r>
    </w:p>
    <w:p w14:paraId="3285266A" w14:textId="77777777" w:rsidR="00B01F60" w:rsidRDefault="0054177A">
      <w:pPr>
        <w:ind w:left="131" w:right="50"/>
      </w:pPr>
      <w:r>
        <w:t xml:space="preserve">1528 del 27.05.2015; </w:t>
      </w:r>
    </w:p>
    <w:p w14:paraId="391F8E3E" w14:textId="77777777" w:rsidR="00B01F60" w:rsidRDefault="0054177A">
      <w:pPr>
        <w:spacing w:after="0" w:line="259" w:lineRule="auto"/>
        <w:ind w:left="115" w:right="0" w:firstLine="0"/>
        <w:jc w:val="left"/>
      </w:pPr>
      <w:r>
        <w:t xml:space="preserve"> </w:t>
      </w:r>
    </w:p>
    <w:p w14:paraId="0AA0C348" w14:textId="77777777" w:rsidR="00B01F60" w:rsidRDefault="0054177A">
      <w:pPr>
        <w:ind w:left="131" w:right="182"/>
      </w:pPr>
      <w:r>
        <w:rPr>
          <w:b/>
        </w:rPr>
        <w:t>Consapevole</w:t>
      </w:r>
      <w:r>
        <w:t xml:space="preserve"> delle sanzioni penali previste dagli artt. 75 e </w:t>
      </w:r>
      <w:r>
        <w:t xml:space="preserve">76 del D.P.R. 28 dicembre 2000, n. 445, per le ipotesi di falsità in atti e di dichiarazioni mendaci ivi indicate, ai sensi e per gli effetti degli artt. 46 e 47 del citato D.P.R. n. 445/2000 e sotto la propria responsabilità, </w:t>
      </w:r>
    </w:p>
    <w:p w14:paraId="54706411" w14:textId="77777777" w:rsidR="00B01F60" w:rsidRDefault="0054177A">
      <w:pPr>
        <w:spacing w:after="0" w:line="259" w:lineRule="auto"/>
        <w:ind w:left="82" w:right="0" w:firstLine="0"/>
        <w:jc w:val="center"/>
      </w:pPr>
      <w:r>
        <w:rPr>
          <w:b/>
        </w:rPr>
        <w:t xml:space="preserve"> </w:t>
      </w:r>
    </w:p>
    <w:p w14:paraId="76BBC1E1" w14:textId="77777777" w:rsidR="00B01F60" w:rsidRDefault="0054177A">
      <w:pPr>
        <w:pStyle w:val="Titolo1"/>
        <w:ind w:left="512" w:right="480"/>
      </w:pPr>
      <w:r>
        <w:t xml:space="preserve">DICHIARA </w:t>
      </w:r>
    </w:p>
    <w:p w14:paraId="1C09CF8C" w14:textId="77777777" w:rsidR="00B01F60" w:rsidRDefault="0054177A">
      <w:pPr>
        <w:spacing w:after="0" w:line="259" w:lineRule="auto"/>
        <w:ind w:left="77" w:right="0" w:firstLine="0"/>
        <w:jc w:val="center"/>
      </w:pPr>
      <w:r>
        <w:t xml:space="preserve"> </w:t>
      </w:r>
    </w:p>
    <w:p w14:paraId="3F6BFC9C" w14:textId="77777777" w:rsidR="00B01F60" w:rsidRDefault="0054177A">
      <w:pPr>
        <w:ind w:left="131" w:right="17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7D2E9C" wp14:editId="5671E353">
                <wp:simplePos x="0" y="0"/>
                <wp:positionH relativeFrom="column">
                  <wp:posOffset>70561</wp:posOffset>
                </wp:positionH>
                <wp:positionV relativeFrom="paragraph">
                  <wp:posOffset>32162</wp:posOffset>
                </wp:positionV>
                <wp:extent cx="215265" cy="206375"/>
                <wp:effectExtent l="0" t="0" r="0" b="0"/>
                <wp:wrapSquare wrapText="bothSides"/>
                <wp:docPr id="12691" name="Group 12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" cy="206375"/>
                          <a:chOff x="0" y="0"/>
                          <a:chExt cx="215265" cy="206375"/>
                        </a:xfrm>
                      </wpg:grpSpPr>
                      <wps:wsp>
                        <wps:cNvPr id="13758" name="Shape 13758"/>
                        <wps:cNvSpPr/>
                        <wps:spPr>
                          <a:xfrm>
                            <a:off x="0" y="0"/>
                            <a:ext cx="2152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5">
                                <a:moveTo>
                                  <a:pt x="0" y="0"/>
                                </a:moveTo>
                                <a:lnTo>
                                  <a:pt x="215265" y="0"/>
                                </a:lnTo>
                                <a:lnTo>
                                  <a:pt x="215265" y="206375"/>
                                </a:lnTo>
                                <a:lnTo>
                                  <a:pt x="0" y="206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152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5">
                                <a:moveTo>
                                  <a:pt x="0" y="206375"/>
                                </a:moveTo>
                                <a:lnTo>
                                  <a:pt x="215265" y="206375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91" style="width:16.95pt;height:16.25pt;position:absolute;mso-position-horizontal-relative:text;mso-position-horizontal:absolute;margin-left:5.556pt;mso-position-vertical-relative:text;margin-top:2.53241pt;" coordsize="2152,2063">
                <v:shape id="Shape 13759" style="position:absolute;width:2152;height:2063;left:0;top:0;" coordsize="215265,206375" path="m0,0l215265,0l215265,206375l0,206375l0,0">
                  <v:stroke weight="0pt" endcap="round" joinstyle="round" on="false" color="#000000" opacity="0"/>
                  <v:fill on="true" color="#000000"/>
                </v:shape>
                <v:shape id="Shape 15" style="position:absolute;width:2152;height:2063;left:0;top:0;" coordsize="215265,206375" path="m0,206375l215265,206375l215265,0l0,0x">
                  <v:stroke weight="0.75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di non </w:t>
      </w:r>
      <w:r>
        <w:t>aderire e non fare parte di associazioni o organizzazioni, a prescindere dal loro carattere riservato o meno, i cui specifici ambiti di interesse possano interferire con lo svolgimento delle attività della struttura di Sapienza, di seguito “struttura”, pre</w:t>
      </w:r>
      <w:r>
        <w:t xml:space="preserve">sso la quale verrà eseguita la prestazione;  </w:t>
      </w:r>
    </w:p>
    <w:p w14:paraId="2CC6C2D7" w14:textId="77777777" w:rsidR="00B01F60" w:rsidRDefault="0054177A">
      <w:pPr>
        <w:spacing w:after="0" w:line="259" w:lineRule="auto"/>
        <w:ind w:left="115" w:right="0" w:firstLine="0"/>
        <w:jc w:val="left"/>
      </w:pPr>
      <w:r>
        <w:t xml:space="preserve"> </w:t>
      </w:r>
    </w:p>
    <w:p w14:paraId="602D8799" w14:textId="77777777" w:rsidR="00B01F60" w:rsidRDefault="0054177A">
      <w:pPr>
        <w:ind w:left="695" w:right="146" w:hanging="57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2ABA05" wp14:editId="042F4DFA">
                <wp:extent cx="215265" cy="206375"/>
                <wp:effectExtent l="0" t="0" r="0" b="0"/>
                <wp:docPr id="12689" name="Group 12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" cy="206375"/>
                          <a:chOff x="0" y="0"/>
                          <a:chExt cx="215265" cy="206375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2152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5">
                                <a:moveTo>
                                  <a:pt x="0" y="206375"/>
                                </a:moveTo>
                                <a:lnTo>
                                  <a:pt x="215265" y="206375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89" style="width:16.95pt;height:16.25pt;mso-position-horizontal-relative:char;mso-position-vertical-relative:line" coordsize="2152,2063">
                <v:shape id="Shape 11" style="position:absolute;width:2152;height:2063;left:0;top:0;" coordsize="215265,206375" path="m0,206375l215265,206375l215265,0l0,0x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di aderire e fare parte delle seguenti associazioni o organizzazioni, a prescindere dal loro carattere riservato o meno, i cui ambiti di interesse possono interferire con lo svolgimento delle attività della</w:t>
      </w:r>
      <w:r>
        <w:t xml:space="preserve"> struttura, indicando qui di seguito i dati essenziali relativi all’associazione e alle ragioni della potenziale interferenza: </w:t>
      </w:r>
    </w:p>
    <w:p w14:paraId="4DB7DC16" w14:textId="77777777" w:rsidR="00B01F60" w:rsidRDefault="0054177A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21831A3A" w14:textId="77777777" w:rsidR="00B01F60" w:rsidRDefault="0054177A">
      <w:pPr>
        <w:spacing w:after="0" w:line="259" w:lineRule="auto"/>
        <w:ind w:left="710" w:right="0" w:firstLine="0"/>
        <w:jc w:val="left"/>
      </w:pPr>
      <w:r>
        <w:t xml:space="preserve"> </w:t>
      </w:r>
    </w:p>
    <w:tbl>
      <w:tblPr>
        <w:tblStyle w:val="TableGrid"/>
        <w:tblW w:w="9269" w:type="dxa"/>
        <w:tblInd w:w="216" w:type="dxa"/>
        <w:tblCellMar>
          <w:top w:w="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32"/>
        <w:gridCol w:w="3119"/>
        <w:gridCol w:w="3118"/>
      </w:tblGrid>
      <w:tr w:rsidR="00B01F60" w14:paraId="3C00C9EC" w14:textId="77777777">
        <w:trPr>
          <w:trHeight w:val="494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91DB91" w14:textId="77777777" w:rsidR="00B01F60" w:rsidRDefault="0054177A">
            <w:pPr>
              <w:spacing w:after="0" w:line="259" w:lineRule="auto"/>
              <w:ind w:left="1033" w:right="0" w:hanging="783"/>
              <w:jc w:val="left"/>
            </w:pPr>
            <w:r>
              <w:rPr>
                <w:b/>
              </w:rPr>
              <w:t>Associazione – circolo - altri organismi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A121DE" w14:textId="77777777" w:rsidR="00B01F60" w:rsidRDefault="0054177A">
            <w:pPr>
              <w:spacing w:after="0" w:line="259" w:lineRule="auto"/>
              <w:ind w:left="123" w:right="0" w:firstLine="0"/>
              <w:jc w:val="center"/>
            </w:pPr>
            <w:r>
              <w:rPr>
                <w:b/>
              </w:rPr>
              <w:t>Denominazione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9D1379" w14:textId="77777777" w:rsidR="00B01F60" w:rsidRDefault="0054177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Ragioni della potenziale interferenza </w:t>
            </w:r>
          </w:p>
        </w:tc>
      </w:tr>
      <w:tr w:rsidR="00B01F60" w14:paraId="3F363CBD" w14:textId="77777777">
        <w:trPr>
          <w:trHeight w:val="452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28B9" w14:textId="77777777" w:rsidR="00B01F60" w:rsidRDefault="005417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E758" w14:textId="77777777" w:rsidR="00B01F60" w:rsidRDefault="0054177A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0644" w14:textId="77777777" w:rsidR="00B01F60" w:rsidRDefault="0054177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01F60" w14:paraId="5E6781D7" w14:textId="77777777">
        <w:trPr>
          <w:trHeight w:val="446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F6EE" w14:textId="77777777" w:rsidR="00B01F60" w:rsidRDefault="005417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BAE4" w14:textId="77777777" w:rsidR="00B01F60" w:rsidRDefault="0054177A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79AB" w14:textId="77777777" w:rsidR="00B01F60" w:rsidRDefault="0054177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01F60" w14:paraId="407EE085" w14:textId="77777777">
        <w:trPr>
          <w:trHeight w:val="452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0473" w14:textId="77777777" w:rsidR="00B01F60" w:rsidRDefault="005417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8677" w14:textId="77777777" w:rsidR="00B01F60" w:rsidRDefault="0054177A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8981" w14:textId="77777777" w:rsidR="00B01F60" w:rsidRDefault="0054177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01F60" w14:paraId="6BAF5230" w14:textId="77777777">
        <w:trPr>
          <w:trHeight w:val="451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332B" w14:textId="77777777" w:rsidR="00B01F60" w:rsidRDefault="005417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E531" w14:textId="77777777" w:rsidR="00B01F60" w:rsidRDefault="0054177A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6A35" w14:textId="77777777" w:rsidR="00B01F60" w:rsidRDefault="0054177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01F60" w14:paraId="20BCF02B" w14:textId="77777777">
        <w:trPr>
          <w:trHeight w:val="446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DA99" w14:textId="77777777" w:rsidR="00B01F60" w:rsidRDefault="005417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ED6F" w14:textId="77777777" w:rsidR="00B01F60" w:rsidRDefault="0054177A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8A99" w14:textId="77777777" w:rsidR="00B01F60" w:rsidRDefault="0054177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01F60" w14:paraId="37D15B48" w14:textId="77777777">
        <w:trPr>
          <w:trHeight w:val="456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5A58" w14:textId="77777777" w:rsidR="00B01F60" w:rsidRDefault="005417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A8B4" w14:textId="77777777" w:rsidR="00B01F60" w:rsidRDefault="0054177A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C6DA" w14:textId="77777777" w:rsidR="00B01F60" w:rsidRDefault="0054177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14:paraId="75A7BAEF" w14:textId="77777777" w:rsidR="00B01F60" w:rsidRDefault="0054177A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3EBB649A" w14:textId="77777777" w:rsidR="00B01F60" w:rsidRDefault="0054177A">
      <w:pPr>
        <w:spacing w:after="0" w:line="239" w:lineRule="auto"/>
        <w:ind w:left="111" w:right="288" w:hanging="111"/>
        <w:jc w:val="left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CF2279" wp14:editId="166A4DB5">
                <wp:extent cx="215265" cy="206375"/>
                <wp:effectExtent l="0" t="0" r="0" b="0"/>
                <wp:docPr id="12690" name="Group 12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" cy="206375"/>
                          <a:chOff x="0" y="0"/>
                          <a:chExt cx="215265" cy="206375"/>
                        </a:xfrm>
                      </wpg:grpSpPr>
                      <wps:wsp>
                        <wps:cNvPr id="13760" name="Shape 13760"/>
                        <wps:cNvSpPr/>
                        <wps:spPr>
                          <a:xfrm>
                            <a:off x="0" y="0"/>
                            <a:ext cx="2152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5">
                                <a:moveTo>
                                  <a:pt x="0" y="0"/>
                                </a:moveTo>
                                <a:lnTo>
                                  <a:pt x="215265" y="0"/>
                                </a:lnTo>
                                <a:lnTo>
                                  <a:pt x="215265" y="206375"/>
                                </a:lnTo>
                                <a:lnTo>
                                  <a:pt x="0" y="206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2152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5">
                                <a:moveTo>
                                  <a:pt x="0" y="206375"/>
                                </a:moveTo>
                                <a:lnTo>
                                  <a:pt x="215265" y="206375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90" style="width:16.95pt;height:16.25pt;mso-position-horizontal-relative:char;mso-position-vertical-relative:line" coordsize="2152,2063">
                <v:shape id="Shape 13761" style="position:absolute;width:2152;height:2063;left:0;top:0;" coordsize="215265,206375" path="m0,0l215265,0l215265,206375l0,206375l0,0">
                  <v:stroke weight="0pt" endcap="round" joinstyle="round" on="false" color="#000000" opacity="0"/>
                  <v:fill on="true" color="#000000"/>
                </v:shape>
                <v:shape id="Shape 13" style="position:absolute;width:2152;height:2063;left:0;top:0;" coordsize="215265,206375" path="m0,206375l215265,206375l215265,0l0,0x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>di non aver avuto, negli ultimi tre anni, rapporti di collaborazione, diretti o indiretti, in qualunque modo retribuiti, con soggetti privati che, per quanto di propria conoscenza, abbiano interessi in attività o decisioni inerenti alla struttura con rife</w:t>
      </w:r>
      <w:r>
        <w:t xml:space="preserve">rimento all’attività che dovrà svolgere; </w:t>
      </w:r>
    </w:p>
    <w:p w14:paraId="360F3280" w14:textId="77777777" w:rsidR="00B01F60" w:rsidRDefault="0054177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112814" w14:textId="77777777" w:rsidR="00B01F60" w:rsidRDefault="0054177A">
      <w:pPr>
        <w:ind w:left="720" w:right="309" w:hanging="72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33D2C1" wp14:editId="6A28D9DA">
                <wp:simplePos x="0" y="0"/>
                <wp:positionH relativeFrom="column">
                  <wp:posOffset>70561</wp:posOffset>
                </wp:positionH>
                <wp:positionV relativeFrom="paragraph">
                  <wp:posOffset>60101</wp:posOffset>
                </wp:positionV>
                <wp:extent cx="215265" cy="206375"/>
                <wp:effectExtent l="0" t="0" r="0" b="0"/>
                <wp:wrapSquare wrapText="bothSides"/>
                <wp:docPr id="13062" name="Group 13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" cy="206375"/>
                          <a:chOff x="0" y="0"/>
                          <a:chExt cx="215265" cy="206375"/>
                        </a:xfrm>
                      </wpg:grpSpPr>
                      <wps:wsp>
                        <wps:cNvPr id="960" name="Shape 960"/>
                        <wps:cNvSpPr/>
                        <wps:spPr>
                          <a:xfrm>
                            <a:off x="0" y="0"/>
                            <a:ext cx="2152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5">
                                <a:moveTo>
                                  <a:pt x="0" y="206375"/>
                                </a:moveTo>
                                <a:lnTo>
                                  <a:pt x="215265" y="206375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062" style="width:16.95pt;height:16.25pt;position:absolute;mso-position-horizontal-relative:text;mso-position-horizontal:absolute;margin-left:5.556pt;mso-position-vertical-relative:text;margin-top:4.73236pt;" coordsize="2152,2063">
                <v:shape id="Shape 960" style="position:absolute;width:2152;height:2063;left:0;top:0;" coordsize="215265,206375" path="m0,206375l215265,206375l215265,0l0,0x">
                  <v:stroke weight="0.75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  di aver avuto, negli ultimi tre anni, i seguenti rapporti di collaborazione, diretti o indiretti, in qualunque modo retribuiti, con soggetti privati che, per quanto di propria conoscenza, abbiano interessi in</w:t>
      </w:r>
      <w:r>
        <w:t xml:space="preserve"> attività o decisioni inerenti alla struttura con riferimento all’attività che dovrà svolgere,  </w:t>
      </w:r>
    </w:p>
    <w:p w14:paraId="2D3B36FF" w14:textId="77777777" w:rsidR="00B01F60" w:rsidRDefault="0054177A">
      <w:pPr>
        <w:ind w:left="720" w:right="305"/>
      </w:pPr>
      <w:r>
        <w:t>in tal caso precisando se in prima persona, o per quanto di propria conoscenza i propri parenti o affini entro il secondo grado, il coniuge o il convivente, ab</w:t>
      </w:r>
      <w:r>
        <w:t xml:space="preserve">biano ancora rapporti finanziari con i soggetti nei cui confronti il dichiarante ha intrattenuto rapporti di collaborazione; </w:t>
      </w:r>
    </w:p>
    <w:p w14:paraId="53B9A329" w14:textId="77777777" w:rsidR="00B01F60" w:rsidRDefault="0054177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3B55129" w14:textId="77777777" w:rsidR="00B01F60" w:rsidRDefault="0054177A">
      <w:pPr>
        <w:spacing w:after="0" w:line="259" w:lineRule="auto"/>
        <w:ind w:left="0" w:right="0" w:firstLine="0"/>
        <w:jc w:val="left"/>
      </w:pPr>
      <w:r>
        <w:t xml:space="preserve">  </w:t>
      </w:r>
    </w:p>
    <w:tbl>
      <w:tblPr>
        <w:tblStyle w:val="TableGrid"/>
        <w:tblW w:w="9701" w:type="dxa"/>
        <w:tblInd w:w="96" w:type="dxa"/>
        <w:tblCellMar>
          <w:top w:w="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17"/>
        <w:gridCol w:w="1974"/>
        <w:gridCol w:w="1693"/>
        <w:gridCol w:w="1432"/>
        <w:gridCol w:w="1685"/>
      </w:tblGrid>
      <w:tr w:rsidR="00B01F60" w14:paraId="0684C024" w14:textId="77777777">
        <w:trPr>
          <w:trHeight w:val="509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F74FA3" w14:textId="77777777" w:rsidR="00B01F60" w:rsidRDefault="0054177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>Tipo di rapporto</w:t>
            </w:r>
            <w: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B6ED78" w14:textId="77777777" w:rsidR="00B01F60" w:rsidRDefault="0054177A">
            <w:pPr>
              <w:spacing w:after="0" w:line="259" w:lineRule="auto"/>
              <w:ind w:left="68" w:right="0" w:firstLine="0"/>
              <w:jc w:val="center"/>
            </w:pPr>
            <w:r>
              <w:rPr>
                <w:b/>
              </w:rPr>
              <w:t>Soggetto privato</w:t>
            </w:r>
            <w: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0D27D" w14:textId="77777777" w:rsidR="00B01F60" w:rsidRDefault="0054177A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Soggetto  beneficiario</w:t>
            </w:r>
            <w:proofErr w:type="gramEnd"/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57BA3C" w14:textId="77777777" w:rsidR="00B01F60" w:rsidRDefault="0054177A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Rapporto di parentela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906BCE" w14:textId="77777777" w:rsidR="00B01F60" w:rsidRDefault="0054177A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Periodo di riferimento</w:t>
            </w:r>
            <w:r>
              <w:t xml:space="preserve"> </w:t>
            </w:r>
          </w:p>
        </w:tc>
      </w:tr>
      <w:tr w:rsidR="00B01F60" w14:paraId="09556859" w14:textId="77777777">
        <w:trPr>
          <w:trHeight w:val="462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D3C3" w14:textId="77777777" w:rsidR="00B01F60" w:rsidRDefault="005417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9988" w14:textId="77777777" w:rsidR="00B01F60" w:rsidRDefault="0054177A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F15E" w14:textId="77777777" w:rsidR="00B01F60" w:rsidRDefault="0054177A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5979" w14:textId="77777777" w:rsidR="00B01F60" w:rsidRDefault="0054177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44E3" w14:textId="77777777" w:rsidR="00B01F60" w:rsidRDefault="0054177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B01F60" w14:paraId="092F5B85" w14:textId="77777777">
        <w:trPr>
          <w:trHeight w:val="461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D46F" w14:textId="77777777" w:rsidR="00B01F60" w:rsidRDefault="005417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5F58" w14:textId="77777777" w:rsidR="00B01F60" w:rsidRDefault="0054177A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9593" w14:textId="77777777" w:rsidR="00B01F60" w:rsidRDefault="0054177A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03BD" w14:textId="77777777" w:rsidR="00B01F60" w:rsidRDefault="0054177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539C" w14:textId="77777777" w:rsidR="00B01F60" w:rsidRDefault="0054177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B01F60" w14:paraId="2A8D41E3" w14:textId="77777777">
        <w:trPr>
          <w:trHeight w:val="461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BA9B" w14:textId="77777777" w:rsidR="00B01F60" w:rsidRDefault="005417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BC79" w14:textId="77777777" w:rsidR="00B01F60" w:rsidRDefault="0054177A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6B04" w14:textId="77777777" w:rsidR="00B01F60" w:rsidRDefault="0054177A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31FF" w14:textId="77777777" w:rsidR="00B01F60" w:rsidRDefault="0054177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F0A9" w14:textId="77777777" w:rsidR="00B01F60" w:rsidRDefault="0054177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B01F60" w14:paraId="65DA3102" w14:textId="77777777">
        <w:trPr>
          <w:trHeight w:val="461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67AE" w14:textId="77777777" w:rsidR="00B01F60" w:rsidRDefault="005417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29E6" w14:textId="77777777" w:rsidR="00B01F60" w:rsidRDefault="0054177A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0C10" w14:textId="77777777" w:rsidR="00B01F60" w:rsidRDefault="0054177A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7B6E" w14:textId="77777777" w:rsidR="00B01F60" w:rsidRDefault="0054177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1EF3" w14:textId="77777777" w:rsidR="00B01F60" w:rsidRDefault="0054177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B01F60" w14:paraId="6C235BE2" w14:textId="77777777">
        <w:trPr>
          <w:trHeight w:val="466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06AB" w14:textId="77777777" w:rsidR="00B01F60" w:rsidRDefault="005417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D260" w14:textId="77777777" w:rsidR="00B01F60" w:rsidRDefault="0054177A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50EB" w14:textId="77777777" w:rsidR="00B01F60" w:rsidRDefault="0054177A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0904" w14:textId="77777777" w:rsidR="00B01F60" w:rsidRDefault="0054177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8711" w14:textId="77777777" w:rsidR="00B01F60" w:rsidRDefault="0054177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</w:tbl>
    <w:p w14:paraId="2388DC99" w14:textId="77777777" w:rsidR="00B01F60" w:rsidRDefault="0054177A">
      <w:pPr>
        <w:spacing w:after="0" w:line="259" w:lineRule="auto"/>
        <w:ind w:left="0" w:right="132" w:firstLine="0"/>
        <w:jc w:val="left"/>
      </w:pPr>
      <w:r>
        <w:t xml:space="preserve"> </w:t>
      </w:r>
    </w:p>
    <w:p w14:paraId="548397D9" w14:textId="77777777" w:rsidR="00B01F60" w:rsidRDefault="0054177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765377F" w14:textId="77777777" w:rsidR="00B01F60" w:rsidRDefault="0054177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0EF0E8" w14:textId="77777777" w:rsidR="00B01F60" w:rsidRDefault="0054177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53CD218" w14:textId="77777777" w:rsidR="00B01F60" w:rsidRDefault="0054177A">
      <w:pPr>
        <w:ind w:left="131" w:right="5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3A72B0" wp14:editId="294E9265">
                <wp:simplePos x="0" y="0"/>
                <wp:positionH relativeFrom="column">
                  <wp:posOffset>-1828</wp:posOffset>
                </wp:positionH>
                <wp:positionV relativeFrom="paragraph">
                  <wp:posOffset>10953</wp:posOffset>
                </wp:positionV>
                <wp:extent cx="215265" cy="644525"/>
                <wp:effectExtent l="0" t="0" r="0" b="0"/>
                <wp:wrapSquare wrapText="bothSides"/>
                <wp:docPr id="13064" name="Group 13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" cy="644525"/>
                          <a:chOff x="0" y="0"/>
                          <a:chExt cx="215265" cy="644525"/>
                        </a:xfrm>
                      </wpg:grpSpPr>
                      <wps:wsp>
                        <wps:cNvPr id="13762" name="Shape 13762"/>
                        <wps:cNvSpPr/>
                        <wps:spPr>
                          <a:xfrm>
                            <a:off x="0" y="0"/>
                            <a:ext cx="2152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5">
                                <a:moveTo>
                                  <a:pt x="0" y="0"/>
                                </a:moveTo>
                                <a:lnTo>
                                  <a:pt x="215265" y="0"/>
                                </a:lnTo>
                                <a:lnTo>
                                  <a:pt x="215265" y="206375"/>
                                </a:lnTo>
                                <a:lnTo>
                                  <a:pt x="0" y="206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0" y="0"/>
                            <a:ext cx="2152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5">
                                <a:moveTo>
                                  <a:pt x="0" y="206375"/>
                                </a:moveTo>
                                <a:lnTo>
                                  <a:pt x="215265" y="206375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0" y="438150"/>
                            <a:ext cx="2152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5">
                                <a:moveTo>
                                  <a:pt x="0" y="206375"/>
                                </a:moveTo>
                                <a:lnTo>
                                  <a:pt x="215265" y="206375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064" style="width:16.95pt;height:50.75pt;position:absolute;mso-position-horizontal-relative:text;mso-position-horizontal:absolute;margin-left:-0.144001pt;mso-position-vertical-relative:text;margin-top:0.862457pt;" coordsize="2152,6445">
                <v:shape id="Shape 13763" style="position:absolute;width:2152;height:2063;left:0;top:0;" coordsize="215265,206375" path="m0,0l215265,0l215265,206375l0,206375l0,0">
                  <v:stroke weight="0pt" endcap="round" joinstyle="round" on="false" color="#000000" opacity="0"/>
                  <v:fill on="true" color="#000000"/>
                </v:shape>
                <v:shape id="Shape 964" style="position:absolute;width:2152;height:2063;left:0;top:0;" coordsize="215265,206375" path="m0,206375l215265,206375l215265,0l0,0x">
                  <v:stroke weight="0.75pt" endcap="round" joinstyle="round" on="true" color="#000000"/>
                  <v:fill on="false" color="#000000" opacity="0"/>
                </v:shape>
                <v:shape id="Shape 965" style="position:absolute;width:2152;height:2063;left:0;top:4381;" coordsize="215265,206375" path="m0,206375l215265,206375l215265,0l0,0x">
                  <v:stroke weight="0.75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di non avere direttamente o per interposta persona, interessi economici in enti, imprese e società che operano nei settori dell’attività della struttura; </w:t>
      </w:r>
    </w:p>
    <w:p w14:paraId="5954A614" w14:textId="77777777" w:rsidR="00B01F60" w:rsidRDefault="0054177A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1F74326C" w14:textId="77777777" w:rsidR="00B01F60" w:rsidRDefault="0054177A">
      <w:pPr>
        <w:ind w:left="131" w:right="50"/>
      </w:pPr>
      <w:r>
        <w:t>di avere direttamente o per interposta perso</w:t>
      </w:r>
      <w:r>
        <w:t xml:space="preserve">na, i seguenti interessi economici in enti, imprese e società che operano nei settori dell’attività della struttura: </w:t>
      </w:r>
    </w:p>
    <w:p w14:paraId="47BF14F4" w14:textId="77777777" w:rsidR="00B01F60" w:rsidRDefault="0054177A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0893A591" w14:textId="77777777" w:rsidR="00B01F60" w:rsidRDefault="0054177A">
      <w:pPr>
        <w:spacing w:after="0" w:line="259" w:lineRule="auto"/>
        <w:ind w:left="566" w:right="0" w:firstLine="0"/>
        <w:jc w:val="left"/>
      </w:pPr>
      <w:r>
        <w:t xml:space="preserve"> </w:t>
      </w:r>
    </w:p>
    <w:tbl>
      <w:tblPr>
        <w:tblStyle w:val="TableGrid"/>
        <w:tblW w:w="9816" w:type="dxa"/>
        <w:tblInd w:w="96" w:type="dxa"/>
        <w:tblCellMar>
          <w:top w:w="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16"/>
        <w:gridCol w:w="2505"/>
        <w:gridCol w:w="2411"/>
        <w:gridCol w:w="1984"/>
      </w:tblGrid>
      <w:tr w:rsidR="00B01F60" w14:paraId="6D4A96F4" w14:textId="77777777">
        <w:trPr>
          <w:trHeight w:val="505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4365BF" w14:textId="77777777" w:rsidR="00B01F60" w:rsidRDefault="0054177A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>Tipo di rapporto</w:t>
            </w:r>
            <w: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A32175" w14:textId="77777777" w:rsidR="00B01F60" w:rsidRDefault="0054177A">
            <w:pPr>
              <w:spacing w:after="0" w:line="259" w:lineRule="auto"/>
              <w:ind w:left="238" w:right="0" w:firstLine="0"/>
              <w:jc w:val="left"/>
            </w:pPr>
            <w:r>
              <w:rPr>
                <w:b/>
              </w:rPr>
              <w:t>Soggetto privato</w:t>
            </w: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4773DF" w14:textId="77777777" w:rsidR="00B01F60" w:rsidRDefault="0054177A">
            <w:pPr>
              <w:spacing w:after="0" w:line="259" w:lineRule="auto"/>
              <w:ind w:left="5" w:right="217" w:firstLine="0"/>
              <w:jc w:val="left"/>
            </w:pPr>
            <w:r>
              <w:rPr>
                <w:b/>
              </w:rPr>
              <w:t xml:space="preserve"> Soggetto      beneficiario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352149" w14:textId="77777777" w:rsidR="00B01F60" w:rsidRDefault="0054177A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 Periodo di      riferimento</w:t>
            </w:r>
            <w:r>
              <w:t xml:space="preserve"> </w:t>
            </w:r>
          </w:p>
        </w:tc>
      </w:tr>
      <w:tr w:rsidR="00B01F60" w14:paraId="20793F9E" w14:textId="77777777">
        <w:trPr>
          <w:trHeight w:val="462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F9A3" w14:textId="77777777" w:rsidR="00B01F60" w:rsidRDefault="005417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CABE" w14:textId="77777777" w:rsidR="00B01F60" w:rsidRDefault="0054177A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9D69" w14:textId="77777777" w:rsidR="00B01F60" w:rsidRDefault="0054177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9C6F" w14:textId="77777777" w:rsidR="00B01F60" w:rsidRDefault="0054177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01F60" w14:paraId="6298C99A" w14:textId="77777777">
        <w:trPr>
          <w:trHeight w:val="466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5C73" w14:textId="77777777" w:rsidR="00B01F60" w:rsidRDefault="005417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8FA0" w14:textId="77777777" w:rsidR="00B01F60" w:rsidRDefault="0054177A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E3E3" w14:textId="77777777" w:rsidR="00B01F60" w:rsidRDefault="0054177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517C" w14:textId="77777777" w:rsidR="00B01F60" w:rsidRDefault="0054177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01F60" w14:paraId="7C2C74FB" w14:textId="77777777">
        <w:trPr>
          <w:trHeight w:val="461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4B2" w14:textId="77777777" w:rsidR="00B01F60" w:rsidRDefault="005417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DBC7" w14:textId="77777777" w:rsidR="00B01F60" w:rsidRDefault="0054177A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6D8E" w14:textId="77777777" w:rsidR="00B01F60" w:rsidRDefault="0054177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E1FE" w14:textId="77777777" w:rsidR="00B01F60" w:rsidRDefault="0054177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01F60" w14:paraId="60316EA5" w14:textId="77777777">
        <w:trPr>
          <w:trHeight w:val="461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CBBA" w14:textId="77777777" w:rsidR="00B01F60" w:rsidRDefault="005417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72DD" w14:textId="77777777" w:rsidR="00B01F60" w:rsidRDefault="0054177A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6F64" w14:textId="77777777" w:rsidR="00B01F60" w:rsidRDefault="0054177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0068" w14:textId="77777777" w:rsidR="00B01F60" w:rsidRDefault="0054177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01F60" w14:paraId="48F9A96B" w14:textId="77777777">
        <w:trPr>
          <w:trHeight w:val="466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9A1D" w14:textId="77777777" w:rsidR="00B01F60" w:rsidRDefault="0054177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3323" w14:textId="77777777" w:rsidR="00B01F60" w:rsidRDefault="0054177A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8F12" w14:textId="77777777" w:rsidR="00B01F60" w:rsidRDefault="0054177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78B5" w14:textId="77777777" w:rsidR="00B01F60" w:rsidRDefault="0054177A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14:paraId="2CE55CC4" w14:textId="77777777" w:rsidR="00B01F60" w:rsidRDefault="0054177A">
      <w:pPr>
        <w:spacing w:after="0" w:line="259" w:lineRule="auto"/>
        <w:ind w:left="0" w:right="16" w:firstLine="0"/>
        <w:jc w:val="left"/>
      </w:pPr>
      <w:r>
        <w:t xml:space="preserve"> </w:t>
      </w:r>
    </w:p>
    <w:p w14:paraId="76249E72" w14:textId="77777777" w:rsidR="00B01F60" w:rsidRDefault="0054177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5DF740C" w14:textId="77777777" w:rsidR="00B01F60" w:rsidRDefault="0054177A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1873DB49" w14:textId="77777777" w:rsidR="00B01F60" w:rsidRDefault="0054177A">
      <w:pPr>
        <w:ind w:left="131" w:right="5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52F8F8" wp14:editId="7826187C">
                <wp:simplePos x="0" y="0"/>
                <wp:positionH relativeFrom="column">
                  <wp:posOffset>-1828</wp:posOffset>
                </wp:positionH>
                <wp:positionV relativeFrom="paragraph">
                  <wp:posOffset>9302</wp:posOffset>
                </wp:positionV>
                <wp:extent cx="215265" cy="703580"/>
                <wp:effectExtent l="0" t="0" r="0" b="0"/>
                <wp:wrapSquare wrapText="bothSides"/>
                <wp:docPr id="13065" name="Group 13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" cy="703580"/>
                          <a:chOff x="0" y="0"/>
                          <a:chExt cx="215265" cy="703580"/>
                        </a:xfrm>
                      </wpg:grpSpPr>
                      <wps:wsp>
                        <wps:cNvPr id="13764" name="Shape 13764"/>
                        <wps:cNvSpPr/>
                        <wps:spPr>
                          <a:xfrm>
                            <a:off x="0" y="497205"/>
                            <a:ext cx="2152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5">
                                <a:moveTo>
                                  <a:pt x="0" y="0"/>
                                </a:moveTo>
                                <a:lnTo>
                                  <a:pt x="215265" y="0"/>
                                </a:lnTo>
                                <a:lnTo>
                                  <a:pt x="215265" y="206375"/>
                                </a:lnTo>
                                <a:lnTo>
                                  <a:pt x="0" y="206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0" y="497205"/>
                            <a:ext cx="2152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5">
                                <a:moveTo>
                                  <a:pt x="0" y="206375"/>
                                </a:moveTo>
                                <a:lnTo>
                                  <a:pt x="215265" y="206375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5" name="Shape 13765"/>
                        <wps:cNvSpPr/>
                        <wps:spPr>
                          <a:xfrm>
                            <a:off x="0" y="0"/>
                            <a:ext cx="2152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5">
                                <a:moveTo>
                                  <a:pt x="0" y="0"/>
                                </a:moveTo>
                                <a:lnTo>
                                  <a:pt x="215265" y="0"/>
                                </a:lnTo>
                                <a:lnTo>
                                  <a:pt x="215265" y="206375"/>
                                </a:lnTo>
                                <a:lnTo>
                                  <a:pt x="0" y="206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0" y="0"/>
                            <a:ext cx="2152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5">
                                <a:moveTo>
                                  <a:pt x="0" y="206375"/>
                                </a:moveTo>
                                <a:lnTo>
                                  <a:pt x="215265" y="206375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065" style="width:16.95pt;height:55.4pt;position:absolute;mso-position-horizontal-relative:text;mso-position-horizontal:absolute;margin-left:-0.144001pt;mso-position-vertical-relative:text;margin-top:0.732422pt;" coordsize="2152,7035">
                <v:shape id="Shape 13766" style="position:absolute;width:2152;height:2063;left:0;top:4972;" coordsize="215265,206375" path="m0,0l215265,0l215265,206375l0,206375l0,0">
                  <v:stroke weight="0pt" endcap="round" joinstyle="round" on="false" color="#000000" opacity="0"/>
                  <v:fill on="true" color="#000000"/>
                </v:shape>
                <v:shape id="Shape 967" style="position:absolute;width:2152;height:2063;left:0;top:4972;" coordsize="215265,206375" path="m0,206375l215265,206375l215265,0l0,0x">
                  <v:stroke weight="0.75pt" endcap="round" joinstyle="round" on="true" color="#000000"/>
                  <v:fill on="false" color="#000000" opacity="0"/>
                </v:shape>
                <v:shape id="Shape 13767" style="position:absolute;width:2152;height:2063;left:0;top:0;" coordsize="215265,206375" path="m0,0l215265,0l215265,206375l0,206375l0,0">
                  <v:stroke weight="0pt" endcap="round" joinstyle="round" on="false" color="#000000" opacity="0"/>
                  <v:fill on="true" color="#000000"/>
                </v:shape>
                <v:shape id="Shape 969" style="position:absolute;width:2152;height:2063;left:0;top:0;" coordsize="215265,206375" path="m0,206375l215265,206375l215265,0l0,0x">
                  <v:stroke weight="0.75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che non sussistono, per quanto di propria conoscenza, ulteriori situazioni, anche potenziali, di conflitto di interessi in relazione all’incarico che deve essere svolto presso la struttura; </w:t>
      </w:r>
    </w:p>
    <w:p w14:paraId="2FB03ACA" w14:textId="77777777" w:rsidR="00B01F60" w:rsidRDefault="0054177A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16CC24DD" w14:textId="77777777" w:rsidR="00B01F60" w:rsidRDefault="0054177A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30AEDEB8" w14:textId="77777777" w:rsidR="00B01F60" w:rsidRDefault="0054177A">
      <w:pPr>
        <w:ind w:left="131" w:right="281"/>
      </w:pPr>
      <w:r>
        <w:t xml:space="preserve">di non aver riportato condanne, anche con sentenza non passata in giudicato, per uno dei reati previsti dal capo I del titolo II del libro secondo del </w:t>
      </w:r>
      <w:proofErr w:type="gramStart"/>
      <w:r>
        <w:t>codice penale</w:t>
      </w:r>
      <w:proofErr w:type="gramEnd"/>
      <w:r>
        <w:t xml:space="preserve"> e/o per reati per i quali è previsto l'arresto obbligatorio in flagranza ai sensi dell’art.</w:t>
      </w:r>
      <w:r>
        <w:t xml:space="preserve"> 380 c.p.p., </w:t>
      </w:r>
    </w:p>
    <w:p w14:paraId="3FA307AB" w14:textId="77777777" w:rsidR="00B01F60" w:rsidRDefault="0054177A">
      <w:pPr>
        <w:spacing w:after="0" w:line="259" w:lineRule="auto"/>
        <w:ind w:left="48" w:right="0" w:firstLine="0"/>
        <w:jc w:val="center"/>
      </w:pPr>
      <w:r>
        <w:t xml:space="preserve"> </w:t>
      </w:r>
    </w:p>
    <w:p w14:paraId="6C6A0841" w14:textId="77777777" w:rsidR="00B01F60" w:rsidRDefault="0054177A">
      <w:pPr>
        <w:pStyle w:val="Titolo1"/>
        <w:ind w:left="512" w:right="505"/>
      </w:pPr>
      <w:r>
        <w:t xml:space="preserve">E SI OBBLIGA </w:t>
      </w:r>
    </w:p>
    <w:p w14:paraId="3ACB9D59" w14:textId="77777777" w:rsidR="00B01F60" w:rsidRDefault="0054177A">
      <w:pPr>
        <w:spacing w:after="0" w:line="259" w:lineRule="auto"/>
        <w:ind w:left="422" w:right="0" w:firstLine="0"/>
        <w:jc w:val="left"/>
      </w:pPr>
      <w:r>
        <w:t xml:space="preserve"> </w:t>
      </w:r>
    </w:p>
    <w:p w14:paraId="3060435D" w14:textId="77777777" w:rsidR="00B01F60" w:rsidRDefault="0054177A">
      <w:pPr>
        <w:ind w:left="131" w:right="42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8863771" wp14:editId="0009E78F">
                <wp:simplePos x="0" y="0"/>
                <wp:positionH relativeFrom="column">
                  <wp:posOffset>70561</wp:posOffset>
                </wp:positionH>
                <wp:positionV relativeFrom="paragraph">
                  <wp:posOffset>29749</wp:posOffset>
                </wp:positionV>
                <wp:extent cx="215265" cy="206374"/>
                <wp:effectExtent l="0" t="0" r="0" b="0"/>
                <wp:wrapSquare wrapText="bothSides"/>
                <wp:docPr id="13061" name="Group 13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" cy="206374"/>
                          <a:chOff x="0" y="0"/>
                          <a:chExt cx="215265" cy="206374"/>
                        </a:xfrm>
                      </wpg:grpSpPr>
                      <wps:wsp>
                        <wps:cNvPr id="13768" name="Shape 13768"/>
                        <wps:cNvSpPr/>
                        <wps:spPr>
                          <a:xfrm>
                            <a:off x="0" y="0"/>
                            <a:ext cx="215265" cy="206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4">
                                <a:moveTo>
                                  <a:pt x="0" y="0"/>
                                </a:moveTo>
                                <a:lnTo>
                                  <a:pt x="215265" y="0"/>
                                </a:lnTo>
                                <a:lnTo>
                                  <a:pt x="215265" y="206374"/>
                                </a:lnTo>
                                <a:lnTo>
                                  <a:pt x="0" y="2063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0" y="0"/>
                            <a:ext cx="215265" cy="206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4">
                                <a:moveTo>
                                  <a:pt x="0" y="206374"/>
                                </a:moveTo>
                                <a:lnTo>
                                  <a:pt x="215265" y="206374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061" style="width:16.95pt;height:16.2499pt;position:absolute;mso-position-horizontal-relative:text;mso-position-horizontal:absolute;margin-left:5.556pt;mso-position-vertical-relative:text;margin-top:2.34241pt;" coordsize="2152,2063">
                <v:shape id="Shape 13769" style="position:absolute;width:2152;height:2063;left:0;top:0;" coordsize="215265,206374" path="m0,0l215265,0l215265,206374l0,206374l0,0">
                  <v:stroke weight="0pt" endcap="flat" joinstyle="miter" miterlimit="10" on="false" color="#000000" opacity="0"/>
                  <v:fill on="true" color="#000000"/>
                </v:shape>
                <v:shape id="Shape 959" style="position:absolute;width:2152;height:2063;left:0;top:0;" coordsize="215265,206374" path="m0,206374l215265,206374l215265,0l0,0x">
                  <v:stroke weight="0.75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ad astenersi dallo svolgimento di attività o dal prendere e dal partecipare all'adozione di decisioni, che possano coinvolgere interessi propri, o di suoi parenti, affini entro il secondo grado, del coniuge o di conviventi,</w:t>
      </w:r>
      <w:r>
        <w:t xml:space="preserve"> oppure di persone con le quali abbia rapporti di frequentazione abituale, o di soggetti od </w:t>
      </w:r>
      <w:r>
        <w:lastRenderedPageBreak/>
        <w:t>organizzazioni con cui egli o il proprio coniuge abbia causa pendente o grave inimicizia o rapporti di credito o debito significativi, ovvero di soggetti od organiz</w:t>
      </w:r>
      <w:r>
        <w:t xml:space="preserve">zazioni di cui sia tutore, curatore, procuratore o agente, ovvero di enti, associazioni anche non riconosciute, comitati, società o stabilimenti di cui sia amministratore o gerente o dirigente; </w:t>
      </w:r>
    </w:p>
    <w:p w14:paraId="78050D11" w14:textId="77777777" w:rsidR="00B01F60" w:rsidRDefault="0054177A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74D32D8C" w14:textId="77777777" w:rsidR="00B01F60" w:rsidRDefault="0054177A">
      <w:pPr>
        <w:ind w:left="131" w:right="5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0515F2" wp14:editId="392792D9">
                <wp:simplePos x="0" y="0"/>
                <wp:positionH relativeFrom="column">
                  <wp:posOffset>70561</wp:posOffset>
                </wp:positionH>
                <wp:positionV relativeFrom="paragraph">
                  <wp:posOffset>24846</wp:posOffset>
                </wp:positionV>
                <wp:extent cx="215265" cy="206375"/>
                <wp:effectExtent l="0" t="0" r="0" b="0"/>
                <wp:wrapSquare wrapText="bothSides"/>
                <wp:docPr id="13063" name="Group 13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" cy="206375"/>
                          <a:chOff x="0" y="0"/>
                          <a:chExt cx="215265" cy="206375"/>
                        </a:xfrm>
                      </wpg:grpSpPr>
                      <wps:wsp>
                        <wps:cNvPr id="13770" name="Shape 13770"/>
                        <wps:cNvSpPr/>
                        <wps:spPr>
                          <a:xfrm>
                            <a:off x="0" y="0"/>
                            <a:ext cx="2152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5">
                                <a:moveTo>
                                  <a:pt x="0" y="0"/>
                                </a:moveTo>
                                <a:lnTo>
                                  <a:pt x="215265" y="0"/>
                                </a:lnTo>
                                <a:lnTo>
                                  <a:pt x="215265" y="206375"/>
                                </a:lnTo>
                                <a:lnTo>
                                  <a:pt x="0" y="206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0" y="0"/>
                            <a:ext cx="2152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5">
                                <a:moveTo>
                                  <a:pt x="0" y="206375"/>
                                </a:moveTo>
                                <a:lnTo>
                                  <a:pt x="215265" y="206375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063" style="width:16.95pt;height:16.25pt;position:absolute;mso-position-horizontal-relative:text;mso-position-horizontal:absolute;margin-left:5.556pt;mso-position-vertical-relative:text;margin-top:1.95636pt;" coordsize="2152,2063">
                <v:shape id="Shape 13771" style="position:absolute;width:2152;height:2063;left:0;top:0;" coordsize="215265,206375" path="m0,0l215265,0l215265,206375l0,206375l0,0">
                  <v:stroke weight="0pt" endcap="round" joinstyle="round" on="false" color="#000000" opacity="0"/>
                  <v:fill on="true" color="#000000"/>
                </v:shape>
                <v:shape id="Shape 962" style="position:absolute;width:2152;height:2063;left:0;top:0;" coordsize="215265,206375" path="m0,206375l215265,206375l215265,0l0,0x">
                  <v:stroke weight="0.75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ad astenersi, inoltre, dal prendere decisioni o svolgere a</w:t>
      </w:r>
      <w:r>
        <w:t>ttività inerenti all’incarico affidatogli in situazioni di conflitto, anche potenziale, con interessi personali, del coniuge, di conviventi, di parenti, di affini entro il secondo grado; consapevole che il conflitto può riguardare interessi di qualsiasi na</w:t>
      </w:r>
      <w:r>
        <w:t xml:space="preserve">tura, anche non patrimoniali, come quelli derivanti, ad es., dall’intento di assecondare pressioni politiche, sindacali o dei superiori gerarchici; </w:t>
      </w:r>
    </w:p>
    <w:p w14:paraId="6487551C" w14:textId="77777777" w:rsidR="00B01F60" w:rsidRDefault="0054177A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36D8F9C0" w14:textId="77777777" w:rsidR="00B01F60" w:rsidRDefault="0054177A">
      <w:pPr>
        <w:ind w:left="131" w:right="28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E395D3A" wp14:editId="39BA4BE5">
                <wp:simplePos x="0" y="0"/>
                <wp:positionH relativeFrom="column">
                  <wp:posOffset>70561</wp:posOffset>
                </wp:positionH>
                <wp:positionV relativeFrom="paragraph">
                  <wp:posOffset>27555</wp:posOffset>
                </wp:positionV>
                <wp:extent cx="215265" cy="206375"/>
                <wp:effectExtent l="0" t="0" r="0" b="0"/>
                <wp:wrapSquare wrapText="bothSides"/>
                <wp:docPr id="11362" name="Group 11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" cy="206375"/>
                          <a:chOff x="0" y="0"/>
                          <a:chExt cx="215265" cy="206375"/>
                        </a:xfrm>
                      </wpg:grpSpPr>
                      <wps:wsp>
                        <wps:cNvPr id="13772" name="Shape 13772"/>
                        <wps:cNvSpPr/>
                        <wps:spPr>
                          <a:xfrm>
                            <a:off x="0" y="0"/>
                            <a:ext cx="2152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5">
                                <a:moveTo>
                                  <a:pt x="0" y="0"/>
                                </a:moveTo>
                                <a:lnTo>
                                  <a:pt x="215265" y="0"/>
                                </a:lnTo>
                                <a:lnTo>
                                  <a:pt x="215265" y="206375"/>
                                </a:lnTo>
                                <a:lnTo>
                                  <a:pt x="0" y="206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0" y="0"/>
                            <a:ext cx="2152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5">
                                <a:moveTo>
                                  <a:pt x="0" y="206375"/>
                                </a:moveTo>
                                <a:lnTo>
                                  <a:pt x="215265" y="206375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62" style="width:16.95pt;height:16.25pt;position:absolute;mso-position-horizontal-relative:text;mso-position-horizontal:absolute;margin-left:5.556pt;mso-position-vertical-relative:text;margin-top:2.16966pt;" coordsize="2152,2063">
                <v:shape id="Shape 13773" style="position:absolute;width:2152;height:2063;left:0;top:0;" coordsize="215265,206375" path="m0,0l215265,0l215265,206375l0,206375l0,0">
                  <v:stroke weight="0pt" endcap="flat" joinstyle="miter" miterlimit="10" on="false" color="#000000" opacity="0"/>
                  <v:fill on="true" color="#000000"/>
                </v:shape>
                <v:shape id="Shape 1665" style="position:absolute;width:2152;height:2063;left:0;top:0;" coordsize="215265,206375" path="m0,206375l215265,206375l215265,0l0,0x">
                  <v:stroke weight="0.75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a dare tempestiva comunicazione alla struttura qualora ritenga che, nel corso dell’espletamento dell’inc</w:t>
      </w:r>
      <w:r>
        <w:t>arico, possa sussistere un conflitto, anche potenziale, di interessi tra le attività della struttura e un interesse personale proprio o di suoi parenti, affini entro il secondo grado, del coniuge o di conviventi, oppure di persone con le quali abbia rappor</w:t>
      </w:r>
      <w:r>
        <w:t>ti di frequentazione abituale, o di soggetti od organizzazioni con cui egli o il proprio coniuge abbia causa pendente o grave inimicizia o rapporti di credito o debito significativi, ovvero di soggetti od organizzazioni di cui sia tutore, curatore, procura</w:t>
      </w:r>
      <w:r>
        <w:t xml:space="preserve">tore o agente, ovvero di enti, associazioni anche non riconosciute, comitati, società o stabilimenti di cui sia amministratore o gerente o dirigente; </w:t>
      </w:r>
    </w:p>
    <w:p w14:paraId="3CF207C7" w14:textId="77777777" w:rsidR="00B01F60" w:rsidRDefault="0054177A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2C212CA5" w14:textId="77777777" w:rsidR="00B01F60" w:rsidRDefault="0054177A">
      <w:pPr>
        <w:ind w:left="131" w:right="45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AFE5128" wp14:editId="497C3184">
                <wp:simplePos x="0" y="0"/>
                <wp:positionH relativeFrom="column">
                  <wp:posOffset>70561</wp:posOffset>
                </wp:positionH>
                <wp:positionV relativeFrom="paragraph">
                  <wp:posOffset>31780</wp:posOffset>
                </wp:positionV>
                <wp:extent cx="215265" cy="1374775"/>
                <wp:effectExtent l="0" t="0" r="0" b="0"/>
                <wp:wrapSquare wrapText="bothSides"/>
                <wp:docPr id="11363" name="Group 11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" cy="1374775"/>
                          <a:chOff x="0" y="0"/>
                          <a:chExt cx="215265" cy="1374775"/>
                        </a:xfrm>
                      </wpg:grpSpPr>
                      <wps:wsp>
                        <wps:cNvPr id="13774" name="Shape 13774"/>
                        <wps:cNvSpPr/>
                        <wps:spPr>
                          <a:xfrm>
                            <a:off x="0" y="584200"/>
                            <a:ext cx="2152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5">
                                <a:moveTo>
                                  <a:pt x="0" y="0"/>
                                </a:moveTo>
                                <a:lnTo>
                                  <a:pt x="215265" y="0"/>
                                </a:lnTo>
                                <a:lnTo>
                                  <a:pt x="215265" y="206375"/>
                                </a:lnTo>
                                <a:lnTo>
                                  <a:pt x="0" y="206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0" y="584200"/>
                            <a:ext cx="2152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5">
                                <a:moveTo>
                                  <a:pt x="0" y="206375"/>
                                </a:moveTo>
                                <a:lnTo>
                                  <a:pt x="215265" y="206375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75" name="Shape 13775"/>
                        <wps:cNvSpPr/>
                        <wps:spPr>
                          <a:xfrm>
                            <a:off x="0" y="1168400"/>
                            <a:ext cx="2152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5">
                                <a:moveTo>
                                  <a:pt x="0" y="0"/>
                                </a:moveTo>
                                <a:lnTo>
                                  <a:pt x="215265" y="0"/>
                                </a:lnTo>
                                <a:lnTo>
                                  <a:pt x="215265" y="206375"/>
                                </a:lnTo>
                                <a:lnTo>
                                  <a:pt x="0" y="206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0" y="1168400"/>
                            <a:ext cx="2152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5">
                                <a:moveTo>
                                  <a:pt x="0" y="206375"/>
                                </a:moveTo>
                                <a:lnTo>
                                  <a:pt x="215265" y="206375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76" name="Shape 13776"/>
                        <wps:cNvSpPr/>
                        <wps:spPr>
                          <a:xfrm>
                            <a:off x="0" y="0"/>
                            <a:ext cx="2152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5">
                                <a:moveTo>
                                  <a:pt x="0" y="0"/>
                                </a:moveTo>
                                <a:lnTo>
                                  <a:pt x="215265" y="0"/>
                                </a:lnTo>
                                <a:lnTo>
                                  <a:pt x="215265" y="206375"/>
                                </a:lnTo>
                                <a:lnTo>
                                  <a:pt x="0" y="206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0" y="0"/>
                            <a:ext cx="21526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5" h="206375">
                                <a:moveTo>
                                  <a:pt x="0" y="206375"/>
                                </a:moveTo>
                                <a:lnTo>
                                  <a:pt x="215265" y="206375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5" name="Rectangle 1725"/>
                        <wps:cNvSpPr/>
                        <wps:spPr>
                          <a:xfrm>
                            <a:off x="2591" y="989554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0AFBE" w14:textId="77777777" w:rsidR="00B01F60" w:rsidRDefault="0054177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FE5128" id="Group 11363" o:spid="_x0000_s1026" style="position:absolute;left:0;text-align:left;margin-left:5.55pt;margin-top:2.5pt;width:16.95pt;height:108.25pt;z-index:251665408" coordsize="2152,13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">
                <v:shape id="Shape 13774" o:spid="_x0000_s1027" style="position:absolute;top:5842;width:2152;height:2063;visibility:visible;mso-wrap-style:square;v-text-anchor:top" coordsize="215265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" path="m,l215265,r,206375l,206375,,e" fillcolor="black" stroked="f" strokeweight="0">
                  <v:stroke endcap="round"/>
                  <v:path arrowok="t" textboxrect="0,0,215265,206375"/>
                </v:shape>
                <v:shape id="Shape 1667" o:spid="_x0000_s1028" style="position:absolute;top:5842;width:2152;height:2063;visibility:visible;mso-wrap-style:square;v-text-anchor:top" coordsize="215265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" path="m,206375r215265,l215265,,,,,206375xe" filled="f">
                  <v:stroke endcap="round"/>
                  <v:path arrowok="t" textboxrect="0,0,215265,206375"/>
                </v:shape>
                <v:shape id="Shape 13775" o:spid="_x0000_s1029" style="position:absolute;top:11684;width:2152;height:2063;visibility:visible;mso-wrap-style:square;v-text-anchor:top" coordsize="215265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" path="m,l215265,r,206375l,206375,,e" fillcolor="black" stroked="f" strokeweight="0">
                  <v:stroke endcap="round"/>
                  <v:path arrowok="t" textboxrect="0,0,215265,206375"/>
                </v:shape>
                <v:shape id="Shape 1669" o:spid="_x0000_s1030" style="position:absolute;top:11684;width:2152;height:2063;visibility:visible;mso-wrap-style:square;v-text-anchor:top" coordsize="215265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" path="m,206375r215265,l215265,,,,,206375xe" filled="f">
                  <v:stroke endcap="round"/>
                  <v:path arrowok="t" textboxrect="0,0,215265,206375"/>
                </v:shape>
                <v:shape id="Shape 13776" o:spid="_x0000_s1031" style="position:absolute;width:2152;height:2063;visibility:visible;mso-wrap-style:square;v-text-anchor:top" coordsize="215265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" path="m,l215265,r,206375l,206375,,e" fillcolor="black" stroked="f" strokeweight="0">
                  <v:stroke endcap="round"/>
                  <v:path arrowok="t" textboxrect="0,0,215265,206375"/>
                </v:shape>
                <v:shape id="Shape 1671" o:spid="_x0000_s1032" style="position:absolute;width:2152;height:2063;visibility:visible;mso-wrap-style:square;v-text-anchor:top" coordsize="215265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" path="m,206375r215265,l215265,,,,,206375xe" filled="f">
                  <v:stroke endcap="round"/>
                  <v:path arrowok="t" textboxrect="0,0,215265,206375"/>
                </v:shape>
                <v:rect id="Rectangle 1725" o:spid="_x0000_s1033" style="position:absolute;left:25;top:9895;width:473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5gU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MsOYFMMAAADdAAAADwAA&#10;AAAAAAAAAAAAAAAHAgAAZHJzL2Rvd25yZXYueG1sUEsFBgAAAAADAAMAtwAAAPcCAAAAAA==&#10;" filled="f" stroked="f">
                  <v:textbox inset="0,0,0,0">
                    <w:txbxContent>
                      <w:p w14:paraId="7C10AFBE" w14:textId="77777777" w:rsidR="00B01F60" w:rsidRDefault="0054177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ad astenersi dal ricevere incarichi di collaborazione da soggetti privati che abbiano avuto, negli ultimi due anni, un interesse economico significativo in decisioni o attività inerenti alla struttura presso la quale verrà eseguita la prestazione; </w:t>
      </w:r>
    </w:p>
    <w:p w14:paraId="0FBA7722" w14:textId="77777777" w:rsidR="00B01F60" w:rsidRDefault="0054177A">
      <w:pPr>
        <w:spacing w:after="0" w:line="259" w:lineRule="auto"/>
        <w:ind w:left="111" w:right="0" w:firstLine="0"/>
        <w:jc w:val="left"/>
      </w:pPr>
      <w:r>
        <w:t xml:space="preserve"> </w:t>
      </w:r>
    </w:p>
    <w:p w14:paraId="7F7907DF" w14:textId="77777777" w:rsidR="00B01F60" w:rsidRDefault="0054177A">
      <w:pPr>
        <w:spacing w:after="223"/>
        <w:ind w:left="131" w:right="287"/>
      </w:pPr>
      <w:r>
        <w:t>ad as</w:t>
      </w:r>
      <w:r>
        <w:t>tenersi dal compiere qualsiasi atto da cui possa derivargli potenzialmente un vantaggio personale, diretto od indiretto, o che assicuri un indebito vantaggio diretto o indiretto ad organizzazioni, persone o a gruppi di persone, e a darne tempestiva comunic</w:t>
      </w:r>
      <w:r>
        <w:t xml:space="preserve">azione alla struttura; </w:t>
      </w:r>
    </w:p>
    <w:p w14:paraId="613002E0" w14:textId="77777777" w:rsidR="00B01F60" w:rsidRDefault="0054177A">
      <w:pPr>
        <w:ind w:left="131" w:right="50"/>
      </w:pPr>
      <w:r>
        <w:t xml:space="preserve">ad astenersi in ogni altro caso in cui esistano gravi ragioni di convenienza.  </w:t>
      </w:r>
    </w:p>
    <w:p w14:paraId="09EB37CD" w14:textId="77777777" w:rsidR="00B01F60" w:rsidRDefault="0054177A">
      <w:pPr>
        <w:spacing w:after="0" w:line="259" w:lineRule="auto"/>
        <w:ind w:left="115" w:right="0" w:firstLine="0"/>
        <w:jc w:val="left"/>
      </w:pPr>
      <w:r>
        <w:t xml:space="preserve"> </w:t>
      </w:r>
    </w:p>
    <w:p w14:paraId="1FC86095" w14:textId="77777777" w:rsidR="00B01F60" w:rsidRDefault="0054177A">
      <w:pPr>
        <w:spacing w:after="0" w:line="259" w:lineRule="auto"/>
        <w:ind w:left="115" w:right="0" w:firstLine="0"/>
        <w:jc w:val="left"/>
      </w:pPr>
      <w:r>
        <w:t xml:space="preserve"> </w:t>
      </w:r>
    </w:p>
    <w:p w14:paraId="652DF4F1" w14:textId="77777777" w:rsidR="00B01F60" w:rsidRDefault="0054177A">
      <w:pPr>
        <w:ind w:left="131" w:right="301"/>
      </w:pPr>
      <w:r>
        <w:t>Il/La sottoscritto/a dichiara di aver letto e di conoscere il Codice di comportamento dei dipendenti di Sapienza, emanato con D.R. n. 1528 del 27.05</w:t>
      </w:r>
      <w:r>
        <w:t xml:space="preserve">.2015 e che dal momento dell’accettazione dell’incarico sarà obbligato ad osservarlo. </w:t>
      </w:r>
    </w:p>
    <w:p w14:paraId="2F1A9FF6" w14:textId="77777777" w:rsidR="00B01F60" w:rsidRDefault="0054177A">
      <w:pPr>
        <w:spacing w:after="0" w:line="259" w:lineRule="auto"/>
        <w:ind w:left="115" w:right="0" w:firstLine="0"/>
        <w:jc w:val="left"/>
      </w:pPr>
      <w:r>
        <w:t xml:space="preserve"> </w:t>
      </w:r>
    </w:p>
    <w:p w14:paraId="2B77751D" w14:textId="77777777" w:rsidR="00B01F60" w:rsidRDefault="0054177A">
      <w:pPr>
        <w:ind w:left="131" w:right="290"/>
      </w:pPr>
      <w:r>
        <w:t>Il/La sottoscritto/a si impegna, altresì, a trasmettere a Sapienza il curriculum vitae ai fini della pubblicazione sul sito istituzionale di Ateneo, nonché a comunicar</w:t>
      </w:r>
      <w:r>
        <w:t xml:space="preserve">e tempestivamente eventuali variazioni del contenuto della presente dichiarazione. </w:t>
      </w:r>
    </w:p>
    <w:p w14:paraId="20D49DB9" w14:textId="77777777" w:rsidR="00B01F60" w:rsidRDefault="0054177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B380ED" w14:textId="77777777" w:rsidR="00B01F60" w:rsidRDefault="0054177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65B8D9" w14:textId="77777777" w:rsidR="00B01F60" w:rsidRDefault="0054177A">
      <w:pPr>
        <w:spacing w:after="256"/>
        <w:ind w:left="115" w:right="7865" w:hanging="115"/>
      </w:pPr>
      <w:r>
        <w:rPr>
          <w:b/>
        </w:rPr>
        <w:t xml:space="preserve">Roma, </w:t>
      </w:r>
      <w:r>
        <w:t>19 EE.11.2020</w:t>
      </w:r>
      <w:r>
        <w:rPr>
          <w:b/>
        </w:rPr>
        <w:t xml:space="preserve"> </w:t>
      </w:r>
      <w:r>
        <w:t xml:space="preserve"> </w:t>
      </w:r>
    </w:p>
    <w:p w14:paraId="457131E0" w14:textId="77777777" w:rsidR="00B01F60" w:rsidRDefault="0054177A">
      <w:pPr>
        <w:spacing w:after="252"/>
        <w:ind w:left="131" w:right="50"/>
      </w:pPr>
      <w:r>
        <w:t xml:space="preserve">                                                                                                 Il Dichiarante </w:t>
      </w:r>
    </w:p>
    <w:p w14:paraId="22933E6F" w14:textId="77B5F033" w:rsidR="00B01F60" w:rsidRDefault="0054177A">
      <w:pPr>
        <w:spacing w:after="206" w:line="259" w:lineRule="auto"/>
        <w:ind w:left="2948" w:right="0" w:firstLine="0"/>
        <w:jc w:val="center"/>
      </w:pPr>
      <w:r>
        <w:t xml:space="preserve">            </w:t>
      </w:r>
    </w:p>
    <w:p w14:paraId="61D33E10" w14:textId="77777777" w:rsidR="0054177A" w:rsidRDefault="0054177A">
      <w:pPr>
        <w:spacing w:after="244" w:line="259" w:lineRule="auto"/>
        <w:ind w:left="58" w:right="0" w:firstLine="0"/>
        <w:jc w:val="center"/>
      </w:pPr>
    </w:p>
    <w:p w14:paraId="05CEFCEC" w14:textId="19CCD34F" w:rsidR="00B01F60" w:rsidRDefault="0054177A">
      <w:pPr>
        <w:spacing w:after="244" w:line="259" w:lineRule="auto"/>
        <w:ind w:left="58" w:right="0" w:firstLine="0"/>
        <w:jc w:val="center"/>
      </w:pPr>
      <w:r>
        <w:t xml:space="preserve"> </w:t>
      </w:r>
    </w:p>
    <w:p w14:paraId="70C99FFB" w14:textId="77777777" w:rsidR="00B01F60" w:rsidRDefault="0054177A">
      <w:pPr>
        <w:spacing w:after="3" w:line="251" w:lineRule="auto"/>
        <w:ind w:left="-5" w:right="0"/>
        <w:jc w:val="left"/>
      </w:pPr>
      <w:r>
        <w:rPr>
          <w:b/>
        </w:rPr>
        <w:t xml:space="preserve">INFORMATIVA SUL TRATTAMENTO DEI DATI PERSONALI FORNITI CON LA RICHIESTA AI SENSI DELL’ART. 13 DEL REGOLAMENTO UE N. 679/2016  </w:t>
      </w:r>
    </w:p>
    <w:p w14:paraId="020B4D82" w14:textId="77777777" w:rsidR="00B01F60" w:rsidRDefault="0054177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6A9284E" w14:textId="77777777" w:rsidR="00B01F60" w:rsidRDefault="0054177A">
      <w:pPr>
        <w:spacing w:after="3" w:line="251" w:lineRule="auto"/>
        <w:ind w:left="-5" w:right="0"/>
        <w:jc w:val="left"/>
      </w:pPr>
      <w:r>
        <w:rPr>
          <w:b/>
        </w:rPr>
        <w:t xml:space="preserve">Titolare del trattamento dei dati </w:t>
      </w:r>
    </w:p>
    <w:p w14:paraId="227BF508" w14:textId="77777777" w:rsidR="00B01F60" w:rsidRDefault="0054177A">
      <w:pPr>
        <w:ind w:left="10" w:right="50"/>
      </w:pPr>
      <w:proofErr w:type="gramStart"/>
      <w:r>
        <w:t>E’</w:t>
      </w:r>
      <w:proofErr w:type="gramEnd"/>
      <w:r>
        <w:t xml:space="preserve"> titolare del trattamento dei dati l’Università degli Studi di Roma “La Sapienza”; legale rappresentante dell’Università è il Rettore </w:t>
      </w:r>
      <w:r>
        <w:rPr>
          <w:i/>
        </w:rPr>
        <w:t>pro tempore</w:t>
      </w:r>
      <w:r>
        <w:t xml:space="preserve">.  </w:t>
      </w:r>
    </w:p>
    <w:p w14:paraId="08740353" w14:textId="77777777" w:rsidR="00B01F60" w:rsidRDefault="0054177A">
      <w:pPr>
        <w:ind w:left="10" w:right="50"/>
      </w:pPr>
      <w:r>
        <w:t xml:space="preserve">Dati di contatto: urp@uniroma1.it; PEC: </w:t>
      </w:r>
      <w:r>
        <w:rPr>
          <w:u w:val="single" w:color="000000"/>
        </w:rPr>
        <w:t>protocollosapienza@cert.uni</w:t>
      </w:r>
      <w:r>
        <w:rPr>
          <w:u w:val="single" w:color="000000"/>
        </w:rPr>
        <w:t>roma1.it</w:t>
      </w:r>
      <w:r>
        <w:t xml:space="preserve"> </w:t>
      </w:r>
    </w:p>
    <w:p w14:paraId="65B0400F" w14:textId="77777777" w:rsidR="00B01F60" w:rsidRDefault="0054177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5966AC9" w14:textId="77777777" w:rsidR="00B01F60" w:rsidRDefault="0054177A">
      <w:pPr>
        <w:spacing w:after="3" w:line="251" w:lineRule="auto"/>
        <w:ind w:left="-5" w:right="2846"/>
        <w:jc w:val="left"/>
      </w:pPr>
      <w:r>
        <w:rPr>
          <w:b/>
        </w:rPr>
        <w:t xml:space="preserve">Dati di contatto del Responsabile della protezione dei dati </w:t>
      </w:r>
      <w:r>
        <w:t xml:space="preserve">rpd@uniroma1.it; PEC: </w:t>
      </w:r>
      <w:r>
        <w:rPr>
          <w:u w:val="single" w:color="000000"/>
        </w:rPr>
        <w:t>rpd@cert.uniroma1.it</w:t>
      </w:r>
      <w:r>
        <w:t xml:space="preserve"> </w:t>
      </w:r>
    </w:p>
    <w:p w14:paraId="668B6F64" w14:textId="77777777" w:rsidR="00B01F60" w:rsidRDefault="0054177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E3D4F62" w14:textId="77777777" w:rsidR="00B01F60" w:rsidRDefault="0054177A">
      <w:pPr>
        <w:spacing w:after="3" w:line="251" w:lineRule="auto"/>
        <w:ind w:left="-5" w:right="0"/>
        <w:jc w:val="left"/>
      </w:pPr>
      <w:r>
        <w:rPr>
          <w:b/>
        </w:rPr>
        <w:t xml:space="preserve">Finalità del trattamento e base giuridica </w:t>
      </w:r>
    </w:p>
    <w:p w14:paraId="611B2656" w14:textId="77777777" w:rsidR="00B01F60" w:rsidRDefault="0054177A">
      <w:pPr>
        <w:ind w:left="10" w:right="50"/>
      </w:pPr>
      <w:r>
        <w:t>Ai sensi dell’articolo 6 del Regolamento UE, il trattamento dei dati personali risulta necessar</w:t>
      </w:r>
      <w:r>
        <w:t xml:space="preserve">io per l'esecuzione di un compito di interesse pubblico, connesso all'esercizio di pubblici poteri di cui è investito il titolare del trattamento. </w:t>
      </w:r>
      <w:proofErr w:type="gramStart"/>
      <w:r>
        <w:t>In particolare</w:t>
      </w:r>
      <w:proofErr w:type="gramEnd"/>
      <w:r>
        <w:t xml:space="preserve"> ai sensi dell’art. 2, comma 4, del Regolamento per il conferimento di incarichi individuali </w:t>
      </w:r>
      <w:r>
        <w:lastRenderedPageBreak/>
        <w:t>di</w:t>
      </w:r>
      <w:r>
        <w:t xml:space="preserve"> lavoro autonomo a soggetti esterni all’Ateneo, emanato con D.D. n. 1539/2018 del 12.06.2018, gli incarichi di lavoro autonomo non possono essere conferiti a soggetti che si trovino in situazione, anche potenziale, di conflitto di interesse con l’Universit</w:t>
      </w:r>
      <w:r>
        <w:t xml:space="preserve">à “La Sapienza”, nel rispetto di quanto previsto dalla normativa nazionale in materia. </w:t>
      </w:r>
    </w:p>
    <w:p w14:paraId="699A92DF" w14:textId="77777777" w:rsidR="00B01F60" w:rsidRDefault="0054177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A0168D9" w14:textId="77777777" w:rsidR="00B01F60" w:rsidRDefault="0054177A">
      <w:pPr>
        <w:spacing w:after="3" w:line="251" w:lineRule="auto"/>
        <w:ind w:left="-5" w:right="0"/>
        <w:jc w:val="left"/>
      </w:pPr>
      <w:r>
        <w:rPr>
          <w:b/>
        </w:rPr>
        <w:t xml:space="preserve">Natura del conferimento dei dati e conseguenze di un eventuale rifiuto </w:t>
      </w:r>
    </w:p>
    <w:p w14:paraId="532045FD" w14:textId="77777777" w:rsidR="00B01F60" w:rsidRDefault="0054177A">
      <w:pPr>
        <w:ind w:left="10" w:right="50"/>
      </w:pPr>
      <w:r>
        <w:t xml:space="preserve">Il conferimento dei dati personali è obbligatorio </w:t>
      </w:r>
      <w:r>
        <w:rPr>
          <w:b/>
        </w:rPr>
        <w:t xml:space="preserve"> </w:t>
      </w:r>
    </w:p>
    <w:p w14:paraId="1829F01A" w14:textId="77777777" w:rsidR="00B01F60" w:rsidRDefault="0054177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BECCC38" w14:textId="77777777" w:rsidR="00B01F60" w:rsidRDefault="0054177A">
      <w:pPr>
        <w:spacing w:after="26" w:line="251" w:lineRule="auto"/>
        <w:ind w:left="-5" w:right="0"/>
        <w:jc w:val="left"/>
      </w:pPr>
      <w:r>
        <w:rPr>
          <w:b/>
        </w:rPr>
        <w:t xml:space="preserve">Modalità del trattamento e soggetti autorizzati al trattamento </w:t>
      </w:r>
    </w:p>
    <w:p w14:paraId="666351B7" w14:textId="77777777" w:rsidR="00B01F60" w:rsidRDefault="0054177A">
      <w:pPr>
        <w:ind w:left="10" w:right="50"/>
      </w:pPr>
      <w:r>
        <w:t>Il trattamento dei dati personali è curato da unità di personale designate dalle Strutture dell’Università “La Sapienza”, autorizzate e co</w:t>
      </w:r>
      <w:r>
        <w:t xml:space="preserve">mpetenti al riguardo, con procedure sia informatizzate che cartacee. Non vi sono ulteriori destinatari dei dati. </w:t>
      </w:r>
    </w:p>
    <w:p w14:paraId="0B42BD5D" w14:textId="77777777" w:rsidR="00B01F60" w:rsidRDefault="0054177A">
      <w:pPr>
        <w:spacing w:after="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A675122" w14:textId="77777777" w:rsidR="00B01F60" w:rsidRDefault="0054177A">
      <w:pPr>
        <w:ind w:left="10" w:right="50"/>
      </w:pPr>
      <w:r>
        <w:rPr>
          <w:b/>
        </w:rPr>
        <w:t xml:space="preserve">Diritti dell’interessato </w:t>
      </w:r>
      <w:r>
        <w:t>L’interessato potrà chiedere al titolare o al responsabile della protezione dei dati, sopra indicati,, ricorrendone</w:t>
      </w:r>
      <w:r>
        <w:t xml:space="preserve"> le condizioni,</w:t>
      </w:r>
      <w:r>
        <w:rPr>
          <w:b/>
        </w:rPr>
        <w:t xml:space="preserve"> </w:t>
      </w:r>
      <w:r>
        <w:t>l’accesso ai dati personali ai sensi dell’art. 15 del Regolamento, la rettifica degli stessi ai sensi dell’art. 16 del Regolamento, la cancellazione degli stessi ai sensi dell’art. 17 del Regolamento o la limitazione del trattamento ai sens</w:t>
      </w:r>
      <w:r>
        <w:t xml:space="preserve">i dell’art. 18 del Regolamento, ovvero potrà opporsi al loro trattamento ai sensi dell’art. 21 del Regolamento, oltre a poter esercitare il diritto alla portabilità dei dati ai sensi dell’art. 20 del Regolamento. </w:t>
      </w:r>
    </w:p>
    <w:p w14:paraId="08A04F9C" w14:textId="77777777" w:rsidR="00B01F60" w:rsidRDefault="0054177A">
      <w:pPr>
        <w:ind w:left="10" w:right="50"/>
      </w:pPr>
      <w:r>
        <w:t>In caso di violazione delle disposizioni d</w:t>
      </w:r>
      <w:r>
        <w:t xml:space="preserve">el Regolamento, l’interessato potrà proporre reclamo al Garante per la protezione dei dati personali. </w:t>
      </w:r>
    </w:p>
    <w:p w14:paraId="091AC760" w14:textId="77777777" w:rsidR="00B01F60" w:rsidRDefault="0054177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35F6E16" w14:textId="77777777" w:rsidR="00B01F60" w:rsidRDefault="0054177A">
      <w:pPr>
        <w:ind w:left="10" w:right="50"/>
      </w:pPr>
      <w:r>
        <w:t>Il sottoscritto dichiara di aver letto e compreso la presente informativa nonché di prestare il consenso al trattamento dei dati per le finalità di cui</w:t>
      </w:r>
      <w:r>
        <w:t xml:space="preserve"> alla informativa medesima. </w:t>
      </w:r>
    </w:p>
    <w:p w14:paraId="5F0F3561" w14:textId="77777777" w:rsidR="00B01F60" w:rsidRDefault="0054177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7FBFF3" w14:textId="77777777" w:rsidR="00B01F60" w:rsidRDefault="0054177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F3B4D3" w14:textId="77777777" w:rsidR="00B01F60" w:rsidRDefault="0054177A">
      <w:pPr>
        <w:ind w:left="10" w:right="50"/>
      </w:pPr>
      <w:r>
        <w:rPr>
          <w:b/>
        </w:rPr>
        <w:t xml:space="preserve">Roma, </w:t>
      </w:r>
      <w:r>
        <w:t>08.09.2021</w:t>
      </w:r>
      <w:r>
        <w:rPr>
          <w:b/>
        </w:rPr>
        <w:t xml:space="preserve"> </w:t>
      </w:r>
    </w:p>
    <w:p w14:paraId="506D03E7" w14:textId="77777777" w:rsidR="00B01F60" w:rsidRDefault="0054177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13B9B80" w14:textId="77777777" w:rsidR="00B01F60" w:rsidRDefault="0054177A">
      <w:pPr>
        <w:pStyle w:val="Titolo1"/>
        <w:ind w:left="512" w:right="557"/>
      </w:pPr>
      <w:r>
        <w:t xml:space="preserve">Firma  </w:t>
      </w:r>
    </w:p>
    <w:p w14:paraId="66C92429" w14:textId="0000C6C8" w:rsidR="00B01F60" w:rsidRDefault="0054177A">
      <w:pPr>
        <w:tabs>
          <w:tab w:val="center" w:pos="4831"/>
          <w:tab w:val="center" w:pos="5114"/>
          <w:tab w:val="center" w:pos="6728"/>
          <w:tab w:val="center" w:pos="8432"/>
          <w:tab w:val="center" w:pos="9153"/>
          <w:tab w:val="right" w:pos="9929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sectPr w:rsidR="00B01F60">
      <w:pgSz w:w="11909" w:h="16838"/>
      <w:pgMar w:top="821" w:right="957" w:bottom="149" w:left="10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60"/>
    <w:rsid w:val="0054177A"/>
    <w:rsid w:val="00B0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F23A"/>
  <w15:docId w15:val="{C56527AE-F58B-4EE8-8A6A-7C33601F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125" w:right="1849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700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1499</Words>
  <Characters>8548</Characters>
  <Application>Microsoft Office Word</Application>
  <DocSecurity>0</DocSecurity>
  <Lines>71</Lines>
  <Paragraphs>20</Paragraphs>
  <ScaleCrop>false</ScaleCrop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cp:lastModifiedBy>Gilberto Pimpinelli</cp:lastModifiedBy>
  <cp:revision>2</cp:revision>
  <dcterms:created xsi:type="dcterms:W3CDTF">2021-10-13T09:06:00Z</dcterms:created>
  <dcterms:modified xsi:type="dcterms:W3CDTF">2021-10-13T09:06:00Z</dcterms:modified>
</cp:coreProperties>
</file>