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29" w:rsidRDefault="00A36029" w:rsidP="00A36029">
      <w:pPr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eastAsia="Calibri" w:hAnsiTheme="minorHAnsi" w:cstheme="minorHAnsi"/>
          <w:b/>
          <w:sz w:val="20"/>
          <w:szCs w:val="20"/>
        </w:rPr>
        <w:t>al Bando di selezione BS-S 08/2020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eastAsia="Calibr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...l.....SOTTOSCRITT................................................................................(A)....NAT.....A.......................................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A36029" w:rsidRDefault="00A36029" w:rsidP="00A36029">
      <w:pPr>
        <w:pStyle w:val="Default"/>
        <w:rPr>
          <w:lang w:eastAsia="ja-JP"/>
        </w:rPr>
      </w:pPr>
    </w:p>
    <w:p w:rsidR="00A36029" w:rsidRPr="00CA3FE7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CA3FE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CF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 TEL ……………………………………………… e-mail ………………………………………………..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AMMESS.....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Si richiede lo sviluppo di un sistema di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Intrusion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Detection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per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IoT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con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applicabilita'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a Bluetooth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Low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Energy e sistemi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LoRaWAN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.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eastAsia="Calibri" w:hAnsiTheme="minorHAnsi" w:cstheme="minorHAnsi"/>
          <w:b/>
          <w:sz w:val="20"/>
          <w:szCs w:val="20"/>
        </w:rPr>
        <w:t>BS-S 8/2020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A36029" w:rsidRDefault="00A36029" w:rsidP="00A3602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A36029" w:rsidRDefault="00A36029" w:rsidP="00A3602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A36029" w:rsidRDefault="00A36029" w:rsidP="00A3602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A36029" w:rsidRDefault="00A36029" w:rsidP="00A3602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eastAsia="Calibr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A36029" w:rsidRDefault="00A36029" w:rsidP="00A3602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36029" w:rsidRDefault="00A36029" w:rsidP="00A3602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36029" w:rsidRDefault="00A36029" w:rsidP="00A3602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36029" w:rsidRDefault="00A36029" w:rsidP="00A36029">
      <w:pPr>
        <w:widowControl/>
        <w:autoSpaceDE/>
        <w:autoSpaceDN/>
        <w:adjustRightInd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A36029" w:rsidRDefault="00A36029" w:rsidP="00A36029">
      <w:pPr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eastAsia="Calibri" w:hAnsiTheme="minorHAnsi" w:cstheme="minorHAnsi"/>
          <w:b/>
          <w:sz w:val="20"/>
          <w:szCs w:val="20"/>
        </w:rPr>
        <w:t>al Bando di selezione BS-S 8/2020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eastAsia="Calibr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36029" w:rsidRDefault="00A36029" w:rsidP="00A3602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A36029" w:rsidRDefault="00A36029" w:rsidP="00A3602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eastAsia="Calibri" w:hAnsiTheme="minorHAnsi" w:cstheme="minorHAnsi"/>
          <w:b/>
          <w:sz w:val="20"/>
          <w:szCs w:val="20"/>
        </w:rPr>
        <w:t>BS-S 8/2020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.........), in via ......................................................................... ,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E’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eastAsia="Calibri" w:hAnsiTheme="minorHAnsi" w:cstheme="minorHAnsi"/>
          <w:b/>
          <w:sz w:val="20"/>
          <w:szCs w:val="20"/>
        </w:rPr>
        <w:t>BS-S 8/2020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A36029" w:rsidRDefault="00A36029" w:rsidP="00A36029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36029" w:rsidRDefault="00A36029" w:rsidP="00A3602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A4076" w:rsidRDefault="008A4076">
      <w:bookmarkStart w:id="0" w:name="_GoBack"/>
      <w:bookmarkEnd w:id="0"/>
    </w:p>
    <w:sectPr w:rsidR="008A4076">
      <w:headerReference w:type="default" r:id="rId6"/>
      <w:headerReference w:type="first" r:id="rId7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6A" w:rsidRDefault="00A360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6A" w:rsidRDefault="00A360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F16"/>
    <w:multiLevelType w:val="multilevel"/>
    <w:tmpl w:val="1B828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028D"/>
    <w:multiLevelType w:val="multilevel"/>
    <w:tmpl w:val="93A4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A2B3E"/>
    <w:multiLevelType w:val="multilevel"/>
    <w:tmpl w:val="5AEA5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29"/>
    <w:rsid w:val="008A4076"/>
    <w:rsid w:val="00A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A3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36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029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A3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36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029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2020-10-30T11:44:00Z</dcterms:created>
  <dcterms:modified xsi:type="dcterms:W3CDTF">2020-10-30T11:45:00Z</dcterms:modified>
</cp:coreProperties>
</file>