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DEL CERTIFICATO DI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LAUREA MAGISTRALE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46 DPR 28/12/2000 n. 445)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Io sottoscritto ………………………………………………………………………………………….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………………….………………..………… (……….) il …………………………………….,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………………………………………………………………………………. (………) in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via/piazza/corso ……………………………………….…………….. n……….., consapevole del fatto che le dichiarazioni mendaci, la falsità in atti e l’uso di atti falsi sono puniti ai sensi del codice penale (art. 476 e ss c.p.) e delle leggi speciali in materia,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conseguito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Laurea Magistrale in…………………………………………………………………………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l’Università di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in …………………………………………....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nell’anno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accademico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 e di aver riportato la votazione di …………/…………..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(luogo e data) 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(firma leggibile e per esteso)</w:t>
      </w:r>
    </w:p>
    <w:p w:rsidR="00000000" w:rsidDel="00000000" w:rsidP="00000000" w:rsidRDefault="00000000" w:rsidRPr="00000000" w14:paraId="0000001F">
      <w:pPr>
        <w:rPr/>
      </w:pPr>
      <w:bookmarkStart w:colFirst="0" w:colLast="0" w:name="_heading=h.fc5m4b5es45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CF7258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mLWDN47/dlAe87V+BLlCH7wtg==">CgMxLjAyDmguZmM1bTRiNWVzNDVzOAByITE5NGJQWHE4TDZYRGhtdnpVNmVkQU5ILVZ5TVUtUXhkaA==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2025-04-18T07:35:00Z</dcterms:created>
  <dc:creator>Pennesi Marta</dc:creator>
</cp:coreProperties>
</file>