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9" w:rsidRDefault="002634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263409" w:rsidRDefault="0026340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417CED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960992">
        <w:rPr>
          <w:rFonts w:asciiTheme="minorHAnsi" w:hAnsiTheme="minorHAnsi" w:cstheme="minorHAnsi"/>
          <w:b/>
          <w:sz w:val="20"/>
          <w:szCs w:val="20"/>
        </w:rPr>
        <w:t>16</w:t>
      </w:r>
      <w:r>
        <w:rPr>
          <w:rFonts w:asciiTheme="minorHAnsi" w:hAnsiTheme="minorHAnsi" w:cstheme="minorHAnsi"/>
          <w:b/>
          <w:sz w:val="20"/>
          <w:szCs w:val="20"/>
        </w:rPr>
        <w:t>/02/21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496959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263409" w:rsidRDefault="00B3389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263409" w:rsidRDefault="00B3389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63409" w:rsidRDefault="00B3389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63409" w:rsidRDefault="00B3389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3409" w:rsidRDefault="00B3389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417CED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960992">
        <w:rPr>
          <w:rFonts w:asciiTheme="minorHAnsi" w:hAnsiTheme="minorHAnsi" w:cstheme="minorHAnsi"/>
          <w:b/>
          <w:sz w:val="20"/>
          <w:szCs w:val="20"/>
        </w:rPr>
        <w:t>16</w:t>
      </w:r>
      <w:r>
        <w:rPr>
          <w:rFonts w:asciiTheme="minorHAnsi" w:hAnsiTheme="minorHAnsi" w:cstheme="minorHAnsi"/>
          <w:b/>
          <w:sz w:val="20"/>
          <w:szCs w:val="20"/>
        </w:rPr>
        <w:t>/02/21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63409" w:rsidRDefault="0026340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B3389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3409" w:rsidRDefault="0026340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6340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3F" w:rsidRDefault="0081453F">
      <w:r>
        <w:separator/>
      </w:r>
    </w:p>
  </w:endnote>
  <w:endnote w:type="continuationSeparator" w:id="0">
    <w:p w:rsidR="0081453F" w:rsidRDefault="0081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3F" w:rsidRDefault="0081453F">
      <w:r>
        <w:separator/>
      </w:r>
    </w:p>
  </w:footnote>
  <w:footnote w:type="continuationSeparator" w:id="0">
    <w:p w:rsidR="0081453F" w:rsidRDefault="0081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95" w:rsidRDefault="00B338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95" w:rsidRDefault="00B338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0C3817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238640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B6288E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A4A02AB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FB8CB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887446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6BB21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76D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0AAA9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43208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75908C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54E8AC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1E888A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60D07E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FA45D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4E44DD4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9CC3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06181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CF5EC09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8C74C99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45E010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168C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9D1E0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6E424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1C94C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C450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E26FC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526456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9"/>
    <w:rsid w:val="001969BD"/>
    <w:rsid w:val="00263409"/>
    <w:rsid w:val="00417CED"/>
    <w:rsid w:val="00496959"/>
    <w:rsid w:val="006C41EA"/>
    <w:rsid w:val="0081453F"/>
    <w:rsid w:val="00960992"/>
    <w:rsid w:val="00B33895"/>
    <w:rsid w:val="00D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0A020-455C-4C21-8F14-8208048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FB64-9A60-4D94-9227-65FA9F7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13991</Characters>
  <Application>Microsoft Office Word</Application>
  <DocSecurity>0</DocSecurity>
  <Lines>116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Francesca Sperandio</cp:lastModifiedBy>
  <cp:revision>2</cp:revision>
  <cp:lastPrinted>2021-02-16T13:53:00Z</cp:lastPrinted>
  <dcterms:created xsi:type="dcterms:W3CDTF">2021-02-16T13:54:00Z</dcterms:created>
  <dcterms:modified xsi:type="dcterms:W3CDTF">2021-02-16T13:54:00Z</dcterms:modified>
  <cp:category>eXensible Unique Platform</cp:category>
</cp:coreProperties>
</file>