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D60362" w:rsidTr="006B76E6">
        <w:tc>
          <w:tcPr>
            <w:tcW w:w="4820" w:type="dxa"/>
          </w:tcPr>
          <w:p w:rsidR="00D60362" w:rsidRDefault="00D60362" w:rsidP="006B76E6">
            <w:pPr>
              <w:spacing w:before="12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0362" w:rsidRDefault="00D60362" w:rsidP="006B76E6">
            <w:pPr>
              <w:spacing w:before="12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D60362" w:rsidRDefault="00D60362" w:rsidP="00D60362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:rsidR="00D60362" w:rsidRDefault="00D60362" w:rsidP="00D60362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D60362" w:rsidRDefault="00D60362" w:rsidP="00D60362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>
        <w:rPr>
          <w:rFonts w:asciiTheme="minorHAnsi" w:hAnsiTheme="minorHAnsi" w:cstheme="minorHAnsi"/>
          <w:sz w:val="20"/>
          <w:szCs w:val="20"/>
        </w:rPr>
        <w:t>Dipartimento di Scienze Radiologiche, Oncologiche e Anatomo Patologiche</w:t>
      </w:r>
    </w:p>
    <w:p w:rsidR="00D60362" w:rsidRDefault="00D60362" w:rsidP="00D60362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>Viale del Policlinico, 155, 00161 - Roma</w:t>
      </w:r>
    </w:p>
    <w:p w:rsidR="00D60362" w:rsidRDefault="00D60362" w:rsidP="00D60362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D60362" w:rsidRDefault="00D60362" w:rsidP="00D60362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D60362" w:rsidRDefault="00D60362" w:rsidP="00D60362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l….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sottoscritt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…………………………………………………….....................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nat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…..a………………………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……) il………………… codice fiscale …………………………………………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P.Iva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…………………………………… e residente in…………..…………………………………..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via………………………………………………………………………………………………………………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:rsidR="00D60362" w:rsidRDefault="00D60362" w:rsidP="00D60362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:rsidR="00D60362" w:rsidRDefault="00D60362" w:rsidP="00D60362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 a partecipare alla procedura di valutazione comparativa per il conferimento di un incarico di lavoro autonomo per lo svolgimento dell’attività di</w:t>
      </w:r>
      <w:r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>
        <w:rPr>
          <w:rFonts w:asciiTheme="minorHAnsi" w:hAnsiTheme="minorHAnsi" w:cstheme="minorHAnsi"/>
          <w:b/>
          <w:sz w:val="20"/>
          <w:szCs w:val="20"/>
        </w:rPr>
        <w:t>attività di data manager e gestione protocolli di ricerca</w:t>
      </w:r>
      <w:r>
        <w:rPr>
          <w:rFonts w:asciiTheme="minorHAnsi" w:hAnsiTheme="minorHAnsi" w:cstheme="minorHAnsi"/>
          <w:sz w:val="20"/>
          <w:szCs w:val="20"/>
        </w:rPr>
        <w:t>”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prot. n. </w:t>
      </w:r>
      <w:r>
        <w:rPr>
          <w:rFonts w:asciiTheme="minorHAnsi" w:hAnsiTheme="minorHAnsi" w:cstheme="minorHAnsi"/>
          <w:sz w:val="20"/>
          <w:szCs w:val="20"/>
        </w:rPr>
        <w:t>………………. del 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D60362" w:rsidRDefault="00D60362" w:rsidP="00D60362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D60362" w:rsidRDefault="00D60362" w:rsidP="00D60362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cittadinanza………………………….</w:t>
      </w:r>
    </w:p>
    <w:p w:rsidR="00D60362" w:rsidRDefault="00D60362" w:rsidP="00D60362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:rsidR="00D60362" w:rsidRDefault="00D60362" w:rsidP="00D60362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D60362" w:rsidRDefault="00D60362" w:rsidP="00D60362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 dottorato;</w:t>
      </w:r>
    </w:p>
    <w:p w:rsidR="00D60362" w:rsidRDefault="00D60362" w:rsidP="00D60362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>
        <w:rPr>
          <w:rFonts w:asciiTheme="minorHAnsi" w:hAnsiTheme="minorHAnsi" w:cs="Calibri (Corpo)"/>
          <w:sz w:val="20"/>
          <w:szCs w:val="20"/>
        </w:rPr>
        <w:t>al Dipartimento di Scienze Radiologiche, Oncologiche e Anatomo Patologiche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ovvero con il Magnifico 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Rettore,  il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Direttore Generale, o un componente del Consiglio di Amministrazione dell’Università degli Studi di Roma “La Sapienza”;</w:t>
      </w:r>
    </w:p>
    <w:p w:rsidR="00D60362" w:rsidRDefault="00D60362" w:rsidP="00D60362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bookmarkStart w:id="1" w:name="OLE_LINK9"/>
      <w:bookmarkStart w:id="2" w:name="OLE_LINK10"/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…(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città, via, n. 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…………………………………………. e si impegna a comunicare tempestivamente eventuali variazioni</w:t>
      </w:r>
      <w:bookmarkEnd w:id="1"/>
      <w:bookmarkEnd w:id="2"/>
      <w:r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:rsidR="00D60362" w:rsidRDefault="00D60362" w:rsidP="00D60362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NON È</w:t>
      </w:r>
      <w:r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È</w:t>
      </w:r>
      <w:r>
        <w:rPr>
          <w:rFonts w:asciiTheme="minorHAnsi" w:hAnsiTheme="minorHAnsi" w:cstheme="minorHAnsi"/>
          <w:sz w:val="20"/>
          <w:szCs w:val="20"/>
        </w:rPr>
        <w:t xml:space="preserve"> dipendente della Pubblica Amministrazione</w:t>
      </w:r>
    </w:p>
    <w:p w:rsidR="00D60362" w:rsidRDefault="00D60362" w:rsidP="00D60362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D60362" w:rsidRDefault="00D60362" w:rsidP="00D60362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:rsidR="00D60362" w:rsidRDefault="00D60362" w:rsidP="00D6036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:rsidR="00D60362" w:rsidRDefault="00D60362" w:rsidP="00D6036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:rsidR="00D60362" w:rsidRDefault="00D60362" w:rsidP="00D6036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dichiarazione sostitutiva di certificazione o dell’atto di notorietà di tutti i titoli scientifici che ritiene valutabili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lastRenderedPageBreak/>
        <w:t>ai fini della procedura di valutazione comparativa;</w:t>
      </w:r>
    </w:p>
    <w:p w:rsidR="00D60362" w:rsidRDefault="00D60362" w:rsidP="00D6036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redatto in conformità al vigente modello europeo e in formato pdf aperto - D.lgs. 33/2013 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:rsidR="00D60362" w:rsidRDefault="00D60362" w:rsidP="00D60362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:rsidR="00D60362" w:rsidRDefault="00D60362" w:rsidP="00D60362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D60362" w:rsidRDefault="00D60362" w:rsidP="00D60362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D60362" w:rsidRDefault="00D60362" w:rsidP="00D60362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:rsidR="00D60362" w:rsidRDefault="00D60362" w:rsidP="00D60362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D60362" w:rsidRDefault="00D60362" w:rsidP="00D60362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D60362" w:rsidRDefault="00D60362" w:rsidP="00D6036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0362" w:rsidRDefault="00D60362" w:rsidP="00D60362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D60362" w:rsidRDefault="00D60362" w:rsidP="00D60362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0362" w:rsidRDefault="00D60362" w:rsidP="00D6036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:rsidR="00D60362" w:rsidRDefault="00D60362" w:rsidP="00D6036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., consapevole del </w:t>
      </w: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fatto che le dichiarazioni mendaci, la falsità in atti e l’uso di atti falsi sono puniti ai sensi del </w:t>
      </w: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codice penale (art. 476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c.p.) e delle leggi speciali in materia, </w:t>
      </w: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0362" w:rsidRDefault="00D60362" w:rsidP="00D6036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…....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(firma leggibile e per esteso)</w:t>
      </w: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0362" w:rsidRDefault="00D60362" w:rsidP="00D60362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D60362" w:rsidRDefault="00D60362" w:rsidP="00D60362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E </w:t>
      </w:r>
    </w:p>
    <w:p w:rsidR="00D60362" w:rsidRDefault="00D60362" w:rsidP="00D60362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D60362" w:rsidRDefault="00D60362" w:rsidP="00D6036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:rsidR="00D60362" w:rsidRDefault="00D60362" w:rsidP="00D6036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>
        <w:rPr>
          <w:rFonts w:asciiTheme="minorHAnsi" w:hAnsiTheme="minorHAnsi" w:cstheme="minorHAnsi"/>
          <w:sz w:val="20"/>
          <w:szCs w:val="20"/>
        </w:rPr>
        <w:t>c.a.p.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0362" w:rsidRDefault="00D60362" w:rsidP="00D6036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 xml:space="preserve">, i dati personali saranno trattati, con strumenti cartacei e/o con strumenti informatici, esclusivamente nell'ambito del procedimento per il quale la seguente dichiarazione viene resa. </w:t>
      </w: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Il/La Dichiarante (</w:t>
      </w:r>
      <w:proofErr w:type="gramStart"/>
      <w:r>
        <w:rPr>
          <w:rFonts w:asciiTheme="minorHAnsi" w:hAnsiTheme="minorHAnsi" w:cstheme="minorHAnsi"/>
          <w:sz w:val="20"/>
          <w:szCs w:val="20"/>
        </w:rPr>
        <w:t>1).....................................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0362" w:rsidRDefault="00D60362" w:rsidP="00D60362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D60362" w:rsidRDefault="00D60362" w:rsidP="00D60362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</w:t>
      </w: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0362" w:rsidRDefault="00D60362" w:rsidP="00D60362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>
        <w:rPr>
          <w:rFonts w:asciiTheme="minorHAnsi" w:hAnsiTheme="minorHAnsi" w:cstheme="minorHAnsi"/>
          <w:sz w:val="20"/>
          <w:szCs w:val="20"/>
        </w:rPr>
        <w:t>_  il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(prov. _________) 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0362" w:rsidRDefault="00D60362" w:rsidP="00D6036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0362" w:rsidRDefault="00D60362" w:rsidP="00D60362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0362" w:rsidRDefault="00D60362" w:rsidP="00D60362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D60362" w:rsidRDefault="00D60362" w:rsidP="00D60362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0362" w:rsidRDefault="00D60362" w:rsidP="00D60362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</w:t>
      </w:r>
      <w:r>
        <w:rPr>
          <w:rFonts w:asciiTheme="minorHAnsi" w:hAnsiTheme="minorHAnsi" w:cs="Calibri (Corpo)"/>
          <w:sz w:val="20"/>
          <w:szCs w:val="20"/>
        </w:rPr>
        <w:t>il Dipartimento di Scienze Radiologiche, Oncologiche e Anatomo Patologiche</w:t>
      </w:r>
      <w:r>
        <w:rPr>
          <w:rFonts w:asciiTheme="minorHAnsi" w:hAnsiTheme="minorHAnsi" w:cstheme="minorHAnsi"/>
          <w:sz w:val="20"/>
          <w:szCs w:val="20"/>
        </w:rPr>
        <w:t xml:space="preserve"> ai sensi dell’art. 53, comma 14 del d.lgs. 165/2001 come modificato dalla legge n. 190/2012 e che non sussistono cause di incompatibilità o </w:t>
      </w:r>
      <w:proofErr w:type="spellStart"/>
      <w:r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 di Scienze Radiologiche, Oncologiche e Anatomo Patologiche. </w:t>
      </w: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FIRMA</w:t>
      </w: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0362" w:rsidRDefault="00D60362" w:rsidP="00D60362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D60362" w:rsidRDefault="00D60362" w:rsidP="00D60362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0362" w:rsidRDefault="00D60362" w:rsidP="00D60362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0362" w:rsidRDefault="00D60362" w:rsidP="00D6036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0362" w:rsidRDefault="00D60362" w:rsidP="00D60362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0362" w:rsidRDefault="00D60362" w:rsidP="00D60362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D60362" w:rsidRDefault="00D60362" w:rsidP="00D60362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0362" w:rsidRDefault="00D60362" w:rsidP="00D60362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</w:t>
      </w:r>
      <w:r>
        <w:rPr>
          <w:rFonts w:asciiTheme="minorHAnsi" w:hAnsiTheme="minorHAnsi" w:cs="Calibri (Corpo)"/>
          <w:sz w:val="20"/>
          <w:szCs w:val="20"/>
        </w:rPr>
        <w:t xml:space="preserve">il Dipartimento di Scienze Radiologiche, Oncologiche e Anatomo Patologiche </w:t>
      </w:r>
      <w:r>
        <w:rPr>
          <w:rFonts w:asciiTheme="minorHAnsi" w:hAnsiTheme="minorHAnsi" w:cstheme="minorHAnsi"/>
          <w:sz w:val="20"/>
          <w:szCs w:val="20"/>
        </w:rPr>
        <w:t xml:space="preserve">ai sensi dell’art. 53, comma 14 del d.lgs. 165/2001 come modificato dalla legge n. 190/2012 e che non sussistono cause di incompatibilità o </w:t>
      </w:r>
      <w:proofErr w:type="spellStart"/>
      <w:r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 di Scienze Radiologiche, Oncologiche e Anatomo Patologiche. </w:t>
      </w: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0362" w:rsidRDefault="00D60362" w:rsidP="00D60362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dichiara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0362" w:rsidRDefault="00D60362" w:rsidP="00D6036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D1D9C" w:rsidRDefault="005439C1"/>
    <w:sectPr w:rsidR="007D1D9C">
      <w:headerReference w:type="default" r:id="rId5"/>
      <w:headerReference w:type="first" r:id="rId6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orpo)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F68" w:rsidRDefault="005439C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F68" w:rsidRDefault="005439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multilevel"/>
    <w:tmpl w:val="89BC9B3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F276582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62"/>
    <w:rsid w:val="00255A43"/>
    <w:rsid w:val="0040108A"/>
    <w:rsid w:val="005439C1"/>
    <w:rsid w:val="00D6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B76C3"/>
  <w15:chartTrackingRefBased/>
  <w15:docId w15:val="{74A9504E-0C3C-455B-8439-923765BE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D603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603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D603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60362"/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6036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60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Gargiulo Alessandra</dc:creator>
  <cp:keywords/>
  <dc:description/>
  <cp:lastModifiedBy>Gargiulo Alessandra</cp:lastModifiedBy>
  <cp:revision>1</cp:revision>
  <dcterms:created xsi:type="dcterms:W3CDTF">2024-07-08T11:34:00Z</dcterms:created>
  <dcterms:modified xsi:type="dcterms:W3CDTF">2024-07-08T13:29:00Z</dcterms:modified>
</cp:coreProperties>
</file>