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B1" w:rsidRDefault="00AA58B1" w:rsidP="00AA58B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 xml:space="preserve">al Bando di selezione BDR </w:t>
      </w:r>
      <w:r w:rsidR="00F24D79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/2025</w:t>
      </w:r>
    </w:p>
    <w:p w:rsidR="00AA58B1" w:rsidRDefault="00AA58B1" w:rsidP="00AA58B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AA58B1" w:rsidRDefault="00AA58B1" w:rsidP="00AA58B1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SCIENZE E BIOTECNOLOGIE MEDICO-CHIRURGICHE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58B1" w:rsidRDefault="00AA58B1" w:rsidP="00AA58B1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AA58B1" w:rsidRDefault="00AA58B1" w:rsidP="00AA58B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BORSE DI RICERCA di cui al bando BDR </w:t>
      </w:r>
      <w:r w:rsidR="002533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/2025</w:t>
      </w: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AA58B1" w:rsidRDefault="00AA58B1" w:rsidP="00AA58B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A58B1" w:rsidRDefault="00AA58B1" w:rsidP="00AA58B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Scienze e biotecnologie medico-chirurgiche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Il lavoro prevede lo studio e la caratterizzazione di una nuova generazione di celle fotovoltaiche basate su nanostrutture</w:t>
      </w:r>
      <w:r w:rsidR="002533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plasmoniche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gerarchiche. L’obiettivo è ottimizzare l’interazione luce-materia attraverso un’architettura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nanostrutturata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in grado di migliorare l’assorbimento solare e, al contempo, ridurre le perdite termiche. A tal fine, sarà condotta un’analisi fototermica ad alta risoluzione mediante sistemi termografici avanzati, con l’intento di minimizzare la generazione di calore indesiderato e massimizzare l’efficienza di conversione fotovoltaica. Inoltre, i dispositivi verranno testati per la loro capacità di attivare sistemi a cristalli liquidi, aprendo la strada a potenziali applicazioni in ambito optoelettronico e fotonico.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A58B1" w:rsidRDefault="00AA58B1" w:rsidP="00AA58B1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A58B1" w:rsidRDefault="00AA58B1" w:rsidP="00AA58B1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LUCIANO DE SIO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02/PHYS-06 - FISICA PER LE SCIENZE DELLA VITA, L'AMBIENTE E I BENI CULTURALI, DIDATTICA E STORIA DELLA FISICA</w:t>
      </w:r>
    </w:p>
    <w:p w:rsidR="00AA58B1" w:rsidRDefault="00AA58B1" w:rsidP="00AA58B1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PHYS-06/A</w:t>
      </w: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AA58B1" w:rsidRDefault="00AA58B1" w:rsidP="00AA58B1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AA58B1" w:rsidRDefault="00AA58B1" w:rsidP="00AA58B1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con votazione 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AA58B1" w:rsidRDefault="00AA58B1" w:rsidP="00AA58B1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AA58B1" w:rsidRDefault="00AA58B1" w:rsidP="00AA58B1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AA58B1" w:rsidRDefault="00AA58B1" w:rsidP="00AA58B1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AA58B1" w:rsidRDefault="00AA58B1" w:rsidP="00AA58B1">
      <w:pPr>
        <w:pStyle w:val="Paragrafoelenco"/>
        <w:numPr>
          <w:ilvl w:val="0"/>
          <w:numId w:val="10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AA58B1" w:rsidRDefault="00AA58B1" w:rsidP="00AA58B1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AA58B1" w:rsidRDefault="00AA58B1" w:rsidP="00AA58B1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AA58B1" w:rsidRDefault="00AA58B1" w:rsidP="00AA58B1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AA58B1" w:rsidRDefault="00AA58B1" w:rsidP="00AA58B1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AA58B1" w:rsidRDefault="00AA58B1" w:rsidP="00AA58B1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AA58B1" w:rsidRDefault="00AA58B1" w:rsidP="00AA58B1">
      <w:pPr>
        <w:pStyle w:val="Corpotesto"/>
        <w:numPr>
          <w:ilvl w:val="0"/>
          <w:numId w:val="10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AA58B1" w:rsidRDefault="00AA58B1" w:rsidP="00AA58B1">
      <w:pPr>
        <w:pStyle w:val="Corpotesto"/>
        <w:numPr>
          <w:ilvl w:val="0"/>
          <w:numId w:val="10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AA58B1" w:rsidRDefault="00AA58B1" w:rsidP="00AA58B1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AA58B1" w:rsidRDefault="00AA58B1" w:rsidP="00AA58B1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>
        <w:rPr>
          <w:rFonts w:asciiTheme="minorHAnsi" w:hAnsiTheme="minorHAnsi" w:cstheme="minorHAnsi"/>
          <w:sz w:val="20"/>
          <w:szCs w:val="20"/>
        </w:rPr>
        <w:t>s.m.i.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:rsidR="00AA58B1" w:rsidRDefault="00AA58B1" w:rsidP="00AA58B1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AA58B1" w:rsidRDefault="00AA58B1" w:rsidP="00AA58B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AA58B1" w:rsidRDefault="00AA58B1" w:rsidP="00AA58B1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AA58B1" w:rsidRDefault="00AA58B1" w:rsidP="00AA58B1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AA58B1" w:rsidRPr="00125A46" w:rsidRDefault="00AA58B1" w:rsidP="00AA58B1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125A46" w:rsidRDefault="00AA58B1" w:rsidP="00125A46">
      <w:pPr>
        <w:spacing w:after="120"/>
        <w:rPr>
          <w:rFonts w:asciiTheme="minorHAnsi" w:hAnsiTheme="minorHAnsi" w:cstheme="minorHAnsi"/>
          <w:sz w:val="20"/>
          <w:szCs w:val="20"/>
        </w:rPr>
        <w:sectPr w:rsidR="00125A46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  <w:r w:rsidRPr="00AA58B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125A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Firma ____________________________</w:t>
      </w:r>
      <w:proofErr w:type="gramStart"/>
      <w:r w:rsidR="00125A46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="00125A46">
        <w:rPr>
          <w:rFonts w:asciiTheme="minorHAnsi" w:hAnsiTheme="minorHAnsi" w:cstheme="minorHAnsi"/>
          <w:sz w:val="20"/>
          <w:szCs w:val="20"/>
        </w:rPr>
        <w:t>non soggetta ad autentica ai sensi dell'art. 39 del D.P.R. 28.12.2000, n. 445)</w:t>
      </w:r>
    </w:p>
    <w:p w:rsidR="00125A46" w:rsidRDefault="00AA58B1" w:rsidP="00125A46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125A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125A46" w:rsidSect="00125A46">
      <w:headerReference w:type="default" r:id="rId9"/>
      <w:headerReference w:type="first" r:id="rId10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13" w:rsidRDefault="005F2F13">
      <w:r>
        <w:separator/>
      </w:r>
    </w:p>
  </w:endnote>
  <w:endnote w:type="continuationSeparator" w:id="0">
    <w:p w:rsidR="005F2F13" w:rsidRDefault="005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13" w:rsidRDefault="005F2F13">
      <w:r>
        <w:separator/>
      </w:r>
    </w:p>
  </w:footnote>
  <w:footnote w:type="continuationSeparator" w:id="0">
    <w:p w:rsidR="005F2F13" w:rsidRDefault="005F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46" w:rsidRDefault="00125A46"/>
  <w:p w:rsidR="00125A46" w:rsidRDefault="00125A46">
    <w:pPr>
      <w:pStyle w:val="Intestazione"/>
      <w:rPr>
        <w:sz w:val="13"/>
        <w:szCs w:val="13"/>
      </w:rPr>
    </w:pPr>
  </w:p>
  <w:p w:rsidR="00125A46" w:rsidRDefault="00125A46">
    <w:pPr>
      <w:pStyle w:val="Intestazione"/>
      <w:rPr>
        <w:sz w:val="13"/>
        <w:szCs w:val="13"/>
      </w:rPr>
    </w:pPr>
  </w:p>
  <w:p w:rsidR="00125A46" w:rsidRDefault="00125A46">
    <w:pPr>
      <w:pStyle w:val="Intestazione"/>
      <w:rPr>
        <w:sz w:val="13"/>
        <w:szCs w:val="13"/>
      </w:rPr>
    </w:pPr>
  </w:p>
  <w:p w:rsidR="00125A46" w:rsidRDefault="00125A46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125A46" w:rsidRDefault="00125A46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Default="003D2B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B9" w:rsidRPr="00125A46" w:rsidRDefault="003D2BB9" w:rsidP="00125A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0AF4915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A82"/>
    <w:multiLevelType w:val="multilevel"/>
    <w:tmpl w:val="2950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B70"/>
    <w:multiLevelType w:val="multilevel"/>
    <w:tmpl w:val="277E8F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5FFC"/>
    <w:multiLevelType w:val="multilevel"/>
    <w:tmpl w:val="41920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F7F"/>
    <w:multiLevelType w:val="multilevel"/>
    <w:tmpl w:val="CAA21F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3FE"/>
    <w:multiLevelType w:val="multilevel"/>
    <w:tmpl w:val="3954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546"/>
    <w:multiLevelType w:val="multilevel"/>
    <w:tmpl w:val="5CC44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3DC6"/>
    <w:multiLevelType w:val="multilevel"/>
    <w:tmpl w:val="510A6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90B"/>
    <w:multiLevelType w:val="multilevel"/>
    <w:tmpl w:val="78F4B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265D"/>
    <w:multiLevelType w:val="hybridMultilevel"/>
    <w:tmpl w:val="015216F2"/>
    <w:lvl w:ilvl="0" w:tplc="286065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2B17A2"/>
    <w:multiLevelType w:val="multilevel"/>
    <w:tmpl w:val="8322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A1F"/>
    <w:multiLevelType w:val="multilevel"/>
    <w:tmpl w:val="18A02B0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AD68A8"/>
    <w:multiLevelType w:val="multilevel"/>
    <w:tmpl w:val="AB1E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80BE1"/>
    <w:multiLevelType w:val="multilevel"/>
    <w:tmpl w:val="DD325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920"/>
    <w:multiLevelType w:val="multilevel"/>
    <w:tmpl w:val="CF6C0E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C3F4E"/>
    <w:multiLevelType w:val="multilevel"/>
    <w:tmpl w:val="58948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B9"/>
    <w:rsid w:val="00125A46"/>
    <w:rsid w:val="001B1F7E"/>
    <w:rsid w:val="0025334A"/>
    <w:rsid w:val="00256893"/>
    <w:rsid w:val="002C4BF7"/>
    <w:rsid w:val="003045DA"/>
    <w:rsid w:val="00337539"/>
    <w:rsid w:val="003D2BB9"/>
    <w:rsid w:val="005F2F13"/>
    <w:rsid w:val="00741539"/>
    <w:rsid w:val="00782A71"/>
    <w:rsid w:val="00947132"/>
    <w:rsid w:val="00A62958"/>
    <w:rsid w:val="00AA58B1"/>
    <w:rsid w:val="00DD6D25"/>
    <w:rsid w:val="00E32BF0"/>
    <w:rsid w:val="00EA4346"/>
    <w:rsid w:val="00F05A8A"/>
    <w:rsid w:val="00F24D79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23962"/>
  <w15:docId w15:val="{90E90BC9-D5B2-4271-BB86-2FC978D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9B7C-426E-4213-AC18-F9A5D76A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11</cp:revision>
  <cp:lastPrinted>2018-08-08T12:41:00Z</cp:lastPrinted>
  <dcterms:created xsi:type="dcterms:W3CDTF">2025-09-12T07:35:00Z</dcterms:created>
  <dcterms:modified xsi:type="dcterms:W3CDTF">2025-09-16T07:09:00Z</dcterms:modified>
  <cp:category>eXensible Unique Platform</cp:category>
</cp:coreProperties>
</file>