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4E" w:rsidRPr="00E55758" w:rsidRDefault="00A4204E" w:rsidP="00A420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:rsidR="00A4204E" w:rsidRDefault="00A4204E" w:rsidP="00A4204E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:rsidR="00A4204E" w:rsidRDefault="00A4204E" w:rsidP="00A4204E">
      <w:pPr>
        <w:jc w:val="center"/>
        <w:rPr>
          <w:rFonts w:ascii="Arial" w:hAnsi="Arial" w:cs="Arial"/>
          <w:sz w:val="20"/>
          <w:szCs w:val="20"/>
        </w:rPr>
      </w:pPr>
    </w:p>
    <w:p w:rsidR="00A4204E" w:rsidRPr="00E55758" w:rsidRDefault="00A4204E" w:rsidP="00A4204E">
      <w:pPr>
        <w:jc w:val="center"/>
        <w:rPr>
          <w:rFonts w:ascii="Arial" w:hAnsi="Arial" w:cs="Arial"/>
          <w:sz w:val="20"/>
          <w:szCs w:val="20"/>
        </w:rPr>
      </w:pPr>
    </w:p>
    <w:p w:rsidR="00A4204E" w:rsidRDefault="00A4204E" w:rsidP="00A4204E">
      <w:pPr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Lettere e Culture Moderne</w:t>
      </w:r>
    </w:p>
    <w:p w:rsidR="00A4204E" w:rsidRDefault="00A4204E" w:rsidP="00A4204E">
      <w:pPr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</w:p>
    <w:p w:rsidR="00A4204E" w:rsidRPr="00E55758" w:rsidRDefault="00A4204E" w:rsidP="00A4204E">
      <w:pPr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Piazzale Aldo Moro n. 5 – 00185 Roma</w:t>
      </w:r>
    </w:p>
    <w:p w:rsidR="00A4204E" w:rsidRPr="00E55758" w:rsidRDefault="00A4204E" w:rsidP="00A4204E">
      <w:pPr>
        <w:ind w:left="6663"/>
        <w:jc w:val="both"/>
        <w:rPr>
          <w:rFonts w:ascii="Arial" w:hAnsi="Arial" w:cs="Arial"/>
          <w:sz w:val="20"/>
          <w:szCs w:val="20"/>
        </w:rPr>
      </w:pP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Default="00A4204E" w:rsidP="00A4204E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Pr="00E557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55758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…………………...</w:t>
      </w:r>
      <w:r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….…</w:t>
      </w:r>
      <w:proofErr w:type="gramEnd"/>
      <w:r>
        <w:rPr>
          <w:rFonts w:ascii="Arial" w:hAnsi="Arial" w:cs="Arial"/>
          <w:sz w:val="20"/>
          <w:szCs w:val="20"/>
        </w:rPr>
        <w:t>.) il</w:t>
      </w:r>
      <w:r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......</w:t>
      </w:r>
      <w:r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................. </w:t>
      </w:r>
      <w:r w:rsidRPr="00E55758">
        <w:rPr>
          <w:rFonts w:ascii="Arial" w:hAnsi="Arial" w:cs="Arial"/>
          <w:sz w:val="20"/>
          <w:szCs w:val="20"/>
        </w:rPr>
        <w:t xml:space="preserve">chiede di partecipare alla </w:t>
      </w:r>
      <w:r>
        <w:rPr>
          <w:rFonts w:ascii="Arial" w:hAnsi="Arial" w:cs="Arial"/>
          <w:color w:val="000000"/>
          <w:sz w:val="20"/>
          <w:szCs w:val="20"/>
        </w:rPr>
        <w:t>procedura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>
        <w:rPr>
          <w:rFonts w:ascii="Arial" w:hAnsi="Arial" w:cs="Arial"/>
          <w:color w:val="000000"/>
          <w:sz w:val="20"/>
          <w:szCs w:val="20"/>
        </w:rPr>
        <w:t xml:space="preserve"> per il reclutamento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, con regime di impegno a </w:t>
      </w:r>
      <w:r w:rsidRPr="000E3BE1">
        <w:rPr>
          <w:rFonts w:ascii="Arial" w:hAnsi="Arial" w:cs="Arial"/>
          <w:color w:val="000000"/>
          <w:sz w:val="20"/>
          <w:szCs w:val="20"/>
        </w:rPr>
        <w:t>tempo pieno, per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lo svolgimento di attività di ricerca, di didattica, di didattica integrativa e di servizio agli studenti, della durata di anni tre</w:t>
      </w:r>
      <w:r w:rsidRPr="00A4204E">
        <w:rPr>
          <w:rFonts w:ascii="Arial" w:hAnsi="Arial" w:cs="Arial"/>
          <w:color w:val="000000"/>
          <w:sz w:val="20"/>
          <w:szCs w:val="20"/>
        </w:rPr>
        <w:t xml:space="preserve">, eventualmente prorogabile per ulteriori due anni, per l’esecuzione del programma di ricerca relativo al seguente progetto </w:t>
      </w:r>
      <w:r w:rsidRPr="00A4204E">
        <w:rPr>
          <w:rFonts w:ascii="Arial" w:hAnsi="Arial" w:cs="Arial"/>
          <w:color w:val="000000"/>
          <w:sz w:val="20"/>
        </w:rPr>
        <w:t>attività di ricerca nell’ambito del</w:t>
      </w:r>
      <w:r w:rsidRPr="00A4204E">
        <w:rPr>
          <w:rFonts w:ascii="Arial" w:hAnsi="Arial" w:cs="Arial"/>
          <w:sz w:val="20"/>
        </w:rPr>
        <w:t xml:space="preserve"> s</w:t>
      </w:r>
      <w:r w:rsidRPr="00A4204E">
        <w:rPr>
          <w:rFonts w:ascii="Arial" w:hAnsi="Arial" w:cs="Arial"/>
          <w:sz w:val="20"/>
          <w:szCs w:val="20"/>
        </w:rPr>
        <w:t>ettore scientifico-disciplinare L-LIN/</w:t>
      </w:r>
      <w:r w:rsidRPr="00A4204E">
        <w:rPr>
          <w:rFonts w:ascii="Arial" w:hAnsi="Arial" w:cs="Arial"/>
          <w:color w:val="000000"/>
          <w:sz w:val="20"/>
          <w:szCs w:val="20"/>
        </w:rPr>
        <w:t>10 - settore concorsuale 10/L1 (responsabile scientifico prof. Giovanni Luciani</w:t>
      </w:r>
      <w:r w:rsidRPr="00E55758">
        <w:rPr>
          <w:rFonts w:ascii="Arial" w:hAnsi="Arial" w:cs="Arial"/>
          <w:sz w:val="20"/>
          <w:szCs w:val="20"/>
        </w:rPr>
        <w:t xml:space="preserve">), presso il Dipartimento di </w:t>
      </w:r>
      <w:r>
        <w:rPr>
          <w:rFonts w:ascii="Arial" w:hAnsi="Arial" w:cs="Arial"/>
          <w:sz w:val="20"/>
          <w:szCs w:val="20"/>
        </w:rPr>
        <w:t>Lettere e Culture Moderne</w:t>
      </w:r>
      <w:r w:rsidRPr="00E55758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dell’Università degli Studi di Roma “La Sapienza”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3A1590">
        <w:rPr>
          <w:rFonts w:ascii="Arial" w:hAnsi="Arial" w:cs="Arial"/>
          <w:color w:val="000000"/>
          <w:sz w:val="20"/>
          <w:szCs w:val="20"/>
        </w:rPr>
        <w:t xml:space="preserve">di cui al bando </w:t>
      </w:r>
      <w:proofErr w:type="spellStart"/>
      <w:r w:rsidRPr="00A4204E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A4204E">
        <w:rPr>
          <w:rFonts w:ascii="Arial" w:hAnsi="Arial" w:cs="Arial"/>
          <w:b/>
          <w:bCs/>
          <w:color w:val="000000"/>
          <w:sz w:val="20"/>
          <w:szCs w:val="20"/>
        </w:rPr>
        <w:t xml:space="preserve">. n. …………… </w:t>
      </w:r>
      <w:r w:rsidRPr="00A4204E">
        <w:rPr>
          <w:rFonts w:ascii="Arial" w:hAnsi="Arial" w:cs="Arial"/>
          <w:b/>
          <w:color w:val="000000"/>
          <w:sz w:val="20"/>
          <w:szCs w:val="20"/>
        </w:rPr>
        <w:t>pubblicato in data …………………</w:t>
      </w:r>
    </w:p>
    <w:p w:rsidR="00A4204E" w:rsidRPr="003A1590" w:rsidRDefault="00A4204E" w:rsidP="00A420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  <w:bookmarkStart w:id="0" w:name="_GoBack"/>
      <w:bookmarkEnd w:id="0"/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di essere cittadino …………………………….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>
        <w:rPr>
          <w:rFonts w:ascii="Arial" w:hAnsi="Arial" w:cs="Arial"/>
          <w:sz w:val="20"/>
          <w:szCs w:val="20"/>
        </w:rPr>
        <w:t xml:space="preserve"> del Comune di …………….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:rsidR="00A4204E" w:rsidRPr="005B3B6D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7. di non aver riportato condanne penali e di non avere</w:t>
      </w:r>
      <w:r>
        <w:rPr>
          <w:rFonts w:ascii="Arial" w:hAnsi="Arial" w:cs="Arial"/>
          <w:sz w:val="20"/>
          <w:szCs w:val="20"/>
        </w:rPr>
        <w:t xml:space="preserve"> procedimenti penali in corso (a</w:t>
      </w:r>
      <w:r w:rsidRPr="005B3B6D">
        <w:rPr>
          <w:rFonts w:ascii="Arial" w:hAnsi="Arial" w:cs="Arial"/>
          <w:sz w:val="20"/>
          <w:szCs w:val="20"/>
        </w:rPr>
        <w:t>);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55758">
        <w:rPr>
          <w:rFonts w:ascii="Arial" w:hAnsi="Arial" w:cs="Arial"/>
          <w:sz w:val="20"/>
          <w:szCs w:val="20"/>
        </w:rPr>
        <w:t xml:space="preserve">. </w:t>
      </w:r>
      <w:r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>
        <w:rPr>
          <w:rFonts w:ascii="Arial" w:hAnsi="Arial" w:cs="Arial"/>
          <w:sz w:val="20"/>
          <w:szCs w:val="20"/>
        </w:rPr>
        <w:t>P</w:t>
      </w:r>
      <w:r w:rsidRPr="005B3B6D">
        <w:rPr>
          <w:rFonts w:ascii="Arial" w:hAnsi="Arial" w:cs="Arial"/>
          <w:sz w:val="20"/>
          <w:szCs w:val="20"/>
        </w:rPr>
        <w:t>ubblica</w:t>
      </w:r>
      <w:r>
        <w:rPr>
          <w:rFonts w:ascii="Arial" w:hAnsi="Arial" w:cs="Arial"/>
          <w:sz w:val="20"/>
          <w:szCs w:val="20"/>
        </w:rPr>
        <w:t xml:space="preserve"> A</w:t>
      </w:r>
      <w:r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D</w:t>
      </w:r>
      <w:r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>
        <w:rPr>
          <w:rFonts w:ascii="Arial" w:hAnsi="Arial" w:cs="Arial"/>
          <w:sz w:val="20"/>
          <w:szCs w:val="20"/>
        </w:rPr>
        <w:t>solo per i cittadini italiani, vedi nota b</w:t>
      </w:r>
      <w:r w:rsidRPr="005B3B6D">
        <w:rPr>
          <w:rFonts w:ascii="Arial" w:hAnsi="Arial" w:cs="Arial"/>
          <w:sz w:val="20"/>
          <w:szCs w:val="20"/>
        </w:rPr>
        <w:t>);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di avere un’adeguata conoscenza della seguente lingua straniera: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 ;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>dell’Università degli Studi di Roma “La Sapienza”;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) Via .....................................</w:t>
      </w:r>
      <w:r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n. ................</w:t>
      </w:r>
      <w:r w:rsidRPr="00E55758">
        <w:rPr>
          <w:rFonts w:ascii="Arial" w:hAnsi="Arial" w:cs="Arial"/>
          <w:sz w:val="20"/>
          <w:szCs w:val="20"/>
        </w:rPr>
        <w:t>, telefono ................. .....................</w:t>
      </w:r>
      <w:r>
        <w:rPr>
          <w:rFonts w:ascii="Arial" w:hAnsi="Arial" w:cs="Arial"/>
          <w:sz w:val="20"/>
          <w:szCs w:val="20"/>
        </w:rPr>
        <w:t xml:space="preserve">.........., </w:t>
      </w:r>
      <w:r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>
        <w:rPr>
          <w:rFonts w:ascii="Arial" w:hAnsi="Arial" w:cs="Arial"/>
          <w:sz w:val="20"/>
          <w:szCs w:val="20"/>
        </w:rPr>
        <w:t>ariazione del recapito medesimo;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>to di Lettere e Culture Moderne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Il sottoscritto allega alla presente domanda: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fotocopia di un documento di riconoscimento in corso di validità e del codice fiscale;</w:t>
      </w:r>
    </w:p>
    <w:p w:rsidR="00A4204E" w:rsidRPr="000E3BE1" w:rsidRDefault="00A4204E" w:rsidP="00A4204E">
      <w:pPr>
        <w:tabs>
          <w:tab w:val="left" w:pos="5954"/>
        </w:tabs>
        <w:jc w:val="both"/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</w:pPr>
      <w:r w:rsidRPr="000E3BE1">
        <w:rPr>
          <w:rFonts w:ascii="Arial" w:hAnsi="Arial" w:cs="Arial"/>
          <w:sz w:val="20"/>
          <w:szCs w:val="20"/>
          <w:lang w:eastAsia="en-US"/>
        </w:rPr>
        <w:t xml:space="preserve">2. 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  <w:t xml:space="preserve">il </w:t>
      </w:r>
      <w:r w:rsidRPr="000E3BE1">
        <w:rPr>
          <w:rFonts w:ascii="Arial" w:hAnsi="Arial" w:cs="Arial"/>
          <w:bCs/>
          <w:i/>
          <w:iCs/>
          <w:color w:val="000000"/>
          <w:sz w:val="20"/>
          <w:szCs w:val="20"/>
          <w:lang w:eastAsia="zh-CN"/>
        </w:rPr>
        <w:t xml:space="preserve">curriculum vitae et </w:t>
      </w:r>
      <w:proofErr w:type="spellStart"/>
      <w:r w:rsidRPr="000E3BE1">
        <w:rPr>
          <w:rFonts w:ascii="Arial" w:hAnsi="Arial" w:cs="Arial"/>
          <w:bCs/>
          <w:i/>
          <w:iCs/>
          <w:color w:val="000000"/>
          <w:sz w:val="20"/>
          <w:szCs w:val="20"/>
          <w:lang w:eastAsia="zh-CN"/>
        </w:rPr>
        <w:t>studiorum</w:t>
      </w:r>
      <w:proofErr w:type="spellEnd"/>
      <w:r w:rsidRPr="000E3BE1">
        <w:rPr>
          <w:rFonts w:ascii="Arial" w:hAnsi="Arial" w:cs="Arial"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  <w:t xml:space="preserve">datato e firmato ai fini della 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u w:val="single"/>
          <w:lang w:eastAsia="zh-CN"/>
        </w:rPr>
        <w:t>valutazione delle esperienze e dei titoli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  <w:t xml:space="preserve"> (pdf testuale, ovvero non in formato immagine scansionata). Tale curriculum sarà utilizzato dalla commissione per la verifica dei requisiti e delle esperienze richieste; </w:t>
      </w:r>
    </w:p>
    <w:p w:rsidR="00A4204E" w:rsidRPr="000E3BE1" w:rsidRDefault="00A4204E" w:rsidP="00A4204E">
      <w:pPr>
        <w:tabs>
          <w:tab w:val="left" w:pos="5954"/>
        </w:tabs>
        <w:jc w:val="both"/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</w:pPr>
      <w:r w:rsidRPr="000E3BE1"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  <w:t xml:space="preserve">3. </w:t>
      </w:r>
      <w:r w:rsidRPr="000E3BE1">
        <w:rPr>
          <w:rFonts w:ascii="Arial" w:hAnsi="Arial" w:cs="Arial"/>
          <w:bCs/>
          <w:i/>
          <w:iCs/>
          <w:color w:val="000000"/>
          <w:sz w:val="20"/>
          <w:szCs w:val="20"/>
          <w:lang w:eastAsia="zh-CN"/>
        </w:rPr>
        <w:t xml:space="preserve">il curriculum vitae et </w:t>
      </w:r>
      <w:proofErr w:type="spellStart"/>
      <w:r w:rsidRPr="000E3BE1">
        <w:rPr>
          <w:rFonts w:ascii="Arial" w:hAnsi="Arial" w:cs="Arial"/>
          <w:bCs/>
          <w:i/>
          <w:iCs/>
          <w:color w:val="000000"/>
          <w:sz w:val="20"/>
          <w:szCs w:val="20"/>
          <w:lang w:eastAsia="zh-CN"/>
        </w:rPr>
        <w:t>studiorum</w:t>
      </w:r>
      <w:proofErr w:type="spellEnd"/>
      <w:r w:rsidRPr="000E3BE1"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  <w:t xml:space="preserve"> datato e firmato nella versione che il candidato 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u w:val="single"/>
          <w:lang w:eastAsia="zh-CN"/>
        </w:rPr>
        <w:t>intende far pubblicare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  <w:t xml:space="preserve"> sul web, secondo la normativa sulla trasparenza nella P.A. (pdf testuale, ovvero non in formato immagine scansionata) 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u w:val="single"/>
          <w:lang w:eastAsia="zh-CN"/>
        </w:rPr>
        <w:t xml:space="preserve">dal quale dovranno essere eliminate tutte le informazioni relative a dati personali e/o sensibili non funzionali alle esigenze della presente procedura. </w:t>
      </w:r>
      <w:r w:rsidRPr="000E3BE1">
        <w:rPr>
          <w:rFonts w:ascii="Arial" w:hAnsi="Arial" w:cs="Arial"/>
          <w:bCs/>
          <w:iCs/>
          <w:color w:val="000000"/>
          <w:sz w:val="20"/>
          <w:szCs w:val="20"/>
          <w:lang w:eastAsia="zh-CN"/>
        </w:rPr>
        <w:t>Tale documento sarà utilizzato per la pubblicazione sui siti web di Ateneo e di Dipartimento in ottemperanza al d.lgs. n. 33/2013 e del d.lgs. n. 97/2016;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55758">
        <w:rPr>
          <w:rFonts w:ascii="Arial" w:hAnsi="Arial" w:cs="Arial"/>
          <w:sz w:val="20"/>
          <w:szCs w:val="20"/>
        </w:rPr>
        <w:t>. titoli ritenuti utili ai fini della selezione con relativo elenco, datato e firmato;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55758">
        <w:rPr>
          <w:rFonts w:ascii="Arial" w:hAnsi="Arial" w:cs="Arial"/>
          <w:sz w:val="20"/>
          <w:szCs w:val="20"/>
        </w:rPr>
        <w:t>. pubblicazioni scientifiche già stampate alla data di scadenza del bando, con relativo elenco numerato, datato e firmato, con l'indicazione del nome degli autori, del titolo, della casa editrice, della data e del luogo di edizione oppure del titolo, del numero della raccolta o del volume e de</w:t>
      </w:r>
      <w:r>
        <w:rPr>
          <w:rFonts w:ascii="Arial" w:hAnsi="Arial" w:cs="Arial"/>
          <w:sz w:val="20"/>
          <w:szCs w:val="20"/>
        </w:rPr>
        <w:t>ll'anno di riferimento;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autocertificazione degli indicatori </w:t>
      </w:r>
      <w:proofErr w:type="spellStart"/>
      <w:r>
        <w:rPr>
          <w:rFonts w:ascii="Arial" w:hAnsi="Arial" w:cs="Arial"/>
          <w:sz w:val="20"/>
          <w:szCs w:val="20"/>
        </w:rPr>
        <w:t>bibliometrici</w:t>
      </w:r>
      <w:proofErr w:type="spellEnd"/>
      <w:r>
        <w:rPr>
          <w:rFonts w:ascii="Arial" w:hAnsi="Arial" w:cs="Arial"/>
          <w:sz w:val="20"/>
          <w:szCs w:val="20"/>
        </w:rPr>
        <w:t xml:space="preserve"> relativi alla propria produzione scientifica, in relazione alla banca dati indicata nel Bando (solo se richiesto dal Bando di selezione);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di avere un’adeguata conoscenza della seguente lingua straniera: inglese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E55758">
        <w:rPr>
          <w:rFonts w:ascii="Arial" w:hAnsi="Arial" w:cs="Arial"/>
          <w:sz w:val="20"/>
          <w:szCs w:val="20"/>
        </w:rPr>
        <w:t xml:space="preserve">ata </w:t>
      </w:r>
      <w:proofErr w:type="gramStart"/>
      <w:r w:rsidRPr="00E55758">
        <w:rPr>
          <w:rFonts w:ascii="Arial" w:hAnsi="Arial" w:cs="Arial"/>
          <w:sz w:val="20"/>
          <w:szCs w:val="20"/>
        </w:rPr>
        <w:t>................................ .</w:t>
      </w:r>
      <w:proofErr w:type="gramEnd"/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</w:t>
      </w:r>
      <w:proofErr w:type="gramStart"/>
      <w:r w:rsidRPr="00E55758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……………….……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 </w:t>
      </w: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:rsidR="00A4204E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:rsidR="00A4204E" w:rsidRPr="00E55758" w:rsidRDefault="00A4204E" w:rsidP="00A4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c</w:t>
      </w:r>
      <w:r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E55758">
        <w:rPr>
          <w:rFonts w:ascii="Arial" w:hAnsi="Arial" w:cs="Arial"/>
          <w:sz w:val="20"/>
          <w:szCs w:val="20"/>
        </w:rPr>
        <w:t>2000, n. 445.</w:t>
      </w:r>
    </w:p>
    <w:sectPr w:rsidR="00A4204E" w:rsidRPr="00E55758" w:rsidSect="00ED14F5">
      <w:headerReference w:type="default" r:id="rId4"/>
      <w:footerReference w:type="even" r:id="rId5"/>
      <w:footerReference w:type="default" r:id="rId6"/>
      <w:pgSz w:w="11906" w:h="16838"/>
      <w:pgMar w:top="2410" w:right="1134" w:bottom="1134" w:left="1134" w:header="709" w:footer="1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A4" w:rsidRDefault="00A4204E" w:rsidP="00417E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6BA4" w:rsidRDefault="00A4204E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A4" w:rsidRDefault="00A4204E" w:rsidP="00417E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D14F5" w:rsidRPr="00ED14F5" w:rsidRDefault="00A4204E" w:rsidP="00ED14F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2"/>
        <w:szCs w:val="22"/>
      </w:rPr>
    </w:pPr>
    <w:r w:rsidRPr="00ED14F5">
      <w:rPr>
        <w:rFonts w:ascii="Arial" w:hAnsi="Arial"/>
        <w:b/>
        <w:sz w:val="12"/>
        <w:szCs w:val="22"/>
      </w:rPr>
      <w:t>Sapienza Università di Roma</w:t>
    </w:r>
  </w:p>
  <w:p w:rsidR="00ED14F5" w:rsidRPr="00ED14F5" w:rsidRDefault="00A4204E" w:rsidP="00ED14F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2"/>
        <w:szCs w:val="22"/>
      </w:rPr>
    </w:pPr>
    <w:r w:rsidRPr="00ED14F5">
      <w:rPr>
        <w:rFonts w:ascii="Arial" w:hAnsi="Arial"/>
        <w:b/>
        <w:sz w:val="12"/>
        <w:szCs w:val="22"/>
      </w:rPr>
      <w:t>Dipartimento di Lettere e culture moderne</w:t>
    </w:r>
  </w:p>
  <w:p w:rsidR="00ED14F5" w:rsidRPr="00ED14F5" w:rsidRDefault="00A4204E" w:rsidP="00ED14F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22"/>
      </w:rPr>
    </w:pPr>
    <w:r w:rsidRPr="00ED14F5">
      <w:rPr>
        <w:rFonts w:ascii="Arial" w:hAnsi="Arial"/>
        <w:sz w:val="12"/>
        <w:szCs w:val="22"/>
      </w:rPr>
      <w:t>CF 80209930587</w:t>
    </w:r>
    <w:r w:rsidRPr="00ED14F5">
      <w:rPr>
        <w:rFonts w:ascii="Arial" w:hAnsi="Arial"/>
        <w:sz w:val="12"/>
        <w:szCs w:val="22"/>
        <w:lang w:val="en-US"/>
      </w:rPr>
      <w:t> </w:t>
    </w:r>
    <w:r w:rsidRPr="00ED14F5">
      <w:rPr>
        <w:rFonts w:ascii="Arial" w:hAnsi="Arial"/>
        <w:sz w:val="12"/>
        <w:szCs w:val="22"/>
      </w:rPr>
      <w:t>PI 02133771002</w:t>
    </w:r>
  </w:p>
  <w:p w:rsidR="00ED14F5" w:rsidRPr="00ED14F5" w:rsidRDefault="00A4204E" w:rsidP="00ED14F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2"/>
        <w:szCs w:val="22"/>
      </w:rPr>
    </w:pPr>
    <w:r w:rsidRPr="00ED14F5">
      <w:rPr>
        <w:rFonts w:ascii="Arial" w:hAnsi="Arial"/>
        <w:sz w:val="12"/>
        <w:szCs w:val="22"/>
      </w:rPr>
      <w:t>CU003 - Edific</w:t>
    </w:r>
    <w:r w:rsidRPr="00ED14F5">
      <w:rPr>
        <w:rFonts w:ascii="Arial" w:hAnsi="Arial"/>
        <w:sz w:val="12"/>
        <w:szCs w:val="22"/>
      </w:rPr>
      <w:t>io di Lettere - piazzale Aldo Moro 5, 00185 Roma</w:t>
    </w:r>
  </w:p>
  <w:p w:rsidR="00A46BA4" w:rsidRDefault="00A4204E" w:rsidP="00ED14F5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B6" w:rsidRDefault="00A4204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-205105</wp:posOffset>
          </wp:positionH>
          <wp:positionV relativeFrom="page">
            <wp:posOffset>-241300</wp:posOffset>
          </wp:positionV>
          <wp:extent cx="3049270" cy="17894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178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1"/>
    <w:rsid w:val="008F490A"/>
    <w:rsid w:val="00A059D8"/>
    <w:rsid w:val="00A4204E"/>
    <w:rsid w:val="00D36931"/>
    <w:rsid w:val="00D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249D7-E622-4ACA-A50A-0B316D8B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42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0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4204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42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0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2018-12-05T17:20:00Z</dcterms:created>
  <dcterms:modified xsi:type="dcterms:W3CDTF">2018-12-05T17:22:00Z</dcterms:modified>
</cp:coreProperties>
</file>