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5F269EC" w14:textId="77777777" w:rsidR="00AA13A2" w:rsidRDefault="00AA13A2" w:rsidP="00E557D6">
      <w:pPr>
        <w:ind w:left="1418" w:hanging="851"/>
        <w:rPr>
          <w:rFonts w:ascii="Palatino Linotype" w:hAnsi="Palatino Linotype"/>
          <w:sz w:val="20"/>
          <w:szCs w:val="20"/>
        </w:rPr>
      </w:pPr>
    </w:p>
    <w:p w14:paraId="0FFFE7EE" w14:textId="77777777" w:rsidR="00AA13A2" w:rsidRDefault="00AA13A2" w:rsidP="00AA13A2">
      <w:pPr>
        <w:tabs>
          <w:tab w:val="center" w:pos="5670"/>
        </w:tabs>
        <w:spacing w:line="280" w:lineRule="exact"/>
        <w:ind w:left="567"/>
        <w:jc w:val="both"/>
        <w:rPr>
          <w:rFonts w:ascii="Palatino Linotype" w:hAnsi="Palatino Linotype"/>
          <w:sz w:val="20"/>
          <w:szCs w:val="20"/>
        </w:rPr>
      </w:pPr>
      <w:r>
        <w:rPr>
          <w:rFonts w:ascii="Palatino Linotype" w:hAnsi="Palatino Linotype"/>
          <w:sz w:val="20"/>
          <w:szCs w:val="20"/>
        </w:rPr>
        <w:t>MODELLO A</w:t>
      </w:r>
    </w:p>
    <w:p w14:paraId="67713DEC" w14:textId="77777777" w:rsidR="00AA13A2" w:rsidRDefault="00AA13A2" w:rsidP="00AA13A2">
      <w:pPr>
        <w:tabs>
          <w:tab w:val="center" w:pos="5670"/>
        </w:tabs>
        <w:spacing w:line="280" w:lineRule="exact"/>
        <w:ind w:left="567"/>
        <w:jc w:val="both"/>
        <w:rPr>
          <w:rFonts w:ascii="Palatino Linotype" w:hAnsi="Palatino Linotype"/>
          <w:sz w:val="20"/>
          <w:szCs w:val="20"/>
        </w:rPr>
      </w:pPr>
    </w:p>
    <w:p w14:paraId="7E6163DE" w14:textId="77777777" w:rsidR="00AA13A2" w:rsidRPr="006E60D3" w:rsidRDefault="00AA13A2" w:rsidP="00AA13A2">
      <w:pPr>
        <w:ind w:left="5523" w:firstLine="141"/>
        <w:jc w:val="both"/>
        <w:rPr>
          <w:rFonts w:ascii="Calibri" w:eastAsia="Calibri" w:hAnsi="Calibri"/>
          <w:sz w:val="22"/>
          <w:szCs w:val="22"/>
          <w:lang w:eastAsia="en-US"/>
        </w:rPr>
      </w:pPr>
      <w:r w:rsidRPr="006E60D3">
        <w:rPr>
          <w:rFonts w:ascii="Calibri" w:eastAsia="Calibri" w:hAnsi="Calibri"/>
          <w:sz w:val="22"/>
          <w:szCs w:val="22"/>
          <w:lang w:eastAsia="en-US"/>
        </w:rPr>
        <w:t xml:space="preserve">Al </w:t>
      </w:r>
      <w:r>
        <w:rPr>
          <w:rFonts w:ascii="Calibri" w:eastAsia="Calibri" w:hAnsi="Calibri"/>
          <w:sz w:val="22"/>
          <w:szCs w:val="22"/>
          <w:lang w:eastAsia="en-US"/>
        </w:rPr>
        <w:t>Centro di Ricerca CERI</w:t>
      </w:r>
    </w:p>
    <w:p w14:paraId="79413361" w14:textId="77777777" w:rsidR="00AA13A2" w:rsidRPr="006E60D3" w:rsidRDefault="00AA13A2" w:rsidP="00AA13A2">
      <w:pPr>
        <w:ind w:left="5382" w:firstLine="282"/>
        <w:jc w:val="both"/>
        <w:rPr>
          <w:rFonts w:ascii="Calibri" w:eastAsia="Calibri" w:hAnsi="Calibri"/>
          <w:sz w:val="22"/>
          <w:szCs w:val="22"/>
          <w:lang w:eastAsia="en-US"/>
        </w:rPr>
      </w:pPr>
      <w:r w:rsidRPr="006E60D3">
        <w:rPr>
          <w:rFonts w:ascii="Calibri" w:eastAsia="Calibri" w:hAnsi="Calibri"/>
          <w:sz w:val="22"/>
          <w:szCs w:val="22"/>
          <w:lang w:eastAsia="en-US"/>
        </w:rPr>
        <w:t>Piazzale Aldo Moro n. 5</w:t>
      </w:r>
    </w:p>
    <w:p w14:paraId="555D1AA1" w14:textId="77777777" w:rsidR="00AA13A2" w:rsidRPr="006E60D3" w:rsidRDefault="00AA13A2" w:rsidP="00AA13A2">
      <w:pPr>
        <w:ind w:left="5241" w:firstLine="423"/>
        <w:jc w:val="both"/>
        <w:rPr>
          <w:rFonts w:ascii="Calibri" w:eastAsia="Calibri" w:hAnsi="Calibri"/>
          <w:sz w:val="22"/>
          <w:szCs w:val="22"/>
          <w:lang w:eastAsia="en-US"/>
        </w:rPr>
      </w:pPr>
      <w:r w:rsidRPr="006E60D3">
        <w:rPr>
          <w:rFonts w:ascii="Calibri" w:eastAsia="Calibri" w:hAnsi="Calibri"/>
          <w:sz w:val="22"/>
          <w:szCs w:val="22"/>
          <w:lang w:eastAsia="en-US"/>
        </w:rPr>
        <w:t>00185  ROMA</w:t>
      </w:r>
    </w:p>
    <w:p w14:paraId="6FD37F35" w14:textId="77777777" w:rsidR="00AA13A2" w:rsidRPr="006E60D3" w:rsidRDefault="00AA13A2" w:rsidP="00AA13A2">
      <w:pPr>
        <w:spacing w:after="200"/>
        <w:ind w:left="567"/>
        <w:jc w:val="both"/>
        <w:rPr>
          <w:rFonts w:ascii="Calibri" w:eastAsia="Calibri" w:hAnsi="Calibri"/>
          <w:sz w:val="22"/>
          <w:szCs w:val="22"/>
          <w:lang w:eastAsia="en-US"/>
        </w:rPr>
      </w:pPr>
    </w:p>
    <w:p w14:paraId="1FC4039A" w14:textId="77777777" w:rsidR="00AA13A2" w:rsidRPr="006E60D3" w:rsidRDefault="00AA13A2" w:rsidP="00AA13A2">
      <w:pPr>
        <w:spacing w:line="360" w:lineRule="auto"/>
        <w:ind w:left="567"/>
        <w:jc w:val="both"/>
        <w:rPr>
          <w:rFonts w:ascii="Calibri" w:eastAsia="Calibri" w:hAnsi="Calibri"/>
          <w:sz w:val="22"/>
          <w:szCs w:val="22"/>
          <w:lang w:eastAsia="en-US"/>
        </w:rPr>
      </w:pPr>
      <w:r w:rsidRPr="006E60D3">
        <w:rPr>
          <w:rFonts w:ascii="Calibri" w:eastAsia="Calibri" w:hAnsi="Calibri"/>
          <w:sz w:val="22"/>
          <w:szCs w:val="22"/>
          <w:lang w:eastAsia="en-US"/>
        </w:rPr>
        <w:t>…..l….</w:t>
      </w:r>
      <w:proofErr w:type="spellStart"/>
      <w:r w:rsidRPr="006E60D3">
        <w:rPr>
          <w:rFonts w:ascii="Calibri" w:eastAsia="Calibri" w:hAnsi="Calibri"/>
          <w:sz w:val="22"/>
          <w:szCs w:val="22"/>
          <w:lang w:eastAsia="en-US"/>
        </w:rPr>
        <w:t>s</w:t>
      </w:r>
      <w:r>
        <w:rPr>
          <w:rFonts w:ascii="Calibri" w:eastAsia="Calibri" w:hAnsi="Calibri"/>
          <w:sz w:val="22"/>
          <w:szCs w:val="22"/>
          <w:lang w:eastAsia="en-US"/>
        </w:rPr>
        <w:t>ottoscritt</w:t>
      </w:r>
      <w:proofErr w:type="spellEnd"/>
      <w:r>
        <w:rPr>
          <w:rFonts w:ascii="Calibri" w:eastAsia="Calibri" w:hAnsi="Calibri"/>
          <w:sz w:val="22"/>
          <w:szCs w:val="22"/>
          <w:lang w:eastAsia="en-US"/>
        </w:rPr>
        <w:t>……………………………………………….</w:t>
      </w:r>
      <w:proofErr w:type="spellStart"/>
      <w:r w:rsidRPr="006E60D3">
        <w:rPr>
          <w:rFonts w:ascii="Calibri" w:eastAsia="Calibri" w:hAnsi="Calibri"/>
          <w:sz w:val="22"/>
          <w:szCs w:val="22"/>
          <w:lang w:eastAsia="en-US"/>
        </w:rPr>
        <w:t>nat</w:t>
      </w:r>
      <w:proofErr w:type="spellEnd"/>
      <w:r w:rsidRPr="006E60D3">
        <w:rPr>
          <w:rFonts w:ascii="Calibri" w:eastAsia="Calibri" w:hAnsi="Calibri"/>
          <w:sz w:val="22"/>
          <w:szCs w:val="22"/>
          <w:lang w:eastAsia="en-US"/>
        </w:rPr>
        <w:t>…a…………………… (</w:t>
      </w:r>
      <w:proofErr w:type="spellStart"/>
      <w:r w:rsidRPr="006E60D3">
        <w:rPr>
          <w:rFonts w:ascii="Calibri" w:eastAsia="Calibri" w:hAnsi="Calibri"/>
          <w:sz w:val="22"/>
          <w:szCs w:val="22"/>
          <w:lang w:eastAsia="en-US"/>
        </w:rPr>
        <w:t>prov.di</w:t>
      </w:r>
      <w:proofErr w:type="spellEnd"/>
      <w:r w:rsidRPr="006E60D3">
        <w:rPr>
          <w:rFonts w:ascii="Calibri" w:eastAsia="Calibri" w:hAnsi="Calibri"/>
          <w:sz w:val="22"/>
          <w:szCs w:val="22"/>
          <w:lang w:eastAsia="en-US"/>
        </w:rPr>
        <w:t>……) il…………………e residente in…………..………………………………….. (</w:t>
      </w:r>
      <w:proofErr w:type="spellStart"/>
      <w:r w:rsidRPr="006E60D3">
        <w:rPr>
          <w:rFonts w:ascii="Calibri" w:eastAsia="Calibri" w:hAnsi="Calibri"/>
          <w:sz w:val="22"/>
          <w:szCs w:val="22"/>
          <w:lang w:eastAsia="en-US"/>
        </w:rPr>
        <w:t>prov.di</w:t>
      </w:r>
      <w:proofErr w:type="spellEnd"/>
      <w:r w:rsidRPr="006E60D3">
        <w:rPr>
          <w:rFonts w:ascii="Calibri" w:eastAsia="Calibri" w:hAnsi="Calibri"/>
          <w:sz w:val="22"/>
          <w:szCs w:val="22"/>
          <w:lang w:eastAsia="en-US"/>
        </w:rPr>
        <w:t xml:space="preserve">…………) </w:t>
      </w:r>
      <w:proofErr w:type="spellStart"/>
      <w:r w:rsidRPr="006E60D3">
        <w:rPr>
          <w:rFonts w:ascii="Calibri" w:eastAsia="Calibri" w:hAnsi="Calibri"/>
          <w:sz w:val="22"/>
          <w:szCs w:val="22"/>
          <w:lang w:eastAsia="en-US"/>
        </w:rPr>
        <w:t>cap</w:t>
      </w:r>
      <w:proofErr w:type="spellEnd"/>
      <w:r w:rsidRPr="006E60D3">
        <w:rPr>
          <w:rFonts w:ascii="Calibri" w:eastAsia="Calibri" w:hAnsi="Calibri"/>
          <w:sz w:val="22"/>
          <w:szCs w:val="22"/>
          <w:lang w:eastAsia="en-US"/>
        </w:rPr>
        <w:t>………….. via………………………………………….. n…………….</w:t>
      </w:r>
    </w:p>
    <w:p w14:paraId="3DCADB6D" w14:textId="77777777" w:rsidR="00AA13A2" w:rsidRPr="006E60D3" w:rsidRDefault="00AA13A2" w:rsidP="00AA13A2">
      <w:pPr>
        <w:spacing w:line="360" w:lineRule="auto"/>
        <w:ind w:left="567"/>
        <w:jc w:val="center"/>
        <w:rPr>
          <w:rFonts w:ascii="Calibri" w:eastAsia="Calibri" w:hAnsi="Calibri"/>
          <w:sz w:val="22"/>
          <w:szCs w:val="22"/>
          <w:lang w:eastAsia="en-US"/>
        </w:rPr>
      </w:pPr>
      <w:r w:rsidRPr="006E60D3">
        <w:rPr>
          <w:rFonts w:ascii="Calibri" w:eastAsia="Calibri" w:hAnsi="Calibri"/>
          <w:sz w:val="22"/>
          <w:szCs w:val="22"/>
          <w:lang w:eastAsia="en-US"/>
        </w:rPr>
        <w:t>chiede</w:t>
      </w:r>
    </w:p>
    <w:p w14:paraId="2A50AC15" w14:textId="5766257C" w:rsidR="00AA13A2" w:rsidRPr="006E60D3" w:rsidRDefault="00AA13A2" w:rsidP="00AA13A2">
      <w:pPr>
        <w:spacing w:line="360" w:lineRule="auto"/>
        <w:ind w:left="567"/>
        <w:jc w:val="both"/>
        <w:rPr>
          <w:rFonts w:ascii="Calibri" w:eastAsia="Calibri" w:hAnsi="Calibri"/>
          <w:sz w:val="22"/>
          <w:szCs w:val="22"/>
          <w:lang w:eastAsia="en-US"/>
        </w:rPr>
      </w:pPr>
      <w:r w:rsidRPr="006E60D3">
        <w:rPr>
          <w:rFonts w:ascii="Calibri" w:eastAsia="Calibri" w:hAnsi="Calibri"/>
          <w:sz w:val="22"/>
          <w:szCs w:val="22"/>
          <w:lang w:eastAsia="en-US"/>
        </w:rPr>
        <w:t xml:space="preserve">di essere </w:t>
      </w:r>
      <w:proofErr w:type="spellStart"/>
      <w:r w:rsidRPr="006E60D3">
        <w:rPr>
          <w:rFonts w:ascii="Calibri" w:eastAsia="Calibri" w:hAnsi="Calibri"/>
          <w:sz w:val="22"/>
          <w:szCs w:val="22"/>
          <w:lang w:eastAsia="en-US"/>
        </w:rPr>
        <w:t>ammess</w:t>
      </w:r>
      <w:proofErr w:type="spellEnd"/>
      <w:r w:rsidRPr="006E60D3">
        <w:rPr>
          <w:rFonts w:ascii="Calibri" w:eastAsia="Calibri" w:hAnsi="Calibri"/>
          <w:sz w:val="22"/>
          <w:szCs w:val="22"/>
          <w:lang w:eastAsia="en-US"/>
        </w:rPr>
        <w:t xml:space="preserve">…. a partecipare alla procedura di valutazione comparativa per il conferimento di un incarico di </w:t>
      </w:r>
      <w:r>
        <w:rPr>
          <w:rFonts w:ascii="Calibri" w:eastAsia="Calibri" w:hAnsi="Calibri"/>
          <w:sz w:val="22"/>
          <w:szCs w:val="22"/>
          <w:lang w:eastAsia="en-US"/>
        </w:rPr>
        <w:t>lavoro autonomo</w:t>
      </w:r>
      <w:r w:rsidRPr="006E60D3">
        <w:rPr>
          <w:rFonts w:ascii="Calibri" w:eastAsia="Calibri" w:hAnsi="Calibri"/>
          <w:sz w:val="22"/>
          <w:szCs w:val="22"/>
          <w:lang w:eastAsia="en-US"/>
        </w:rPr>
        <w:t xml:space="preserve"> per lo svolgimento dell’attività di </w:t>
      </w:r>
      <w:r w:rsidR="00952E6A" w:rsidRPr="00952E6A">
        <w:rPr>
          <w:rFonts w:asciiTheme="minorHAnsi" w:hAnsiTheme="minorHAnsi" w:cstheme="minorHAnsi"/>
          <w:sz w:val="22"/>
          <w:szCs w:val="22"/>
        </w:rPr>
        <w:t>“Rilevamento geologico dell’area compresa tra Sorgenti di Marano Equo e Vicovaro  (RM) finalizzato alla progettazione di un’opera idraulica”  nell’ambito della convenzione di ricerca CERI/Acea Elabori S.p.A. 2020 – Acquedotto</w:t>
      </w:r>
      <w:r w:rsidR="00952E6A" w:rsidRPr="009D7C6F">
        <w:rPr>
          <w:rFonts w:ascii="Palatino Linotype" w:hAnsi="Palatino Linotype" w:cs="Arial"/>
          <w:sz w:val="20"/>
          <w:szCs w:val="20"/>
        </w:rPr>
        <w:t xml:space="preserve"> Marcio</w:t>
      </w:r>
      <w:r w:rsidR="00952E6A">
        <w:rPr>
          <w:rFonts w:ascii="Calibri" w:eastAsia="Calibri" w:hAnsi="Calibri"/>
          <w:sz w:val="22"/>
          <w:szCs w:val="22"/>
          <w:lang w:eastAsia="en-US"/>
        </w:rPr>
        <w:t xml:space="preserve">  - </w:t>
      </w:r>
      <w:r>
        <w:rPr>
          <w:rFonts w:ascii="Calibri" w:eastAsia="Calibri" w:hAnsi="Calibri"/>
          <w:sz w:val="22"/>
          <w:szCs w:val="22"/>
          <w:lang w:eastAsia="en-US"/>
        </w:rPr>
        <w:t xml:space="preserve"> bando </w:t>
      </w:r>
      <w:r w:rsidRPr="006E60D3">
        <w:rPr>
          <w:rFonts w:ascii="Calibri" w:eastAsia="Calibri" w:hAnsi="Calibri"/>
          <w:sz w:val="22"/>
          <w:szCs w:val="22"/>
          <w:lang w:eastAsia="en-US"/>
        </w:rPr>
        <w:t xml:space="preserve"> </w:t>
      </w:r>
      <w:r w:rsidR="00ED15CF">
        <w:rPr>
          <w:rFonts w:ascii="Calibri" w:eastAsia="Calibri" w:hAnsi="Calibri"/>
          <w:sz w:val="22"/>
          <w:szCs w:val="22"/>
          <w:lang w:eastAsia="en-US"/>
        </w:rPr>
        <w:t xml:space="preserve">rep. </w:t>
      </w:r>
      <w:r w:rsidR="00C74394">
        <w:rPr>
          <w:rFonts w:ascii="Calibri" w:eastAsia="Calibri" w:hAnsi="Calibri"/>
          <w:sz w:val="22"/>
          <w:szCs w:val="22"/>
          <w:lang w:eastAsia="en-US"/>
        </w:rPr>
        <w:t xml:space="preserve">N. </w:t>
      </w:r>
      <w:r w:rsidR="00952E6A">
        <w:rPr>
          <w:rFonts w:ascii="Calibri" w:eastAsia="Calibri" w:hAnsi="Calibri"/>
          <w:sz w:val="22"/>
          <w:szCs w:val="22"/>
          <w:lang w:eastAsia="en-US"/>
        </w:rPr>
        <w:t xml:space="preserve">  </w:t>
      </w:r>
      <w:r w:rsidR="00AD50F1">
        <w:rPr>
          <w:rFonts w:ascii="Calibri" w:eastAsia="Calibri" w:hAnsi="Calibri"/>
          <w:sz w:val="22"/>
          <w:szCs w:val="22"/>
          <w:lang w:eastAsia="en-US"/>
        </w:rPr>
        <w:t>62</w:t>
      </w:r>
      <w:r w:rsidR="00E60A16">
        <w:rPr>
          <w:rFonts w:ascii="Calibri" w:eastAsia="Calibri" w:hAnsi="Calibri"/>
          <w:sz w:val="22"/>
          <w:szCs w:val="22"/>
          <w:lang w:eastAsia="en-US"/>
        </w:rPr>
        <w:t>/2020</w:t>
      </w:r>
      <w:r w:rsidR="00ED15CF">
        <w:rPr>
          <w:rFonts w:ascii="Calibri" w:eastAsia="Calibri" w:hAnsi="Calibri"/>
          <w:sz w:val="22"/>
          <w:szCs w:val="22"/>
          <w:lang w:eastAsia="en-US"/>
        </w:rPr>
        <w:t xml:space="preserve">, </w:t>
      </w:r>
      <w:r w:rsidRPr="006E60D3">
        <w:rPr>
          <w:rFonts w:ascii="Calibri" w:eastAsia="Calibri" w:hAnsi="Calibri"/>
          <w:sz w:val="22"/>
          <w:szCs w:val="22"/>
          <w:lang w:eastAsia="en-US"/>
        </w:rPr>
        <w:t>prot. n.</w:t>
      </w:r>
      <w:r w:rsidR="00952E6A">
        <w:rPr>
          <w:rFonts w:ascii="Calibri" w:eastAsia="Calibri" w:hAnsi="Calibri"/>
          <w:sz w:val="22"/>
          <w:szCs w:val="22"/>
          <w:lang w:eastAsia="en-US"/>
        </w:rPr>
        <w:t xml:space="preserve">  </w:t>
      </w:r>
      <w:r w:rsidR="00AD50F1">
        <w:rPr>
          <w:rFonts w:ascii="Calibri" w:eastAsia="Calibri" w:hAnsi="Calibri"/>
          <w:sz w:val="22"/>
          <w:szCs w:val="22"/>
          <w:lang w:eastAsia="en-US"/>
        </w:rPr>
        <w:t>305</w:t>
      </w:r>
      <w:r w:rsidR="00952E6A">
        <w:rPr>
          <w:rFonts w:ascii="Calibri" w:eastAsia="Calibri" w:hAnsi="Calibri"/>
          <w:sz w:val="22"/>
          <w:szCs w:val="22"/>
          <w:lang w:eastAsia="en-US"/>
        </w:rPr>
        <w:t xml:space="preserve"> </w:t>
      </w:r>
      <w:r w:rsidR="00E60A16">
        <w:rPr>
          <w:rFonts w:ascii="Calibri" w:eastAsia="Calibri" w:hAnsi="Calibri"/>
          <w:sz w:val="22"/>
          <w:szCs w:val="22"/>
          <w:lang w:eastAsia="en-US"/>
        </w:rPr>
        <w:t xml:space="preserve">  </w:t>
      </w:r>
      <w:r w:rsidR="00AC1B02">
        <w:rPr>
          <w:rFonts w:ascii="Calibri" w:eastAsia="Calibri" w:hAnsi="Calibri"/>
          <w:sz w:val="22"/>
          <w:szCs w:val="22"/>
          <w:lang w:eastAsia="en-US"/>
        </w:rPr>
        <w:t xml:space="preserve"> del </w:t>
      </w:r>
      <w:r w:rsidR="00952E6A">
        <w:rPr>
          <w:rFonts w:ascii="Calibri" w:eastAsia="Calibri" w:hAnsi="Calibri"/>
          <w:sz w:val="22"/>
          <w:szCs w:val="22"/>
          <w:lang w:eastAsia="en-US"/>
        </w:rPr>
        <w:t xml:space="preserve">       </w:t>
      </w:r>
      <w:r w:rsidR="00AD50F1">
        <w:rPr>
          <w:rFonts w:ascii="Calibri" w:eastAsia="Calibri" w:hAnsi="Calibri"/>
          <w:sz w:val="22"/>
          <w:szCs w:val="22"/>
          <w:lang w:eastAsia="en-US"/>
        </w:rPr>
        <w:t xml:space="preserve">10.07.2020  </w:t>
      </w:r>
      <w:r w:rsidR="00ED15CF">
        <w:rPr>
          <w:rFonts w:ascii="Calibri" w:eastAsia="Calibri" w:hAnsi="Calibri"/>
          <w:sz w:val="22"/>
          <w:szCs w:val="22"/>
          <w:lang w:eastAsia="en-US"/>
        </w:rPr>
        <w:t>- PRC 0</w:t>
      </w:r>
      <w:r w:rsidR="00952E6A">
        <w:rPr>
          <w:rFonts w:ascii="Calibri" w:eastAsia="Calibri" w:hAnsi="Calibri"/>
          <w:sz w:val="22"/>
          <w:szCs w:val="22"/>
          <w:lang w:eastAsia="en-US"/>
        </w:rPr>
        <w:t>3</w:t>
      </w:r>
      <w:r w:rsidR="00ED15CF">
        <w:rPr>
          <w:rFonts w:ascii="Calibri" w:eastAsia="Calibri" w:hAnsi="Calibri"/>
          <w:sz w:val="22"/>
          <w:szCs w:val="22"/>
          <w:lang w:eastAsia="en-US"/>
        </w:rPr>
        <w:t>/20</w:t>
      </w:r>
      <w:r w:rsidR="00E60A16">
        <w:rPr>
          <w:rFonts w:ascii="Calibri" w:eastAsia="Calibri" w:hAnsi="Calibri"/>
          <w:sz w:val="22"/>
          <w:szCs w:val="22"/>
          <w:lang w:eastAsia="en-US"/>
        </w:rPr>
        <w:t>20</w:t>
      </w:r>
    </w:p>
    <w:p w14:paraId="73E6600B" w14:textId="77777777" w:rsidR="00AA13A2" w:rsidRPr="006E60D3" w:rsidRDefault="00AA13A2" w:rsidP="00AA13A2">
      <w:pPr>
        <w:spacing w:line="360" w:lineRule="auto"/>
        <w:ind w:left="567"/>
        <w:jc w:val="both"/>
        <w:rPr>
          <w:rFonts w:ascii="Calibri" w:eastAsia="Calibri" w:hAnsi="Calibri"/>
          <w:sz w:val="22"/>
          <w:szCs w:val="22"/>
          <w:lang w:eastAsia="en-US"/>
        </w:rPr>
      </w:pPr>
      <w:r w:rsidRPr="006E60D3">
        <w:rPr>
          <w:rFonts w:ascii="Calibri" w:eastAsia="Calibri" w:hAnsi="Calibri"/>
          <w:sz w:val="22"/>
          <w:szCs w:val="22"/>
          <w:lang w:eastAsia="en-US"/>
        </w:rPr>
        <w:t>A tal fine, ai sensi degli artt. 46 e 47 del D.P.R. 28/12/2000, n. 445 e consapevole che le dichiarazioni mendaci sono punite ai sensi del Codice penale e dalle leggi speciali in materia, dichiara sotto la propria responsabilità che:</w:t>
      </w:r>
    </w:p>
    <w:p w14:paraId="67FF6B99" w14:textId="77777777" w:rsidR="00AA13A2" w:rsidRPr="006E60D3" w:rsidRDefault="00AA13A2" w:rsidP="00AA13A2">
      <w:pPr>
        <w:spacing w:line="360" w:lineRule="auto"/>
        <w:ind w:left="567"/>
        <w:jc w:val="both"/>
        <w:rPr>
          <w:rFonts w:ascii="Calibri" w:eastAsia="Calibri" w:hAnsi="Calibri"/>
          <w:sz w:val="22"/>
          <w:szCs w:val="22"/>
          <w:lang w:eastAsia="en-US"/>
        </w:rPr>
      </w:pPr>
      <w:r w:rsidRPr="006E60D3">
        <w:rPr>
          <w:rFonts w:ascii="Calibri" w:eastAsia="Calibri" w:hAnsi="Calibri"/>
          <w:sz w:val="22"/>
          <w:szCs w:val="22"/>
          <w:lang w:eastAsia="en-US"/>
        </w:rPr>
        <w:t>1) è in possesso di cittadinanza………………………….</w:t>
      </w:r>
    </w:p>
    <w:p w14:paraId="4CCFB21C" w14:textId="77777777" w:rsidR="00AA13A2" w:rsidRPr="006E60D3" w:rsidRDefault="00AA13A2" w:rsidP="00AA13A2">
      <w:pPr>
        <w:spacing w:line="360" w:lineRule="auto"/>
        <w:ind w:left="567"/>
        <w:jc w:val="both"/>
        <w:rPr>
          <w:rFonts w:ascii="Calibri" w:eastAsia="Calibri" w:hAnsi="Calibri"/>
          <w:sz w:val="22"/>
          <w:szCs w:val="22"/>
          <w:lang w:eastAsia="en-US"/>
        </w:rPr>
      </w:pPr>
      <w:r w:rsidRPr="006E60D3">
        <w:rPr>
          <w:rFonts w:ascii="Calibri" w:eastAsia="Calibri" w:hAnsi="Calibri"/>
          <w:sz w:val="22"/>
          <w:szCs w:val="22"/>
          <w:lang w:eastAsia="en-US"/>
        </w:rPr>
        <w:t>2) non ha riportato condanne penali e non ha procedimenti penali in corso (</w:t>
      </w:r>
      <w:r>
        <w:rPr>
          <w:rFonts w:ascii="Calibri" w:eastAsia="Calibri" w:hAnsi="Calibri"/>
          <w:sz w:val="22"/>
          <w:szCs w:val="22"/>
          <w:lang w:eastAsia="en-US"/>
        </w:rPr>
        <w:t>a</w:t>
      </w:r>
      <w:r w:rsidRPr="006E60D3">
        <w:rPr>
          <w:rFonts w:ascii="Calibri" w:eastAsia="Calibri" w:hAnsi="Calibri"/>
          <w:sz w:val="22"/>
          <w:szCs w:val="22"/>
          <w:lang w:eastAsia="en-US"/>
        </w:rPr>
        <w:t>);</w:t>
      </w:r>
    </w:p>
    <w:p w14:paraId="56F0BABB" w14:textId="77777777" w:rsidR="00AA13A2" w:rsidRPr="006E60D3" w:rsidRDefault="00AA13A2" w:rsidP="00AA13A2">
      <w:pPr>
        <w:spacing w:line="360" w:lineRule="auto"/>
        <w:ind w:left="567"/>
        <w:jc w:val="both"/>
        <w:rPr>
          <w:rFonts w:ascii="Calibri" w:eastAsia="Calibri" w:hAnsi="Calibri"/>
          <w:sz w:val="22"/>
          <w:szCs w:val="22"/>
          <w:lang w:eastAsia="en-US"/>
        </w:rPr>
      </w:pPr>
      <w:r w:rsidRPr="006E60D3">
        <w:rPr>
          <w:rFonts w:ascii="Calibri" w:eastAsia="Calibri" w:hAnsi="Calibri"/>
          <w:sz w:val="22"/>
          <w:szCs w:val="22"/>
          <w:lang w:eastAsia="en-US"/>
        </w:rPr>
        <w:t>3) è in possesso del diploma di laurea in ……………………..conseguito in data……………….. presso l’Università di……………..……….con il voto di………………… (oppure del titolo di studio straniero di……………….conseguito il ………………… presso…………….e riconosciuto equipollente alla laurea italiana in………………………dall’Università di………………….in data…………);</w:t>
      </w:r>
    </w:p>
    <w:p w14:paraId="6C387A9D" w14:textId="7994D813" w:rsidR="00AA13A2" w:rsidRDefault="00AA13A2" w:rsidP="00AA13A2">
      <w:pPr>
        <w:spacing w:line="360" w:lineRule="auto"/>
        <w:ind w:left="567"/>
        <w:jc w:val="both"/>
        <w:rPr>
          <w:rFonts w:ascii="Calibri" w:eastAsia="Calibri" w:hAnsi="Calibri"/>
          <w:sz w:val="22"/>
          <w:szCs w:val="22"/>
          <w:lang w:eastAsia="en-US"/>
        </w:rPr>
      </w:pPr>
      <w:r w:rsidRPr="006E60D3">
        <w:rPr>
          <w:rFonts w:ascii="Calibri" w:eastAsia="Calibri" w:hAnsi="Calibri"/>
          <w:sz w:val="22"/>
          <w:szCs w:val="22"/>
          <w:lang w:eastAsia="en-US"/>
        </w:rPr>
        <w:t>4) (dichiarazione eventuale) è in possesso del diploma di dottore di ricerca in………………………. conseguito in data…….., presso l’Università di……………..sede amministrativa del dottorato;</w:t>
      </w:r>
    </w:p>
    <w:p w14:paraId="5E324976" w14:textId="4A3917BF" w:rsidR="00952E6A" w:rsidRDefault="00952E6A" w:rsidP="00AA13A2">
      <w:pPr>
        <w:spacing w:line="360" w:lineRule="auto"/>
        <w:ind w:left="567"/>
        <w:jc w:val="both"/>
        <w:rPr>
          <w:rFonts w:ascii="Calibri" w:eastAsia="Calibri" w:hAnsi="Calibri"/>
          <w:sz w:val="22"/>
          <w:szCs w:val="22"/>
          <w:lang w:eastAsia="en-US"/>
        </w:rPr>
      </w:pPr>
    </w:p>
    <w:p w14:paraId="0B50D91A" w14:textId="37A55E56" w:rsidR="00952E6A" w:rsidRDefault="00952E6A" w:rsidP="00AA13A2">
      <w:pPr>
        <w:spacing w:line="360" w:lineRule="auto"/>
        <w:ind w:left="567"/>
        <w:jc w:val="both"/>
        <w:rPr>
          <w:rFonts w:ascii="Calibri" w:eastAsia="Calibri" w:hAnsi="Calibri"/>
          <w:sz w:val="22"/>
          <w:szCs w:val="22"/>
          <w:lang w:eastAsia="en-US"/>
        </w:rPr>
      </w:pPr>
    </w:p>
    <w:p w14:paraId="01654FE7" w14:textId="77777777" w:rsidR="00952E6A" w:rsidRPr="00952E6A" w:rsidRDefault="00952E6A" w:rsidP="00952E6A">
      <w:pPr>
        <w:spacing w:line="360" w:lineRule="auto"/>
        <w:ind w:left="567"/>
        <w:jc w:val="both"/>
        <w:rPr>
          <w:rFonts w:ascii="Calibri" w:eastAsia="Calibri" w:hAnsi="Calibri"/>
          <w:sz w:val="18"/>
          <w:szCs w:val="18"/>
          <w:lang w:eastAsia="en-US"/>
        </w:rPr>
      </w:pPr>
      <w:r w:rsidRPr="00952E6A">
        <w:rPr>
          <w:rFonts w:ascii="Calibri" w:eastAsia="Calibri" w:hAnsi="Calibri"/>
          <w:sz w:val="18"/>
          <w:szCs w:val="18"/>
          <w:lang w:eastAsia="en-US"/>
        </w:rPr>
        <w:t>a) In caso contrario indicare le condanne riportate, la data di sentenza dell’autorità giudiziaria che l’ha emessa, da indicare anche se è stata concessa amnistia, perdono giudiziale, condono, indulto, non menzione ecc., e anche se nulla risulta sul casellario giudiziale. I procedimenti penali devono essere indicati qualsiasi sia la natura degli stessi.</w:t>
      </w:r>
    </w:p>
    <w:p w14:paraId="5E20E34E" w14:textId="2EBD0DEA" w:rsidR="00952E6A" w:rsidRPr="00952E6A" w:rsidRDefault="00952E6A" w:rsidP="00AA13A2">
      <w:pPr>
        <w:spacing w:line="360" w:lineRule="auto"/>
        <w:ind w:left="567"/>
        <w:jc w:val="both"/>
        <w:rPr>
          <w:rFonts w:ascii="Calibri" w:eastAsia="Calibri" w:hAnsi="Calibri"/>
          <w:sz w:val="18"/>
          <w:szCs w:val="18"/>
          <w:lang w:eastAsia="en-US"/>
        </w:rPr>
      </w:pPr>
    </w:p>
    <w:p w14:paraId="25CB9709" w14:textId="2EBD0DEA" w:rsidR="00952E6A" w:rsidRPr="00952E6A" w:rsidRDefault="00952E6A" w:rsidP="00AA13A2">
      <w:pPr>
        <w:spacing w:line="360" w:lineRule="auto"/>
        <w:ind w:left="567"/>
        <w:jc w:val="both"/>
        <w:rPr>
          <w:rFonts w:ascii="Calibri" w:eastAsia="Calibri" w:hAnsi="Calibri"/>
          <w:sz w:val="18"/>
          <w:szCs w:val="18"/>
          <w:lang w:eastAsia="en-US"/>
        </w:rPr>
      </w:pPr>
    </w:p>
    <w:p w14:paraId="3CB185C3" w14:textId="77777777" w:rsidR="00952E6A" w:rsidRPr="006E60D3" w:rsidRDefault="00952E6A" w:rsidP="00AA13A2">
      <w:pPr>
        <w:spacing w:line="360" w:lineRule="auto"/>
        <w:ind w:left="567"/>
        <w:jc w:val="both"/>
        <w:rPr>
          <w:rFonts w:ascii="Calibri" w:eastAsia="Calibri" w:hAnsi="Calibri"/>
          <w:sz w:val="22"/>
          <w:szCs w:val="22"/>
          <w:lang w:eastAsia="en-US"/>
        </w:rPr>
      </w:pPr>
    </w:p>
    <w:p w14:paraId="4DC4BB57" w14:textId="77777777" w:rsidR="00AA13A2" w:rsidRPr="006E60D3" w:rsidRDefault="00AA13A2" w:rsidP="00AA13A2">
      <w:pPr>
        <w:spacing w:line="360" w:lineRule="auto"/>
        <w:ind w:left="567"/>
        <w:jc w:val="both"/>
        <w:rPr>
          <w:rFonts w:ascii="Calibri" w:eastAsia="Calibri" w:hAnsi="Calibri"/>
          <w:sz w:val="22"/>
          <w:szCs w:val="22"/>
          <w:lang w:eastAsia="en-US"/>
        </w:rPr>
      </w:pPr>
      <w:r w:rsidRPr="006E60D3">
        <w:rPr>
          <w:rFonts w:ascii="Calibri" w:eastAsia="Calibri" w:hAnsi="Calibri"/>
          <w:sz w:val="22"/>
          <w:szCs w:val="22"/>
          <w:lang w:eastAsia="en-US"/>
        </w:rPr>
        <w:t xml:space="preserve">5) non ha un grado di parentela o di affinità, fino al quarto grado compreso, </w:t>
      </w:r>
      <w:r>
        <w:rPr>
          <w:rFonts w:ascii="Calibri" w:eastAsia="Calibri" w:hAnsi="Calibri"/>
          <w:sz w:val="22"/>
          <w:szCs w:val="22"/>
          <w:lang w:eastAsia="en-US"/>
        </w:rPr>
        <w:t xml:space="preserve">ovvero rapporto di coniugio, </w:t>
      </w:r>
      <w:r w:rsidRPr="006E60D3">
        <w:rPr>
          <w:rFonts w:ascii="Calibri" w:eastAsia="Calibri" w:hAnsi="Calibri"/>
          <w:sz w:val="22"/>
          <w:szCs w:val="22"/>
          <w:lang w:eastAsia="en-US"/>
        </w:rPr>
        <w:t xml:space="preserve">con un professore appartenente al Dipartimento di </w:t>
      </w:r>
      <w:r>
        <w:rPr>
          <w:rFonts w:ascii="Calibri" w:eastAsia="Calibri" w:hAnsi="Calibri"/>
          <w:sz w:val="22"/>
          <w:szCs w:val="22"/>
          <w:lang w:eastAsia="en-US"/>
        </w:rPr>
        <w:t>.......................</w:t>
      </w:r>
      <w:r w:rsidRPr="006E60D3">
        <w:rPr>
          <w:rFonts w:ascii="Calibri" w:eastAsia="Calibri" w:hAnsi="Calibri"/>
          <w:sz w:val="22"/>
          <w:szCs w:val="22"/>
          <w:lang w:eastAsia="en-US"/>
        </w:rPr>
        <w:t xml:space="preserve">, ovvero con il Magnifico Rettore, </w:t>
      </w:r>
      <w:r>
        <w:rPr>
          <w:rFonts w:ascii="Calibri" w:eastAsia="Calibri" w:hAnsi="Calibri"/>
          <w:sz w:val="22"/>
          <w:szCs w:val="22"/>
          <w:lang w:eastAsia="en-US"/>
        </w:rPr>
        <w:t xml:space="preserve"> il Direttore Generale,</w:t>
      </w:r>
      <w:r w:rsidRPr="006E60D3">
        <w:rPr>
          <w:rFonts w:ascii="Calibri" w:eastAsia="Calibri" w:hAnsi="Calibri"/>
          <w:sz w:val="22"/>
          <w:szCs w:val="22"/>
          <w:lang w:eastAsia="en-US"/>
        </w:rPr>
        <w:t xml:space="preserve"> o un componente del Consiglio di Amministrazione dell’Università degli Studi di Roma “La Sapienza”;</w:t>
      </w:r>
    </w:p>
    <w:p w14:paraId="0F53DE70" w14:textId="77777777" w:rsidR="00AA13A2" w:rsidRPr="006E60D3" w:rsidRDefault="00AA13A2" w:rsidP="00AA13A2">
      <w:pPr>
        <w:spacing w:line="360" w:lineRule="auto"/>
        <w:ind w:left="567"/>
        <w:jc w:val="both"/>
        <w:rPr>
          <w:rFonts w:ascii="Calibri" w:eastAsia="Calibri" w:hAnsi="Calibri"/>
          <w:sz w:val="22"/>
          <w:szCs w:val="22"/>
          <w:lang w:eastAsia="en-US"/>
        </w:rPr>
      </w:pPr>
      <w:r w:rsidRPr="006E60D3">
        <w:rPr>
          <w:rFonts w:ascii="Calibri" w:eastAsia="Calibri" w:hAnsi="Calibri"/>
          <w:sz w:val="22"/>
          <w:szCs w:val="22"/>
          <w:lang w:eastAsia="en-US"/>
        </w:rPr>
        <w:t xml:space="preserve">6) elegge il proprio domicilio in………………………………(città, via, n. e cap.) </w:t>
      </w:r>
      <w:proofErr w:type="spellStart"/>
      <w:r w:rsidRPr="006E60D3">
        <w:rPr>
          <w:rFonts w:ascii="Calibri" w:eastAsia="Calibri" w:hAnsi="Calibri"/>
          <w:sz w:val="22"/>
          <w:szCs w:val="22"/>
          <w:lang w:eastAsia="en-US"/>
        </w:rPr>
        <w:t>tel</w:t>
      </w:r>
      <w:proofErr w:type="spellEnd"/>
      <w:r w:rsidRPr="006E60D3">
        <w:rPr>
          <w:rFonts w:ascii="Calibri" w:eastAsia="Calibri" w:hAnsi="Calibri"/>
          <w:sz w:val="22"/>
          <w:szCs w:val="22"/>
          <w:lang w:eastAsia="en-US"/>
        </w:rPr>
        <w:t>…………….. e si impegna a comunicare tempestivamente eventuali variazioni.</w:t>
      </w:r>
    </w:p>
    <w:p w14:paraId="1F891C65" w14:textId="77777777" w:rsidR="00AA13A2" w:rsidRPr="006E60D3" w:rsidRDefault="00AA13A2" w:rsidP="00AA13A2">
      <w:pPr>
        <w:spacing w:after="120" w:line="360" w:lineRule="auto"/>
        <w:ind w:left="567"/>
        <w:jc w:val="both"/>
        <w:rPr>
          <w:rFonts w:ascii="Calibri" w:eastAsia="Calibri" w:hAnsi="Calibri"/>
          <w:sz w:val="22"/>
          <w:szCs w:val="22"/>
          <w:lang w:eastAsia="en-US"/>
        </w:rPr>
      </w:pPr>
    </w:p>
    <w:p w14:paraId="6A1320E3" w14:textId="77777777" w:rsidR="00AA13A2" w:rsidRPr="006E60D3" w:rsidRDefault="00AA13A2" w:rsidP="00AA13A2">
      <w:pPr>
        <w:spacing w:line="360" w:lineRule="auto"/>
        <w:ind w:left="567"/>
        <w:jc w:val="both"/>
        <w:rPr>
          <w:rFonts w:ascii="Calibri" w:eastAsia="Calibri" w:hAnsi="Calibri"/>
          <w:sz w:val="22"/>
          <w:szCs w:val="22"/>
          <w:lang w:eastAsia="en-US"/>
        </w:rPr>
      </w:pPr>
      <w:r w:rsidRPr="006E60D3">
        <w:rPr>
          <w:rFonts w:ascii="Calibri" w:eastAsia="Calibri" w:hAnsi="Calibri"/>
          <w:sz w:val="22"/>
          <w:szCs w:val="22"/>
          <w:lang w:eastAsia="en-US"/>
        </w:rPr>
        <w:t>Allega alla domanda i seguenti titoli valutabili:</w:t>
      </w:r>
    </w:p>
    <w:p w14:paraId="7AE18844" w14:textId="77777777" w:rsidR="00AA13A2" w:rsidRPr="006E60D3" w:rsidRDefault="00AA13A2" w:rsidP="00AA13A2">
      <w:pPr>
        <w:spacing w:line="360" w:lineRule="auto"/>
        <w:ind w:left="567"/>
        <w:jc w:val="both"/>
        <w:rPr>
          <w:rFonts w:ascii="Calibri" w:eastAsia="Calibri" w:hAnsi="Calibri"/>
          <w:sz w:val="22"/>
          <w:szCs w:val="22"/>
          <w:lang w:eastAsia="en-US"/>
        </w:rPr>
      </w:pPr>
      <w:r w:rsidRPr="006E60D3">
        <w:rPr>
          <w:rFonts w:ascii="Calibri" w:eastAsia="Calibri" w:hAnsi="Calibri"/>
          <w:sz w:val="22"/>
          <w:szCs w:val="22"/>
          <w:lang w:eastAsia="en-US"/>
        </w:rPr>
        <w:t xml:space="preserve">1) </w:t>
      </w:r>
      <w:r>
        <w:rPr>
          <w:rFonts w:ascii="Calibri" w:eastAsia="Calibri" w:hAnsi="Calibri"/>
          <w:sz w:val="22"/>
          <w:szCs w:val="22"/>
          <w:lang w:eastAsia="en-US"/>
        </w:rPr>
        <w:t>dichiarazione sostitutiva di certificazione del diploma di laurea</w:t>
      </w:r>
      <w:r w:rsidRPr="006E60D3">
        <w:rPr>
          <w:rFonts w:ascii="Calibri" w:eastAsia="Calibri" w:hAnsi="Calibri"/>
          <w:sz w:val="22"/>
          <w:szCs w:val="22"/>
          <w:lang w:eastAsia="en-US"/>
        </w:rPr>
        <w:t>;</w:t>
      </w:r>
    </w:p>
    <w:p w14:paraId="393596CF" w14:textId="77777777" w:rsidR="00AA13A2" w:rsidRPr="006E60D3" w:rsidRDefault="00AA13A2" w:rsidP="00AA13A2">
      <w:pPr>
        <w:spacing w:line="360" w:lineRule="auto"/>
        <w:ind w:left="567"/>
        <w:jc w:val="both"/>
        <w:rPr>
          <w:rFonts w:ascii="Calibri" w:eastAsia="Calibri" w:hAnsi="Calibri"/>
          <w:sz w:val="22"/>
          <w:szCs w:val="22"/>
          <w:lang w:eastAsia="en-US"/>
        </w:rPr>
      </w:pPr>
      <w:r w:rsidRPr="006E60D3">
        <w:rPr>
          <w:rFonts w:ascii="Calibri" w:eastAsia="Calibri" w:hAnsi="Calibri"/>
          <w:sz w:val="22"/>
          <w:szCs w:val="22"/>
          <w:lang w:eastAsia="en-US"/>
        </w:rPr>
        <w:t xml:space="preserve">2) </w:t>
      </w:r>
      <w:r>
        <w:rPr>
          <w:rFonts w:ascii="Calibri" w:eastAsia="Calibri" w:hAnsi="Calibri"/>
          <w:sz w:val="22"/>
          <w:szCs w:val="22"/>
          <w:lang w:eastAsia="en-US"/>
        </w:rPr>
        <w:t>dichiarazione sostitutiva di certificazione del titolo</w:t>
      </w:r>
      <w:r w:rsidRPr="006E60D3">
        <w:rPr>
          <w:rFonts w:ascii="Calibri" w:eastAsia="Calibri" w:hAnsi="Calibri"/>
          <w:sz w:val="22"/>
          <w:szCs w:val="22"/>
          <w:lang w:eastAsia="en-US"/>
        </w:rPr>
        <w:t xml:space="preserve"> di dottore di ricerca;</w:t>
      </w:r>
    </w:p>
    <w:p w14:paraId="57E751A6" w14:textId="77777777" w:rsidR="00AA13A2" w:rsidRPr="006E60D3" w:rsidRDefault="00AA13A2" w:rsidP="00AA13A2">
      <w:pPr>
        <w:spacing w:line="360" w:lineRule="auto"/>
        <w:ind w:left="567"/>
        <w:jc w:val="both"/>
        <w:rPr>
          <w:rFonts w:ascii="Calibri" w:eastAsia="Calibri" w:hAnsi="Calibri"/>
          <w:sz w:val="22"/>
          <w:szCs w:val="22"/>
          <w:lang w:eastAsia="en-US"/>
        </w:rPr>
      </w:pPr>
      <w:r w:rsidRPr="006E60D3">
        <w:rPr>
          <w:rFonts w:ascii="Calibri" w:eastAsia="Calibri" w:hAnsi="Calibri"/>
          <w:sz w:val="22"/>
          <w:szCs w:val="22"/>
          <w:lang w:eastAsia="en-US"/>
        </w:rPr>
        <w:t xml:space="preserve">3) </w:t>
      </w:r>
      <w:r>
        <w:rPr>
          <w:rFonts w:ascii="Calibri" w:eastAsia="Calibri" w:hAnsi="Calibri"/>
          <w:sz w:val="22"/>
          <w:szCs w:val="22"/>
          <w:lang w:eastAsia="en-US"/>
        </w:rPr>
        <w:t xml:space="preserve">dichiarazione sostitutiva di certificazione o dell’atto di notorietà di tutti i </w:t>
      </w:r>
      <w:r w:rsidRPr="006E60D3">
        <w:rPr>
          <w:rFonts w:ascii="Calibri" w:eastAsia="Calibri" w:hAnsi="Calibri"/>
          <w:sz w:val="22"/>
          <w:szCs w:val="22"/>
          <w:lang w:eastAsia="en-US"/>
        </w:rPr>
        <w:t>titoli scientifici che ritiene valutabili ai fini</w:t>
      </w:r>
      <w:r>
        <w:rPr>
          <w:rFonts w:ascii="Calibri" w:eastAsia="Calibri" w:hAnsi="Calibri"/>
          <w:sz w:val="22"/>
          <w:szCs w:val="22"/>
          <w:lang w:eastAsia="en-US"/>
        </w:rPr>
        <w:t xml:space="preserve"> </w:t>
      </w:r>
      <w:r w:rsidRPr="006E60D3">
        <w:rPr>
          <w:rFonts w:ascii="Calibri" w:eastAsia="Calibri" w:hAnsi="Calibri"/>
          <w:sz w:val="22"/>
          <w:szCs w:val="22"/>
          <w:lang w:eastAsia="en-US"/>
        </w:rPr>
        <w:t>della procedura di valutazione comparativa;</w:t>
      </w:r>
    </w:p>
    <w:p w14:paraId="60342DF6" w14:textId="77777777" w:rsidR="00AA13A2" w:rsidRPr="006E60D3" w:rsidRDefault="00AA13A2" w:rsidP="00AA13A2">
      <w:pPr>
        <w:spacing w:line="360" w:lineRule="auto"/>
        <w:ind w:left="567"/>
        <w:jc w:val="both"/>
        <w:rPr>
          <w:rFonts w:ascii="Calibri" w:eastAsia="Calibri" w:hAnsi="Calibri"/>
          <w:sz w:val="22"/>
          <w:szCs w:val="22"/>
          <w:lang w:eastAsia="en-US"/>
        </w:rPr>
      </w:pPr>
      <w:r>
        <w:rPr>
          <w:rFonts w:ascii="Calibri" w:eastAsia="Calibri" w:hAnsi="Calibri"/>
          <w:sz w:val="22"/>
          <w:szCs w:val="22"/>
          <w:lang w:eastAsia="en-US"/>
        </w:rPr>
        <w:t>4</w:t>
      </w:r>
      <w:r w:rsidRPr="006E60D3">
        <w:rPr>
          <w:rFonts w:ascii="Calibri" w:eastAsia="Calibri" w:hAnsi="Calibri"/>
          <w:sz w:val="22"/>
          <w:szCs w:val="22"/>
          <w:lang w:eastAsia="en-US"/>
        </w:rPr>
        <w:t xml:space="preserve">) </w:t>
      </w:r>
      <w:r w:rsidRPr="000B1819">
        <w:rPr>
          <w:rFonts w:ascii="Calibri" w:eastAsia="Calibri" w:hAnsi="Calibri"/>
          <w:i/>
          <w:sz w:val="22"/>
          <w:szCs w:val="22"/>
          <w:lang w:eastAsia="en-US"/>
        </w:rPr>
        <w:t>curriculum vitae</w:t>
      </w:r>
      <w:r>
        <w:rPr>
          <w:rFonts w:ascii="Calibri" w:eastAsia="Calibri" w:hAnsi="Calibri"/>
          <w:sz w:val="22"/>
          <w:szCs w:val="22"/>
          <w:lang w:eastAsia="en-US"/>
        </w:rPr>
        <w:t xml:space="preserve"> in formato europeo datato e firmato</w:t>
      </w:r>
      <w:r w:rsidRPr="006E60D3">
        <w:rPr>
          <w:rFonts w:ascii="Calibri" w:eastAsia="Calibri" w:hAnsi="Calibri"/>
          <w:sz w:val="22"/>
          <w:szCs w:val="22"/>
          <w:lang w:eastAsia="en-US"/>
        </w:rPr>
        <w:t>.</w:t>
      </w:r>
    </w:p>
    <w:p w14:paraId="4CD41C58" w14:textId="77777777" w:rsidR="00AA13A2" w:rsidRPr="006E60D3" w:rsidRDefault="00AA13A2" w:rsidP="00AA13A2">
      <w:pPr>
        <w:spacing w:line="360" w:lineRule="auto"/>
        <w:ind w:left="567"/>
        <w:jc w:val="both"/>
        <w:rPr>
          <w:rFonts w:ascii="Calibri" w:eastAsia="Calibri" w:hAnsi="Calibri"/>
          <w:sz w:val="22"/>
          <w:szCs w:val="22"/>
          <w:lang w:eastAsia="en-US"/>
        </w:rPr>
      </w:pPr>
      <w:r w:rsidRPr="006E60D3">
        <w:rPr>
          <w:rFonts w:ascii="Calibri" w:eastAsia="Calibri" w:hAnsi="Calibri"/>
          <w:sz w:val="22"/>
          <w:szCs w:val="22"/>
          <w:lang w:eastAsia="en-US"/>
        </w:rPr>
        <w:t>Allega, inoltre, alla domanda la fotocopia di un proprio documento di riconoscimento in corso di validità.</w:t>
      </w:r>
    </w:p>
    <w:p w14:paraId="00503DFB" w14:textId="77777777" w:rsidR="00AA13A2" w:rsidRPr="006E60D3" w:rsidRDefault="00AA13A2" w:rsidP="00AA13A2">
      <w:pPr>
        <w:spacing w:line="360" w:lineRule="auto"/>
        <w:ind w:left="567"/>
        <w:jc w:val="both"/>
        <w:rPr>
          <w:rFonts w:ascii="Calibri" w:eastAsia="Calibri" w:hAnsi="Calibri"/>
          <w:sz w:val="22"/>
          <w:szCs w:val="22"/>
          <w:lang w:eastAsia="en-US"/>
        </w:rPr>
      </w:pPr>
      <w:r w:rsidRPr="006E60D3">
        <w:rPr>
          <w:rFonts w:ascii="Calibri" w:eastAsia="Calibri" w:hAnsi="Calibri"/>
          <w:sz w:val="22"/>
          <w:szCs w:val="22"/>
          <w:lang w:eastAsia="en-US"/>
        </w:rPr>
        <w:t>Data………………………. Firma………………</w:t>
      </w:r>
      <w:r>
        <w:rPr>
          <w:rFonts w:ascii="Calibri" w:eastAsia="Calibri" w:hAnsi="Calibri"/>
          <w:sz w:val="22"/>
          <w:szCs w:val="22"/>
          <w:lang w:eastAsia="en-US"/>
        </w:rPr>
        <w:t>……………….. (da non autenticare) (b</w:t>
      </w:r>
      <w:r w:rsidRPr="006E60D3">
        <w:rPr>
          <w:rFonts w:ascii="Calibri" w:eastAsia="Calibri" w:hAnsi="Calibri"/>
          <w:sz w:val="22"/>
          <w:szCs w:val="22"/>
          <w:lang w:eastAsia="en-US"/>
        </w:rPr>
        <w:t>)</w:t>
      </w:r>
    </w:p>
    <w:p w14:paraId="216669C7" w14:textId="77777777" w:rsidR="00AA13A2" w:rsidRPr="006E60D3" w:rsidRDefault="00AA13A2" w:rsidP="00AA13A2">
      <w:pPr>
        <w:spacing w:line="360" w:lineRule="auto"/>
        <w:ind w:left="567"/>
        <w:jc w:val="both"/>
        <w:rPr>
          <w:rFonts w:ascii="Calibri" w:eastAsia="Calibri" w:hAnsi="Calibri"/>
          <w:sz w:val="22"/>
          <w:szCs w:val="22"/>
          <w:lang w:eastAsia="en-US"/>
        </w:rPr>
      </w:pPr>
    </w:p>
    <w:p w14:paraId="70F4B57B" w14:textId="77777777" w:rsidR="00E60A16" w:rsidRDefault="00E60A16" w:rsidP="00AA13A2">
      <w:pPr>
        <w:spacing w:line="360" w:lineRule="auto"/>
        <w:ind w:left="567"/>
        <w:jc w:val="both"/>
        <w:rPr>
          <w:rFonts w:ascii="Calibri" w:eastAsia="Calibri" w:hAnsi="Calibri"/>
          <w:sz w:val="22"/>
          <w:szCs w:val="22"/>
          <w:lang w:eastAsia="en-US"/>
        </w:rPr>
      </w:pPr>
    </w:p>
    <w:p w14:paraId="76E33521" w14:textId="77777777" w:rsidR="00E60A16" w:rsidRDefault="00E60A16" w:rsidP="00AA13A2">
      <w:pPr>
        <w:spacing w:line="360" w:lineRule="auto"/>
        <w:ind w:left="567"/>
        <w:jc w:val="both"/>
        <w:rPr>
          <w:rFonts w:ascii="Calibri" w:eastAsia="Calibri" w:hAnsi="Calibri"/>
          <w:sz w:val="22"/>
          <w:szCs w:val="22"/>
          <w:lang w:eastAsia="en-US"/>
        </w:rPr>
      </w:pPr>
    </w:p>
    <w:p w14:paraId="7CD93995" w14:textId="77777777" w:rsidR="00A54E0D" w:rsidRDefault="00A54E0D" w:rsidP="00AA13A2">
      <w:pPr>
        <w:spacing w:line="360" w:lineRule="auto"/>
        <w:ind w:left="567"/>
        <w:jc w:val="both"/>
        <w:rPr>
          <w:rFonts w:ascii="Calibri" w:eastAsia="Calibri" w:hAnsi="Calibri"/>
          <w:sz w:val="22"/>
          <w:szCs w:val="22"/>
          <w:lang w:eastAsia="en-US"/>
        </w:rPr>
      </w:pPr>
    </w:p>
    <w:p w14:paraId="39309166" w14:textId="77777777" w:rsidR="00AA13A2" w:rsidRPr="006E60D3" w:rsidRDefault="00AA13A2" w:rsidP="00AA13A2">
      <w:pPr>
        <w:spacing w:line="360" w:lineRule="auto"/>
        <w:ind w:left="567"/>
        <w:jc w:val="both"/>
        <w:rPr>
          <w:rFonts w:ascii="Calibri" w:eastAsia="Calibri" w:hAnsi="Calibri"/>
          <w:sz w:val="22"/>
          <w:szCs w:val="22"/>
          <w:lang w:eastAsia="en-US"/>
        </w:rPr>
      </w:pPr>
      <w:r>
        <w:rPr>
          <w:rFonts w:ascii="Calibri" w:eastAsia="Calibri" w:hAnsi="Calibri"/>
          <w:sz w:val="22"/>
          <w:szCs w:val="22"/>
          <w:lang w:eastAsia="en-US"/>
        </w:rPr>
        <w:t>b</w:t>
      </w:r>
      <w:r w:rsidRPr="006E60D3">
        <w:rPr>
          <w:rFonts w:ascii="Calibri" w:eastAsia="Calibri" w:hAnsi="Calibri"/>
          <w:sz w:val="22"/>
          <w:szCs w:val="22"/>
          <w:lang w:eastAsia="en-US"/>
        </w:rPr>
        <w:t xml:space="preserve">) </w:t>
      </w:r>
      <w:r w:rsidRPr="00952E6A">
        <w:rPr>
          <w:rFonts w:ascii="Calibri" w:eastAsia="Calibri" w:hAnsi="Calibri"/>
          <w:sz w:val="18"/>
          <w:szCs w:val="18"/>
          <w:lang w:eastAsia="en-US"/>
        </w:rPr>
        <w:t>Apporre la propria firma in calce alla domanda; la stessa non dovrà essere autenticata da alcun pubblico ufficiale.</w:t>
      </w:r>
    </w:p>
    <w:p w14:paraId="1746BAFE" w14:textId="77777777" w:rsidR="00AA13A2" w:rsidRDefault="00AA13A2" w:rsidP="00AA13A2">
      <w:pPr>
        <w:ind w:left="567"/>
        <w:jc w:val="both"/>
        <w:rPr>
          <w:rFonts w:ascii="Palatino Linotype" w:hAnsi="Palatino Linotype"/>
          <w:sz w:val="20"/>
          <w:szCs w:val="20"/>
        </w:rPr>
      </w:pPr>
    </w:p>
    <w:p w14:paraId="0F8059F3" w14:textId="77777777" w:rsidR="00AA13A2" w:rsidRDefault="00AA13A2" w:rsidP="00AA13A2">
      <w:pPr>
        <w:ind w:left="567"/>
      </w:pPr>
    </w:p>
    <w:p w14:paraId="4A07712E" w14:textId="77777777" w:rsidR="00AA13A2" w:rsidRDefault="00AA13A2" w:rsidP="00AA13A2">
      <w:pPr>
        <w:ind w:left="567"/>
        <w:rPr>
          <w:rFonts w:ascii="Palatino Linotype" w:hAnsi="Palatino Linotype"/>
          <w:sz w:val="20"/>
          <w:szCs w:val="20"/>
        </w:rPr>
      </w:pPr>
    </w:p>
    <w:p w14:paraId="30B5B173" w14:textId="77777777" w:rsidR="00AA13A2" w:rsidRDefault="00AA13A2" w:rsidP="00AA13A2">
      <w:pPr>
        <w:ind w:left="567"/>
        <w:rPr>
          <w:rFonts w:ascii="Palatino Linotype" w:hAnsi="Palatino Linotype"/>
          <w:sz w:val="20"/>
          <w:szCs w:val="20"/>
        </w:rPr>
      </w:pPr>
    </w:p>
    <w:p w14:paraId="45656816" w14:textId="77777777" w:rsidR="00AA13A2" w:rsidRDefault="00AA13A2" w:rsidP="00AA13A2">
      <w:pPr>
        <w:ind w:left="567"/>
        <w:rPr>
          <w:rFonts w:ascii="Palatino Linotype" w:hAnsi="Palatino Linotype"/>
          <w:sz w:val="20"/>
          <w:szCs w:val="20"/>
        </w:rPr>
      </w:pPr>
    </w:p>
    <w:p w14:paraId="5E56EFA1" w14:textId="77777777" w:rsidR="00AA13A2" w:rsidRDefault="00AA13A2" w:rsidP="00AA13A2">
      <w:pPr>
        <w:ind w:left="567"/>
        <w:rPr>
          <w:rFonts w:ascii="Palatino Linotype" w:hAnsi="Palatino Linotype"/>
          <w:sz w:val="20"/>
          <w:szCs w:val="20"/>
        </w:rPr>
      </w:pPr>
    </w:p>
    <w:p w14:paraId="5B315D72" w14:textId="77777777" w:rsidR="00AF4A80" w:rsidRDefault="00AF4A80" w:rsidP="00AA13A2">
      <w:pPr>
        <w:ind w:left="567"/>
      </w:pPr>
    </w:p>
    <w:p w14:paraId="0FDAD4F4" w14:textId="77777777" w:rsidR="00AF4A80" w:rsidRDefault="00AF4A80" w:rsidP="00AA13A2">
      <w:pPr>
        <w:ind w:left="567"/>
      </w:pPr>
    </w:p>
    <w:p w14:paraId="38573E38" w14:textId="77777777" w:rsidR="00AF4A80" w:rsidRDefault="00AF4A80" w:rsidP="00AA13A2">
      <w:pPr>
        <w:ind w:left="567"/>
      </w:pPr>
    </w:p>
    <w:sectPr w:rsidR="00AF4A80" w:rsidSect="002D371D">
      <w:headerReference w:type="default" r:id="rId8"/>
      <w:footerReference w:type="default" r:id="rId9"/>
      <w:pgSz w:w="11906" w:h="16838" w:code="9"/>
      <w:pgMar w:top="1417" w:right="1841" w:bottom="1134" w:left="1134" w:header="90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D897A9C" w14:textId="77777777" w:rsidR="00072EE0" w:rsidRDefault="00072EE0">
      <w:r>
        <w:separator/>
      </w:r>
    </w:p>
  </w:endnote>
  <w:endnote w:type="continuationSeparator" w:id="0">
    <w:p w14:paraId="7268FB66" w14:textId="77777777" w:rsidR="00072EE0" w:rsidRDefault="00072E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Palatino">
    <w:altName w:val="Book Antiqua"/>
    <w:charset w:val="00"/>
    <w:family w:val="roman"/>
    <w:pitch w:val="variable"/>
    <w:sig w:usb0="00000007" w:usb1="00000000"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ADD703" w14:textId="648DD703" w:rsidR="00111EE3" w:rsidRPr="00C707BC" w:rsidRDefault="00111EE3" w:rsidP="00C707BC">
    <w:pPr>
      <w:pStyle w:val="Pidipagina"/>
      <w:spacing w:line="180" w:lineRule="exact"/>
      <w:rPr>
        <w:rFonts w:ascii="Arial" w:hAnsi="Arial" w:cs="Arial"/>
        <w:b/>
        <w:sz w:val="14"/>
        <w:szCs w:val="14"/>
      </w:rPr>
    </w:pPr>
    <w:r w:rsidRPr="00C707BC">
      <w:rPr>
        <w:rFonts w:ascii="Arial" w:hAnsi="Arial" w:cs="Arial"/>
        <w:b/>
        <w:sz w:val="14"/>
        <w:szCs w:val="14"/>
      </w:rPr>
      <w:t xml:space="preserve">CENTRO DI RICERCA </w:t>
    </w:r>
    <w:r>
      <w:rPr>
        <w:rFonts w:ascii="Arial" w:hAnsi="Arial" w:cs="Arial"/>
        <w:b/>
        <w:sz w:val="14"/>
        <w:szCs w:val="14"/>
      </w:rPr>
      <w:t xml:space="preserve"> </w:t>
    </w:r>
    <w:r w:rsidRPr="00C707BC">
      <w:rPr>
        <w:rFonts w:ascii="Arial" w:hAnsi="Arial" w:cs="Arial"/>
        <w:b/>
        <w:sz w:val="14"/>
        <w:szCs w:val="14"/>
      </w:rPr>
      <w:t>CE</w:t>
    </w:r>
    <w:r w:rsidR="00952E6A">
      <w:rPr>
        <w:rFonts w:ascii="Arial" w:hAnsi="Arial" w:cs="Arial"/>
        <w:b/>
        <w:sz w:val="14"/>
        <w:szCs w:val="14"/>
      </w:rPr>
      <w:t>RI</w:t>
    </w:r>
  </w:p>
  <w:p w14:paraId="441E7378" w14:textId="77777777" w:rsidR="00111EE3" w:rsidRDefault="00111EE3" w:rsidP="00C707BC">
    <w:pPr>
      <w:pStyle w:val="Pidipagina"/>
      <w:spacing w:line="180" w:lineRule="exact"/>
      <w:rPr>
        <w:rFonts w:ascii="Arial" w:hAnsi="Arial" w:cs="Arial"/>
        <w:b/>
        <w:sz w:val="14"/>
        <w:szCs w:val="14"/>
      </w:rPr>
    </w:pPr>
    <w:r w:rsidRPr="00C707BC">
      <w:rPr>
        <w:rFonts w:ascii="Arial" w:hAnsi="Arial" w:cs="Arial"/>
        <w:b/>
        <w:sz w:val="14"/>
        <w:szCs w:val="14"/>
      </w:rPr>
      <w:t>“Previsione, Prevenzione e Controllo dei Rischi Geologici”</w:t>
    </w:r>
  </w:p>
  <w:p w14:paraId="5F409337" w14:textId="77777777" w:rsidR="00111EE3" w:rsidRDefault="00111EE3" w:rsidP="007D7881">
    <w:pPr>
      <w:pStyle w:val="Pidipagina"/>
      <w:spacing w:line="180" w:lineRule="exact"/>
      <w:rPr>
        <w:rFonts w:ascii="Arial" w:hAnsi="Arial" w:cs="Arial"/>
        <w:b/>
        <w:sz w:val="14"/>
        <w:szCs w:val="14"/>
      </w:rPr>
    </w:pPr>
    <w:r w:rsidRPr="007D7881">
      <w:rPr>
        <w:rFonts w:ascii="Arial" w:hAnsi="Arial" w:cs="Arial"/>
        <w:b/>
        <w:sz w:val="14"/>
        <w:szCs w:val="14"/>
      </w:rPr>
      <w:t>Università degli Studi di Roma “La Sapienza”</w:t>
    </w:r>
  </w:p>
  <w:p w14:paraId="4B5C8FE7" w14:textId="77777777" w:rsidR="00111EE3" w:rsidRPr="0010511F" w:rsidRDefault="00111EE3" w:rsidP="007D7881">
    <w:pPr>
      <w:pStyle w:val="Pidipagina"/>
      <w:spacing w:line="180" w:lineRule="exact"/>
      <w:rPr>
        <w:rFonts w:ascii="Arial" w:hAnsi="Arial" w:cs="Arial"/>
        <w:sz w:val="14"/>
        <w:szCs w:val="14"/>
      </w:rPr>
    </w:pPr>
    <w:r w:rsidRPr="0010511F">
      <w:rPr>
        <w:rFonts w:ascii="Arial" w:hAnsi="Arial" w:cs="Arial"/>
        <w:sz w:val="14"/>
        <w:szCs w:val="14"/>
      </w:rPr>
      <w:t>Piazza</w:t>
    </w:r>
    <w:r>
      <w:rPr>
        <w:rFonts w:ascii="Arial" w:hAnsi="Arial" w:cs="Arial"/>
        <w:sz w:val="14"/>
        <w:szCs w:val="14"/>
      </w:rPr>
      <w:t>le Aldo Moro 5</w:t>
    </w:r>
    <w:r w:rsidRPr="0010511F">
      <w:rPr>
        <w:rFonts w:ascii="Arial" w:hAnsi="Arial" w:cs="Arial"/>
        <w:sz w:val="14"/>
        <w:szCs w:val="14"/>
      </w:rPr>
      <w:t>, 00</w:t>
    </w:r>
    <w:r>
      <w:rPr>
        <w:rFonts w:ascii="Arial" w:hAnsi="Arial" w:cs="Arial"/>
        <w:sz w:val="14"/>
        <w:szCs w:val="14"/>
      </w:rPr>
      <w:t>185</w:t>
    </w:r>
    <w:r w:rsidRPr="0010511F">
      <w:rPr>
        <w:rFonts w:ascii="Arial" w:hAnsi="Arial" w:cs="Arial"/>
        <w:sz w:val="14"/>
        <w:szCs w:val="14"/>
      </w:rPr>
      <w:t xml:space="preserve"> </w:t>
    </w:r>
    <w:r>
      <w:rPr>
        <w:rFonts w:ascii="Arial" w:hAnsi="Arial" w:cs="Arial"/>
        <w:sz w:val="14"/>
        <w:szCs w:val="14"/>
      </w:rPr>
      <w:t>Roma</w:t>
    </w:r>
    <w:r w:rsidRPr="0010511F">
      <w:rPr>
        <w:rFonts w:ascii="Arial" w:hAnsi="Arial" w:cs="Arial"/>
        <w:sz w:val="14"/>
        <w:szCs w:val="14"/>
      </w:rPr>
      <w:t xml:space="preserve"> (RM)</w:t>
    </w:r>
  </w:p>
  <w:p w14:paraId="3909727A" w14:textId="77777777" w:rsidR="00111EE3" w:rsidRPr="0010511F" w:rsidRDefault="00111EE3" w:rsidP="007D7881">
    <w:pPr>
      <w:pStyle w:val="Pidipagina"/>
      <w:spacing w:line="180" w:lineRule="exact"/>
      <w:rPr>
        <w:rFonts w:ascii="Arial" w:hAnsi="Arial" w:cs="Arial"/>
        <w:sz w:val="14"/>
        <w:szCs w:val="14"/>
        <w:lang w:val="de-DE"/>
      </w:rPr>
    </w:pPr>
    <w:r w:rsidRPr="0010511F">
      <w:rPr>
        <w:rFonts w:ascii="Arial" w:hAnsi="Arial" w:cs="Arial"/>
        <w:sz w:val="14"/>
        <w:szCs w:val="14"/>
        <w:lang w:val="de-DE"/>
      </w:rPr>
      <w:t xml:space="preserve">T (+39) 06 </w:t>
    </w:r>
    <w:r>
      <w:rPr>
        <w:rFonts w:ascii="Arial" w:hAnsi="Arial" w:cs="Arial"/>
        <w:sz w:val="14"/>
        <w:szCs w:val="14"/>
        <w:lang w:val="de-DE"/>
      </w:rPr>
      <w:t>49914582</w:t>
    </w:r>
    <w:r w:rsidRPr="0010511F">
      <w:rPr>
        <w:rFonts w:ascii="Arial" w:hAnsi="Arial" w:cs="Arial"/>
        <w:sz w:val="14"/>
        <w:szCs w:val="14"/>
        <w:lang w:val="de-DE"/>
      </w:rPr>
      <w:t xml:space="preserve"> F (+39) 06 </w:t>
    </w:r>
    <w:r>
      <w:rPr>
        <w:rFonts w:ascii="Arial" w:hAnsi="Arial" w:cs="Arial"/>
        <w:sz w:val="14"/>
        <w:szCs w:val="14"/>
        <w:lang w:val="de-DE"/>
      </w:rPr>
      <w:t>49914143</w:t>
    </w:r>
  </w:p>
  <w:p w14:paraId="3A7978D4" w14:textId="77777777" w:rsidR="00111EE3" w:rsidRPr="0010511F" w:rsidRDefault="00111EE3" w:rsidP="007D7881">
    <w:pPr>
      <w:pStyle w:val="Pidipagina"/>
      <w:spacing w:line="180" w:lineRule="exact"/>
      <w:rPr>
        <w:rFonts w:ascii="Arial" w:hAnsi="Arial" w:cs="Arial"/>
        <w:sz w:val="14"/>
        <w:szCs w:val="14"/>
        <w:lang w:val="de-DE"/>
      </w:rPr>
    </w:pPr>
    <w:r w:rsidRPr="0010511F">
      <w:rPr>
        <w:rFonts w:ascii="Arial" w:hAnsi="Arial" w:cs="Arial"/>
        <w:sz w:val="14"/>
        <w:szCs w:val="14"/>
        <w:lang w:val="de-DE"/>
      </w:rPr>
      <w:t>www.ceri.uniroma1.it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4F5EC85" w14:textId="77777777" w:rsidR="00072EE0" w:rsidRDefault="00072EE0">
      <w:r>
        <w:separator/>
      </w:r>
    </w:p>
  </w:footnote>
  <w:footnote w:type="continuationSeparator" w:id="0">
    <w:p w14:paraId="50FCEAA7" w14:textId="77777777" w:rsidR="00072EE0" w:rsidRDefault="00072EE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4B21E6" w14:textId="77777777" w:rsidR="00111EE3" w:rsidRPr="004F716D" w:rsidRDefault="00111EE3" w:rsidP="00EA23C0">
    <w:pPr>
      <w:pStyle w:val="Intestazione"/>
      <w:tabs>
        <w:tab w:val="clear" w:pos="4819"/>
      </w:tabs>
      <w:spacing w:line="180" w:lineRule="exact"/>
      <w:ind w:left="567"/>
      <w:rPr>
        <w:rFonts w:ascii="Palatino" w:hAnsi="Palatino"/>
        <w:color w:val="6F131B"/>
        <w:sz w:val="16"/>
        <w:szCs w:val="16"/>
      </w:rPr>
    </w:pPr>
    <w:r w:rsidRPr="004F716D">
      <w:rPr>
        <w:rFonts w:ascii="Palatino" w:hAnsi="Palatino"/>
        <w:color w:val="6F131B"/>
        <w:sz w:val="16"/>
        <w:szCs w:val="16"/>
      </w:rPr>
      <w:t>CENTRO DI RICERCA CERI</w:t>
    </w:r>
  </w:p>
  <w:p w14:paraId="68601991" w14:textId="77777777" w:rsidR="00111EE3" w:rsidRDefault="00111EE3" w:rsidP="00EA23C0">
    <w:pPr>
      <w:pStyle w:val="Intestazione"/>
      <w:spacing w:line="180" w:lineRule="exact"/>
      <w:ind w:left="567"/>
      <w:rPr>
        <w:rFonts w:ascii="Palatino" w:hAnsi="Palatino"/>
        <w:color w:val="6F131B"/>
        <w:sz w:val="16"/>
        <w:szCs w:val="16"/>
      </w:rPr>
    </w:pPr>
    <w:r w:rsidRPr="004F716D">
      <w:rPr>
        <w:rFonts w:ascii="Palatino" w:hAnsi="Palatino"/>
        <w:color w:val="6F131B"/>
        <w:sz w:val="16"/>
        <w:szCs w:val="16"/>
      </w:rPr>
      <w:t>“Previsione, Prevenzione e Controllo dei Rischi Geologici”</w:t>
    </w:r>
  </w:p>
  <w:p w14:paraId="49C1C58A" w14:textId="77777777" w:rsidR="00111EE3" w:rsidRPr="006F7A23" w:rsidRDefault="00111EE3" w:rsidP="007E26EC">
    <w:pPr>
      <w:pStyle w:val="Intestazione"/>
      <w:spacing w:line="180" w:lineRule="exact"/>
      <w:rPr>
        <w:rFonts w:ascii="Palatino" w:hAnsi="Palatino"/>
        <w:color w:val="6F131B"/>
        <w:sz w:val="16"/>
        <w:szCs w:val="16"/>
      </w:rPr>
    </w:pPr>
  </w:p>
  <w:p w14:paraId="29C40E42" w14:textId="77777777" w:rsidR="00111EE3" w:rsidRPr="007E26EC" w:rsidRDefault="00111EE3" w:rsidP="00953318">
    <w:pPr>
      <w:pStyle w:val="Intestazione"/>
      <w:spacing w:line="800" w:lineRule="exact"/>
      <w:ind w:left="-794"/>
      <w:rPr>
        <w:rFonts w:ascii="Palatino" w:hAnsi="Palatino"/>
        <w:color w:val="6F131B"/>
        <w:sz w:val="16"/>
        <w:szCs w:val="16"/>
      </w:rPr>
    </w:pPr>
    <w:r>
      <w:rPr>
        <w:rFonts w:ascii="Palatino" w:hAnsi="Palatino"/>
        <w:color w:val="6F131B"/>
        <w:sz w:val="16"/>
        <w:szCs w:val="16"/>
      </w:rPr>
      <w:t xml:space="preserve">                 </w:t>
    </w:r>
    <w:r>
      <w:rPr>
        <w:rFonts w:ascii="Palatino" w:hAnsi="Palatino"/>
        <w:noProof/>
        <w:color w:val="6F131B"/>
        <w:sz w:val="16"/>
        <w:szCs w:val="16"/>
      </w:rPr>
      <w:t xml:space="preserve">              </w:t>
    </w:r>
    <w:r>
      <w:rPr>
        <w:rFonts w:ascii="Palatino" w:hAnsi="Palatino"/>
        <w:noProof/>
        <w:color w:val="6F131B"/>
        <w:sz w:val="16"/>
        <w:szCs w:val="16"/>
      </w:rPr>
      <w:drawing>
        <wp:inline distT="0" distB="0" distL="0" distR="0" wp14:anchorId="0EEF2C17" wp14:editId="087B2DF9">
          <wp:extent cx="1428750" cy="428625"/>
          <wp:effectExtent l="19050" t="0" r="0" b="0"/>
          <wp:docPr id="20" name="Immagin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1428750" cy="428625"/>
                  </a:xfrm>
                  <a:prstGeom prst="rect">
                    <a:avLst/>
                  </a:prstGeom>
                  <a:noFill/>
                  <a:ln w="9525">
                    <a:noFill/>
                    <a:miter lim="800000"/>
                    <a:headEnd/>
                    <a:tailEnd/>
                  </a:ln>
                </pic:spPr>
              </pic:pic>
            </a:graphicData>
          </a:graphic>
        </wp:inline>
      </w:drawing>
    </w:r>
    <w:r>
      <w:rPr>
        <w:rFonts w:ascii="Palatino" w:hAnsi="Palatino"/>
        <w:noProof/>
        <w:color w:val="6F131B"/>
        <w:sz w:val="16"/>
        <w:szCs w:val="16"/>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C77DF9"/>
    <w:multiLevelType w:val="hybridMultilevel"/>
    <w:tmpl w:val="824287E4"/>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1BF83F1F"/>
    <w:multiLevelType w:val="hybridMultilevel"/>
    <w:tmpl w:val="4F98DEFE"/>
    <w:lvl w:ilvl="0" w:tplc="5442CC18">
      <w:numFmt w:val="bullet"/>
      <w:lvlText w:val="-"/>
      <w:lvlJc w:val="left"/>
      <w:pPr>
        <w:ind w:left="456" w:hanging="360"/>
      </w:pPr>
      <w:rPr>
        <w:rFonts w:ascii="Palatino Linotype" w:eastAsia="Times New Roman" w:hAnsi="Palatino Linotype" w:cs="Times New Roman" w:hint="default"/>
      </w:rPr>
    </w:lvl>
    <w:lvl w:ilvl="1" w:tplc="04100003" w:tentative="1">
      <w:start w:val="1"/>
      <w:numFmt w:val="bullet"/>
      <w:lvlText w:val="o"/>
      <w:lvlJc w:val="left"/>
      <w:pPr>
        <w:ind w:left="1176" w:hanging="360"/>
      </w:pPr>
      <w:rPr>
        <w:rFonts w:ascii="Courier New" w:hAnsi="Courier New" w:cs="Courier New" w:hint="default"/>
      </w:rPr>
    </w:lvl>
    <w:lvl w:ilvl="2" w:tplc="04100005" w:tentative="1">
      <w:start w:val="1"/>
      <w:numFmt w:val="bullet"/>
      <w:lvlText w:val=""/>
      <w:lvlJc w:val="left"/>
      <w:pPr>
        <w:ind w:left="1896" w:hanging="360"/>
      </w:pPr>
      <w:rPr>
        <w:rFonts w:ascii="Wingdings" w:hAnsi="Wingdings" w:hint="default"/>
      </w:rPr>
    </w:lvl>
    <w:lvl w:ilvl="3" w:tplc="04100001" w:tentative="1">
      <w:start w:val="1"/>
      <w:numFmt w:val="bullet"/>
      <w:lvlText w:val=""/>
      <w:lvlJc w:val="left"/>
      <w:pPr>
        <w:ind w:left="2616" w:hanging="360"/>
      </w:pPr>
      <w:rPr>
        <w:rFonts w:ascii="Symbol" w:hAnsi="Symbol" w:hint="default"/>
      </w:rPr>
    </w:lvl>
    <w:lvl w:ilvl="4" w:tplc="04100003" w:tentative="1">
      <w:start w:val="1"/>
      <w:numFmt w:val="bullet"/>
      <w:lvlText w:val="o"/>
      <w:lvlJc w:val="left"/>
      <w:pPr>
        <w:ind w:left="3336" w:hanging="360"/>
      </w:pPr>
      <w:rPr>
        <w:rFonts w:ascii="Courier New" w:hAnsi="Courier New" w:cs="Courier New" w:hint="default"/>
      </w:rPr>
    </w:lvl>
    <w:lvl w:ilvl="5" w:tplc="04100005" w:tentative="1">
      <w:start w:val="1"/>
      <w:numFmt w:val="bullet"/>
      <w:lvlText w:val=""/>
      <w:lvlJc w:val="left"/>
      <w:pPr>
        <w:ind w:left="4056" w:hanging="360"/>
      </w:pPr>
      <w:rPr>
        <w:rFonts w:ascii="Wingdings" w:hAnsi="Wingdings" w:hint="default"/>
      </w:rPr>
    </w:lvl>
    <w:lvl w:ilvl="6" w:tplc="04100001" w:tentative="1">
      <w:start w:val="1"/>
      <w:numFmt w:val="bullet"/>
      <w:lvlText w:val=""/>
      <w:lvlJc w:val="left"/>
      <w:pPr>
        <w:ind w:left="4776" w:hanging="360"/>
      </w:pPr>
      <w:rPr>
        <w:rFonts w:ascii="Symbol" w:hAnsi="Symbol" w:hint="default"/>
      </w:rPr>
    </w:lvl>
    <w:lvl w:ilvl="7" w:tplc="04100003" w:tentative="1">
      <w:start w:val="1"/>
      <w:numFmt w:val="bullet"/>
      <w:lvlText w:val="o"/>
      <w:lvlJc w:val="left"/>
      <w:pPr>
        <w:ind w:left="5496" w:hanging="360"/>
      </w:pPr>
      <w:rPr>
        <w:rFonts w:ascii="Courier New" w:hAnsi="Courier New" w:cs="Courier New" w:hint="default"/>
      </w:rPr>
    </w:lvl>
    <w:lvl w:ilvl="8" w:tplc="04100005" w:tentative="1">
      <w:start w:val="1"/>
      <w:numFmt w:val="bullet"/>
      <w:lvlText w:val=""/>
      <w:lvlJc w:val="left"/>
      <w:pPr>
        <w:ind w:left="6216" w:hanging="360"/>
      </w:pPr>
      <w:rPr>
        <w:rFonts w:ascii="Wingdings" w:hAnsi="Wingdings" w:hint="default"/>
      </w:rPr>
    </w:lvl>
  </w:abstractNum>
  <w:abstractNum w:abstractNumId="3" w15:restartNumberingAfterBreak="0">
    <w:nsid w:val="249D546A"/>
    <w:multiLevelType w:val="hybridMultilevel"/>
    <w:tmpl w:val="41769FC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7842A1B"/>
    <w:multiLevelType w:val="hybridMultilevel"/>
    <w:tmpl w:val="E5BA9AFC"/>
    <w:lvl w:ilvl="0" w:tplc="04100011">
      <w:start w:val="1"/>
      <w:numFmt w:val="decimal"/>
      <w:lvlText w:val="%1)"/>
      <w:lvlJc w:val="left"/>
      <w:pPr>
        <w:tabs>
          <w:tab w:val="num" w:pos="1143"/>
        </w:tabs>
        <w:ind w:left="1143" w:hanging="360"/>
      </w:pPr>
    </w:lvl>
    <w:lvl w:ilvl="1" w:tplc="04100019">
      <w:start w:val="1"/>
      <w:numFmt w:val="lowerLetter"/>
      <w:lvlText w:val="%2."/>
      <w:lvlJc w:val="left"/>
      <w:pPr>
        <w:tabs>
          <w:tab w:val="num" w:pos="1863"/>
        </w:tabs>
        <w:ind w:left="1863" w:hanging="360"/>
      </w:pPr>
      <w:rPr>
        <w:rFonts w:cs="Times New Roman"/>
      </w:rPr>
    </w:lvl>
    <w:lvl w:ilvl="2" w:tplc="0410001B">
      <w:start w:val="1"/>
      <w:numFmt w:val="lowerRoman"/>
      <w:lvlText w:val="%3."/>
      <w:lvlJc w:val="right"/>
      <w:pPr>
        <w:tabs>
          <w:tab w:val="num" w:pos="2583"/>
        </w:tabs>
        <w:ind w:left="2583" w:hanging="180"/>
      </w:pPr>
      <w:rPr>
        <w:rFonts w:cs="Times New Roman"/>
      </w:rPr>
    </w:lvl>
    <w:lvl w:ilvl="3" w:tplc="0410000F">
      <w:start w:val="1"/>
      <w:numFmt w:val="decimal"/>
      <w:lvlText w:val="%4."/>
      <w:lvlJc w:val="left"/>
      <w:pPr>
        <w:tabs>
          <w:tab w:val="num" w:pos="3303"/>
        </w:tabs>
        <w:ind w:left="3303" w:hanging="360"/>
      </w:pPr>
      <w:rPr>
        <w:rFonts w:cs="Times New Roman"/>
      </w:rPr>
    </w:lvl>
    <w:lvl w:ilvl="4" w:tplc="04100019">
      <w:start w:val="1"/>
      <w:numFmt w:val="lowerLetter"/>
      <w:lvlText w:val="%5."/>
      <w:lvlJc w:val="left"/>
      <w:pPr>
        <w:tabs>
          <w:tab w:val="num" w:pos="4023"/>
        </w:tabs>
        <w:ind w:left="4023" w:hanging="360"/>
      </w:pPr>
      <w:rPr>
        <w:rFonts w:cs="Times New Roman"/>
      </w:rPr>
    </w:lvl>
    <w:lvl w:ilvl="5" w:tplc="0410001B">
      <w:start w:val="1"/>
      <w:numFmt w:val="lowerRoman"/>
      <w:lvlText w:val="%6."/>
      <w:lvlJc w:val="right"/>
      <w:pPr>
        <w:tabs>
          <w:tab w:val="num" w:pos="4743"/>
        </w:tabs>
        <w:ind w:left="4743" w:hanging="180"/>
      </w:pPr>
      <w:rPr>
        <w:rFonts w:cs="Times New Roman"/>
      </w:rPr>
    </w:lvl>
    <w:lvl w:ilvl="6" w:tplc="0410000F">
      <w:start w:val="1"/>
      <w:numFmt w:val="decimal"/>
      <w:lvlText w:val="%7."/>
      <w:lvlJc w:val="left"/>
      <w:pPr>
        <w:tabs>
          <w:tab w:val="num" w:pos="5463"/>
        </w:tabs>
        <w:ind w:left="5463" w:hanging="360"/>
      </w:pPr>
      <w:rPr>
        <w:rFonts w:cs="Times New Roman"/>
      </w:rPr>
    </w:lvl>
    <w:lvl w:ilvl="7" w:tplc="04100019">
      <w:start w:val="1"/>
      <w:numFmt w:val="lowerLetter"/>
      <w:lvlText w:val="%8."/>
      <w:lvlJc w:val="left"/>
      <w:pPr>
        <w:tabs>
          <w:tab w:val="num" w:pos="6183"/>
        </w:tabs>
        <w:ind w:left="6183" w:hanging="360"/>
      </w:pPr>
      <w:rPr>
        <w:rFonts w:cs="Times New Roman"/>
      </w:rPr>
    </w:lvl>
    <w:lvl w:ilvl="8" w:tplc="0410001B">
      <w:start w:val="1"/>
      <w:numFmt w:val="lowerRoman"/>
      <w:lvlText w:val="%9."/>
      <w:lvlJc w:val="right"/>
      <w:pPr>
        <w:tabs>
          <w:tab w:val="num" w:pos="6903"/>
        </w:tabs>
        <w:ind w:left="6903" w:hanging="180"/>
      </w:pPr>
      <w:rPr>
        <w:rFonts w:cs="Times New Roman"/>
      </w:rPr>
    </w:lvl>
  </w:abstractNum>
  <w:abstractNum w:abstractNumId="5" w15:restartNumberingAfterBreak="0">
    <w:nsid w:val="27F46930"/>
    <w:multiLevelType w:val="hybridMultilevel"/>
    <w:tmpl w:val="CBCC0F0C"/>
    <w:lvl w:ilvl="0" w:tplc="BD34F488">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2BFC1A28"/>
    <w:multiLevelType w:val="hybridMultilevel"/>
    <w:tmpl w:val="49D6E76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370C01A9"/>
    <w:multiLevelType w:val="hybridMultilevel"/>
    <w:tmpl w:val="7FF43BFA"/>
    <w:lvl w:ilvl="0" w:tplc="04100011">
      <w:start w:val="1"/>
      <w:numFmt w:val="decimal"/>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8" w15:restartNumberingAfterBreak="0">
    <w:nsid w:val="54EE2C7D"/>
    <w:multiLevelType w:val="hybridMultilevel"/>
    <w:tmpl w:val="E6F039D0"/>
    <w:lvl w:ilvl="0" w:tplc="0410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59E45B11"/>
    <w:multiLevelType w:val="hybridMultilevel"/>
    <w:tmpl w:val="DB54D390"/>
    <w:lvl w:ilvl="0" w:tplc="04100001">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10" w15:restartNumberingAfterBreak="0">
    <w:nsid w:val="5C7C446E"/>
    <w:multiLevelType w:val="hybridMultilevel"/>
    <w:tmpl w:val="B540DC58"/>
    <w:lvl w:ilvl="0" w:tplc="08969E4C">
      <w:numFmt w:val="bullet"/>
      <w:lvlText w:val="•"/>
      <w:lvlJc w:val="left"/>
      <w:pPr>
        <w:ind w:left="456" w:hanging="360"/>
      </w:pPr>
      <w:rPr>
        <w:rFonts w:hint="default"/>
        <w:lang w:val="it-IT" w:eastAsia="it-IT" w:bidi="it-I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67394E58"/>
    <w:multiLevelType w:val="hybridMultilevel"/>
    <w:tmpl w:val="73B8C712"/>
    <w:lvl w:ilvl="0" w:tplc="04100003">
      <w:start w:val="1"/>
      <w:numFmt w:val="bullet"/>
      <w:lvlText w:val="o"/>
      <w:lvlJc w:val="left"/>
      <w:pPr>
        <w:ind w:left="1713" w:hanging="360"/>
      </w:pPr>
      <w:rPr>
        <w:rFonts w:ascii="Courier New" w:hAnsi="Courier New" w:cs="Courier New" w:hint="default"/>
      </w:rPr>
    </w:lvl>
    <w:lvl w:ilvl="1" w:tplc="04100003" w:tentative="1">
      <w:start w:val="1"/>
      <w:numFmt w:val="bullet"/>
      <w:lvlText w:val="o"/>
      <w:lvlJc w:val="left"/>
      <w:pPr>
        <w:ind w:left="2433" w:hanging="360"/>
      </w:pPr>
      <w:rPr>
        <w:rFonts w:ascii="Courier New" w:hAnsi="Courier New" w:cs="Courier New" w:hint="default"/>
      </w:rPr>
    </w:lvl>
    <w:lvl w:ilvl="2" w:tplc="04100005" w:tentative="1">
      <w:start w:val="1"/>
      <w:numFmt w:val="bullet"/>
      <w:lvlText w:val=""/>
      <w:lvlJc w:val="left"/>
      <w:pPr>
        <w:ind w:left="3153" w:hanging="360"/>
      </w:pPr>
      <w:rPr>
        <w:rFonts w:ascii="Wingdings" w:hAnsi="Wingdings" w:hint="default"/>
      </w:rPr>
    </w:lvl>
    <w:lvl w:ilvl="3" w:tplc="04100001" w:tentative="1">
      <w:start w:val="1"/>
      <w:numFmt w:val="bullet"/>
      <w:lvlText w:val=""/>
      <w:lvlJc w:val="left"/>
      <w:pPr>
        <w:ind w:left="3873" w:hanging="360"/>
      </w:pPr>
      <w:rPr>
        <w:rFonts w:ascii="Symbol" w:hAnsi="Symbol" w:hint="default"/>
      </w:rPr>
    </w:lvl>
    <w:lvl w:ilvl="4" w:tplc="04100003" w:tentative="1">
      <w:start w:val="1"/>
      <w:numFmt w:val="bullet"/>
      <w:lvlText w:val="o"/>
      <w:lvlJc w:val="left"/>
      <w:pPr>
        <w:ind w:left="4593" w:hanging="360"/>
      </w:pPr>
      <w:rPr>
        <w:rFonts w:ascii="Courier New" w:hAnsi="Courier New" w:cs="Courier New" w:hint="default"/>
      </w:rPr>
    </w:lvl>
    <w:lvl w:ilvl="5" w:tplc="04100005" w:tentative="1">
      <w:start w:val="1"/>
      <w:numFmt w:val="bullet"/>
      <w:lvlText w:val=""/>
      <w:lvlJc w:val="left"/>
      <w:pPr>
        <w:ind w:left="5313" w:hanging="360"/>
      </w:pPr>
      <w:rPr>
        <w:rFonts w:ascii="Wingdings" w:hAnsi="Wingdings" w:hint="default"/>
      </w:rPr>
    </w:lvl>
    <w:lvl w:ilvl="6" w:tplc="04100001" w:tentative="1">
      <w:start w:val="1"/>
      <w:numFmt w:val="bullet"/>
      <w:lvlText w:val=""/>
      <w:lvlJc w:val="left"/>
      <w:pPr>
        <w:ind w:left="6033" w:hanging="360"/>
      </w:pPr>
      <w:rPr>
        <w:rFonts w:ascii="Symbol" w:hAnsi="Symbol" w:hint="default"/>
      </w:rPr>
    </w:lvl>
    <w:lvl w:ilvl="7" w:tplc="04100003" w:tentative="1">
      <w:start w:val="1"/>
      <w:numFmt w:val="bullet"/>
      <w:lvlText w:val="o"/>
      <w:lvlJc w:val="left"/>
      <w:pPr>
        <w:ind w:left="6753" w:hanging="360"/>
      </w:pPr>
      <w:rPr>
        <w:rFonts w:ascii="Courier New" w:hAnsi="Courier New" w:cs="Courier New" w:hint="default"/>
      </w:rPr>
    </w:lvl>
    <w:lvl w:ilvl="8" w:tplc="04100005" w:tentative="1">
      <w:start w:val="1"/>
      <w:numFmt w:val="bullet"/>
      <w:lvlText w:val=""/>
      <w:lvlJc w:val="left"/>
      <w:pPr>
        <w:ind w:left="7473" w:hanging="360"/>
      </w:pPr>
      <w:rPr>
        <w:rFonts w:ascii="Wingdings" w:hAnsi="Wingdings" w:hint="default"/>
      </w:rPr>
    </w:lvl>
  </w:abstractNum>
  <w:abstractNum w:abstractNumId="12" w15:restartNumberingAfterBreak="0">
    <w:nsid w:val="73B53282"/>
    <w:multiLevelType w:val="hybridMultilevel"/>
    <w:tmpl w:val="8F2CF4A8"/>
    <w:lvl w:ilvl="0" w:tplc="74543C48">
      <w:start w:val="1"/>
      <w:numFmt w:val="bullet"/>
      <w:lvlText w:val="o"/>
      <w:lvlJc w:val="left"/>
      <w:pPr>
        <w:tabs>
          <w:tab w:val="num" w:pos="360"/>
        </w:tabs>
        <w:ind w:left="360" w:hanging="360"/>
      </w:pPr>
      <w:rPr>
        <w:rFonts w:ascii="Courier New" w:hAnsi="Courier New" w:cs="Courier New" w:hint="default"/>
        <w:b/>
      </w:rPr>
    </w:lvl>
    <w:lvl w:ilvl="1" w:tplc="04100003" w:tentative="1">
      <w:start w:val="1"/>
      <w:numFmt w:val="bullet"/>
      <w:lvlText w:val="o"/>
      <w:lvlJc w:val="left"/>
      <w:pPr>
        <w:tabs>
          <w:tab w:val="num" w:pos="589"/>
        </w:tabs>
        <w:ind w:left="589" w:hanging="360"/>
      </w:pPr>
      <w:rPr>
        <w:rFonts w:ascii="Courier New" w:hAnsi="Courier New" w:cs="Courier New" w:hint="default"/>
      </w:rPr>
    </w:lvl>
    <w:lvl w:ilvl="2" w:tplc="04100005" w:tentative="1">
      <w:start w:val="1"/>
      <w:numFmt w:val="bullet"/>
      <w:lvlText w:val=""/>
      <w:lvlJc w:val="left"/>
      <w:pPr>
        <w:tabs>
          <w:tab w:val="num" w:pos="1309"/>
        </w:tabs>
        <w:ind w:left="1309" w:hanging="360"/>
      </w:pPr>
      <w:rPr>
        <w:rFonts w:ascii="Wingdings" w:hAnsi="Wingdings" w:hint="default"/>
      </w:rPr>
    </w:lvl>
    <w:lvl w:ilvl="3" w:tplc="04100001" w:tentative="1">
      <w:start w:val="1"/>
      <w:numFmt w:val="bullet"/>
      <w:lvlText w:val=""/>
      <w:lvlJc w:val="left"/>
      <w:pPr>
        <w:tabs>
          <w:tab w:val="num" w:pos="2029"/>
        </w:tabs>
        <w:ind w:left="2029" w:hanging="360"/>
      </w:pPr>
      <w:rPr>
        <w:rFonts w:ascii="Symbol" w:hAnsi="Symbol" w:hint="default"/>
      </w:rPr>
    </w:lvl>
    <w:lvl w:ilvl="4" w:tplc="04100003" w:tentative="1">
      <w:start w:val="1"/>
      <w:numFmt w:val="bullet"/>
      <w:lvlText w:val="o"/>
      <w:lvlJc w:val="left"/>
      <w:pPr>
        <w:tabs>
          <w:tab w:val="num" w:pos="2749"/>
        </w:tabs>
        <w:ind w:left="2749" w:hanging="360"/>
      </w:pPr>
      <w:rPr>
        <w:rFonts w:ascii="Courier New" w:hAnsi="Courier New" w:cs="Courier New" w:hint="default"/>
      </w:rPr>
    </w:lvl>
    <w:lvl w:ilvl="5" w:tplc="04100005" w:tentative="1">
      <w:start w:val="1"/>
      <w:numFmt w:val="bullet"/>
      <w:lvlText w:val=""/>
      <w:lvlJc w:val="left"/>
      <w:pPr>
        <w:tabs>
          <w:tab w:val="num" w:pos="3469"/>
        </w:tabs>
        <w:ind w:left="3469" w:hanging="360"/>
      </w:pPr>
      <w:rPr>
        <w:rFonts w:ascii="Wingdings" w:hAnsi="Wingdings" w:hint="default"/>
      </w:rPr>
    </w:lvl>
    <w:lvl w:ilvl="6" w:tplc="04100001" w:tentative="1">
      <w:start w:val="1"/>
      <w:numFmt w:val="bullet"/>
      <w:lvlText w:val=""/>
      <w:lvlJc w:val="left"/>
      <w:pPr>
        <w:tabs>
          <w:tab w:val="num" w:pos="4189"/>
        </w:tabs>
        <w:ind w:left="4189" w:hanging="360"/>
      </w:pPr>
      <w:rPr>
        <w:rFonts w:ascii="Symbol" w:hAnsi="Symbol" w:hint="default"/>
      </w:rPr>
    </w:lvl>
    <w:lvl w:ilvl="7" w:tplc="04100003" w:tentative="1">
      <w:start w:val="1"/>
      <w:numFmt w:val="bullet"/>
      <w:lvlText w:val="o"/>
      <w:lvlJc w:val="left"/>
      <w:pPr>
        <w:tabs>
          <w:tab w:val="num" w:pos="4909"/>
        </w:tabs>
        <w:ind w:left="4909" w:hanging="360"/>
      </w:pPr>
      <w:rPr>
        <w:rFonts w:ascii="Courier New" w:hAnsi="Courier New" w:cs="Courier New" w:hint="default"/>
      </w:rPr>
    </w:lvl>
    <w:lvl w:ilvl="8" w:tplc="04100005" w:tentative="1">
      <w:start w:val="1"/>
      <w:numFmt w:val="bullet"/>
      <w:lvlText w:val=""/>
      <w:lvlJc w:val="left"/>
      <w:pPr>
        <w:tabs>
          <w:tab w:val="num" w:pos="5629"/>
        </w:tabs>
        <w:ind w:left="5629" w:hanging="360"/>
      </w:pPr>
      <w:rPr>
        <w:rFonts w:ascii="Wingdings" w:hAnsi="Wingdings" w:hint="default"/>
      </w:rPr>
    </w:lvl>
  </w:abstractNum>
  <w:abstractNum w:abstractNumId="13" w15:restartNumberingAfterBreak="0">
    <w:nsid w:val="74AC48E0"/>
    <w:multiLevelType w:val="hybridMultilevel"/>
    <w:tmpl w:val="670CCD3C"/>
    <w:lvl w:ilvl="0" w:tplc="C6B25676">
      <w:numFmt w:val="bullet"/>
      <w:lvlText w:val="-"/>
      <w:lvlJc w:val="left"/>
      <w:pPr>
        <w:ind w:left="927" w:hanging="360"/>
      </w:pPr>
      <w:rPr>
        <w:rFonts w:ascii="Times New Roman" w:eastAsia="Times New Roman" w:hAnsi="Times New Roman" w:cs="Times New Roman" w:hint="default"/>
      </w:rPr>
    </w:lvl>
    <w:lvl w:ilvl="1" w:tplc="04100003" w:tentative="1">
      <w:start w:val="1"/>
      <w:numFmt w:val="bullet"/>
      <w:lvlText w:val="o"/>
      <w:lvlJc w:val="left"/>
      <w:pPr>
        <w:ind w:left="1647" w:hanging="360"/>
      </w:pPr>
      <w:rPr>
        <w:rFonts w:ascii="Courier New" w:hAnsi="Courier New" w:cs="Courier New" w:hint="default"/>
      </w:rPr>
    </w:lvl>
    <w:lvl w:ilvl="2" w:tplc="04100005" w:tentative="1">
      <w:start w:val="1"/>
      <w:numFmt w:val="bullet"/>
      <w:lvlText w:val=""/>
      <w:lvlJc w:val="left"/>
      <w:pPr>
        <w:ind w:left="2367" w:hanging="360"/>
      </w:pPr>
      <w:rPr>
        <w:rFonts w:ascii="Wingdings" w:hAnsi="Wingdings" w:hint="default"/>
      </w:rPr>
    </w:lvl>
    <w:lvl w:ilvl="3" w:tplc="04100001" w:tentative="1">
      <w:start w:val="1"/>
      <w:numFmt w:val="bullet"/>
      <w:lvlText w:val=""/>
      <w:lvlJc w:val="left"/>
      <w:pPr>
        <w:ind w:left="3087" w:hanging="360"/>
      </w:pPr>
      <w:rPr>
        <w:rFonts w:ascii="Symbol" w:hAnsi="Symbol" w:hint="default"/>
      </w:rPr>
    </w:lvl>
    <w:lvl w:ilvl="4" w:tplc="04100003" w:tentative="1">
      <w:start w:val="1"/>
      <w:numFmt w:val="bullet"/>
      <w:lvlText w:val="o"/>
      <w:lvlJc w:val="left"/>
      <w:pPr>
        <w:ind w:left="3807" w:hanging="360"/>
      </w:pPr>
      <w:rPr>
        <w:rFonts w:ascii="Courier New" w:hAnsi="Courier New" w:cs="Courier New" w:hint="default"/>
      </w:rPr>
    </w:lvl>
    <w:lvl w:ilvl="5" w:tplc="04100005" w:tentative="1">
      <w:start w:val="1"/>
      <w:numFmt w:val="bullet"/>
      <w:lvlText w:val=""/>
      <w:lvlJc w:val="left"/>
      <w:pPr>
        <w:ind w:left="4527" w:hanging="360"/>
      </w:pPr>
      <w:rPr>
        <w:rFonts w:ascii="Wingdings" w:hAnsi="Wingdings" w:hint="default"/>
      </w:rPr>
    </w:lvl>
    <w:lvl w:ilvl="6" w:tplc="04100001" w:tentative="1">
      <w:start w:val="1"/>
      <w:numFmt w:val="bullet"/>
      <w:lvlText w:val=""/>
      <w:lvlJc w:val="left"/>
      <w:pPr>
        <w:ind w:left="5247" w:hanging="360"/>
      </w:pPr>
      <w:rPr>
        <w:rFonts w:ascii="Symbol" w:hAnsi="Symbol" w:hint="default"/>
      </w:rPr>
    </w:lvl>
    <w:lvl w:ilvl="7" w:tplc="04100003" w:tentative="1">
      <w:start w:val="1"/>
      <w:numFmt w:val="bullet"/>
      <w:lvlText w:val="o"/>
      <w:lvlJc w:val="left"/>
      <w:pPr>
        <w:ind w:left="5967" w:hanging="360"/>
      </w:pPr>
      <w:rPr>
        <w:rFonts w:ascii="Courier New" w:hAnsi="Courier New" w:cs="Courier New" w:hint="default"/>
      </w:rPr>
    </w:lvl>
    <w:lvl w:ilvl="8" w:tplc="04100005" w:tentative="1">
      <w:start w:val="1"/>
      <w:numFmt w:val="bullet"/>
      <w:lvlText w:val=""/>
      <w:lvlJc w:val="left"/>
      <w:pPr>
        <w:ind w:left="6687" w:hanging="360"/>
      </w:pPr>
      <w:rPr>
        <w:rFonts w:ascii="Wingdings" w:hAnsi="Wingdings" w:hint="default"/>
      </w:rPr>
    </w:lvl>
  </w:abstractNum>
  <w:num w:numId="1">
    <w:abstractNumId w:val="7"/>
  </w:num>
  <w:num w:numId="2">
    <w:abstractNumId w:val="6"/>
  </w:num>
  <w:num w:numId="3">
    <w:abstractNumId w:val="9"/>
  </w:num>
  <w:num w:numId="4">
    <w:abstractNumId w:val="12"/>
  </w:num>
  <w:num w:numId="5">
    <w:abstractNumId w:val="11"/>
  </w:num>
  <w:num w:numId="6">
    <w:abstractNumId w:val="4"/>
  </w:num>
  <w:num w:numId="7">
    <w:abstractNumId w:val="4"/>
  </w:num>
  <w:num w:numId="8">
    <w:abstractNumId w:val="13"/>
  </w:num>
  <w:num w:numId="9">
    <w:abstractNumId w:val="5"/>
  </w:num>
  <w:num w:numId="10">
    <w:abstractNumId w:val="8"/>
  </w:num>
  <w:num w:numId="11">
    <w:abstractNumId w:val="3"/>
  </w:num>
  <w:num w:numId="12">
    <w:abstractNumId w:val="2"/>
  </w:num>
  <w:num w:numId="13">
    <w:abstractNumId w:val="10"/>
  </w:num>
  <w:num w:numId="14">
    <w:abstractNumId w:val="0"/>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5716"/>
    <w:rsid w:val="00013999"/>
    <w:rsid w:val="00013E73"/>
    <w:rsid w:val="000157A2"/>
    <w:rsid w:val="0003046A"/>
    <w:rsid w:val="00040801"/>
    <w:rsid w:val="0004299A"/>
    <w:rsid w:val="00047011"/>
    <w:rsid w:val="0004790F"/>
    <w:rsid w:val="000538B1"/>
    <w:rsid w:val="000610C8"/>
    <w:rsid w:val="00065EB1"/>
    <w:rsid w:val="00072EE0"/>
    <w:rsid w:val="00077004"/>
    <w:rsid w:val="00077A7C"/>
    <w:rsid w:val="00084597"/>
    <w:rsid w:val="00087DCE"/>
    <w:rsid w:val="00096665"/>
    <w:rsid w:val="000B5008"/>
    <w:rsid w:val="000B6E1C"/>
    <w:rsid w:val="000C3826"/>
    <w:rsid w:val="000C6C4B"/>
    <w:rsid w:val="000D32B8"/>
    <w:rsid w:val="00103A25"/>
    <w:rsid w:val="0010511F"/>
    <w:rsid w:val="00106A7C"/>
    <w:rsid w:val="00111EE3"/>
    <w:rsid w:val="001250F8"/>
    <w:rsid w:val="00153930"/>
    <w:rsid w:val="00155263"/>
    <w:rsid w:val="001642A3"/>
    <w:rsid w:val="00184BF2"/>
    <w:rsid w:val="001931C3"/>
    <w:rsid w:val="001A0980"/>
    <w:rsid w:val="001A27EB"/>
    <w:rsid w:val="001D3E6F"/>
    <w:rsid w:val="001E10D4"/>
    <w:rsid w:val="001E21F0"/>
    <w:rsid w:val="001E60F1"/>
    <w:rsid w:val="001F26DE"/>
    <w:rsid w:val="001F3CDA"/>
    <w:rsid w:val="00205FD8"/>
    <w:rsid w:val="0021011F"/>
    <w:rsid w:val="00216618"/>
    <w:rsid w:val="00231515"/>
    <w:rsid w:val="00244191"/>
    <w:rsid w:val="00275AEB"/>
    <w:rsid w:val="002766CD"/>
    <w:rsid w:val="002833E5"/>
    <w:rsid w:val="002A165A"/>
    <w:rsid w:val="002A32B8"/>
    <w:rsid w:val="002A33B3"/>
    <w:rsid w:val="002D371D"/>
    <w:rsid w:val="002E1815"/>
    <w:rsid w:val="002E1B04"/>
    <w:rsid w:val="003121FA"/>
    <w:rsid w:val="0031313A"/>
    <w:rsid w:val="00334237"/>
    <w:rsid w:val="0033781B"/>
    <w:rsid w:val="0037787D"/>
    <w:rsid w:val="0038122A"/>
    <w:rsid w:val="0039116F"/>
    <w:rsid w:val="0039559A"/>
    <w:rsid w:val="003B0FC2"/>
    <w:rsid w:val="003B18F4"/>
    <w:rsid w:val="003D5B9E"/>
    <w:rsid w:val="003E6856"/>
    <w:rsid w:val="003F25B9"/>
    <w:rsid w:val="00404AEE"/>
    <w:rsid w:val="00404FD9"/>
    <w:rsid w:val="004070FA"/>
    <w:rsid w:val="00423957"/>
    <w:rsid w:val="00427C66"/>
    <w:rsid w:val="00427E34"/>
    <w:rsid w:val="00440166"/>
    <w:rsid w:val="0044760A"/>
    <w:rsid w:val="00452206"/>
    <w:rsid w:val="004540A7"/>
    <w:rsid w:val="004879FC"/>
    <w:rsid w:val="004A07E0"/>
    <w:rsid w:val="004A1C7E"/>
    <w:rsid w:val="004A70A7"/>
    <w:rsid w:val="004B1CF9"/>
    <w:rsid w:val="004B6F2C"/>
    <w:rsid w:val="004C446A"/>
    <w:rsid w:val="004E1E1C"/>
    <w:rsid w:val="004E53E5"/>
    <w:rsid w:val="004F716D"/>
    <w:rsid w:val="00502F25"/>
    <w:rsid w:val="0050693C"/>
    <w:rsid w:val="00513C71"/>
    <w:rsid w:val="00545CAE"/>
    <w:rsid w:val="00552C52"/>
    <w:rsid w:val="0055401F"/>
    <w:rsid w:val="00572EFE"/>
    <w:rsid w:val="00584D72"/>
    <w:rsid w:val="00592EA8"/>
    <w:rsid w:val="0059467B"/>
    <w:rsid w:val="0059531F"/>
    <w:rsid w:val="00596ED0"/>
    <w:rsid w:val="005A6223"/>
    <w:rsid w:val="005A65D7"/>
    <w:rsid w:val="005B4D86"/>
    <w:rsid w:val="005B68B8"/>
    <w:rsid w:val="005C6445"/>
    <w:rsid w:val="005E2052"/>
    <w:rsid w:val="005E20D8"/>
    <w:rsid w:val="005E4FEF"/>
    <w:rsid w:val="00601E0B"/>
    <w:rsid w:val="00620D49"/>
    <w:rsid w:val="00633CB4"/>
    <w:rsid w:val="006401E4"/>
    <w:rsid w:val="00642827"/>
    <w:rsid w:val="00650BEE"/>
    <w:rsid w:val="00661E40"/>
    <w:rsid w:val="00663C5A"/>
    <w:rsid w:val="006674EC"/>
    <w:rsid w:val="00671ED3"/>
    <w:rsid w:val="0068707E"/>
    <w:rsid w:val="006A6BC6"/>
    <w:rsid w:val="006C5E74"/>
    <w:rsid w:val="006D68E5"/>
    <w:rsid w:val="006F1873"/>
    <w:rsid w:val="006F7A23"/>
    <w:rsid w:val="00705D03"/>
    <w:rsid w:val="007070B2"/>
    <w:rsid w:val="00716AC5"/>
    <w:rsid w:val="00717082"/>
    <w:rsid w:val="007324D1"/>
    <w:rsid w:val="00743AC6"/>
    <w:rsid w:val="0075000C"/>
    <w:rsid w:val="007544DB"/>
    <w:rsid w:val="00770E01"/>
    <w:rsid w:val="007767A0"/>
    <w:rsid w:val="007818F3"/>
    <w:rsid w:val="00785BF0"/>
    <w:rsid w:val="007879BC"/>
    <w:rsid w:val="007D1F00"/>
    <w:rsid w:val="007D6330"/>
    <w:rsid w:val="007D7881"/>
    <w:rsid w:val="007E26EC"/>
    <w:rsid w:val="007E34B3"/>
    <w:rsid w:val="007E4AFE"/>
    <w:rsid w:val="007E6CD9"/>
    <w:rsid w:val="007F012E"/>
    <w:rsid w:val="007F20AE"/>
    <w:rsid w:val="008070D7"/>
    <w:rsid w:val="00810C51"/>
    <w:rsid w:val="00811815"/>
    <w:rsid w:val="00813B1C"/>
    <w:rsid w:val="008261B3"/>
    <w:rsid w:val="00830CAD"/>
    <w:rsid w:val="00832881"/>
    <w:rsid w:val="00837B38"/>
    <w:rsid w:val="00843143"/>
    <w:rsid w:val="0085158F"/>
    <w:rsid w:val="008551F8"/>
    <w:rsid w:val="008765A5"/>
    <w:rsid w:val="008902B7"/>
    <w:rsid w:val="00890FC0"/>
    <w:rsid w:val="00892550"/>
    <w:rsid w:val="00894771"/>
    <w:rsid w:val="008B127B"/>
    <w:rsid w:val="008B6C3D"/>
    <w:rsid w:val="008D1A69"/>
    <w:rsid w:val="008D6E9D"/>
    <w:rsid w:val="008E125A"/>
    <w:rsid w:val="008E1C1E"/>
    <w:rsid w:val="008E3300"/>
    <w:rsid w:val="008E5F75"/>
    <w:rsid w:val="008F1B53"/>
    <w:rsid w:val="0090254A"/>
    <w:rsid w:val="0090438B"/>
    <w:rsid w:val="00912A43"/>
    <w:rsid w:val="009206B5"/>
    <w:rsid w:val="00945323"/>
    <w:rsid w:val="00952E6A"/>
    <w:rsid w:val="00953318"/>
    <w:rsid w:val="009562DB"/>
    <w:rsid w:val="009572CF"/>
    <w:rsid w:val="009616C3"/>
    <w:rsid w:val="00974ED3"/>
    <w:rsid w:val="00985C2F"/>
    <w:rsid w:val="00985D16"/>
    <w:rsid w:val="009B48FB"/>
    <w:rsid w:val="009B6691"/>
    <w:rsid w:val="009C48B5"/>
    <w:rsid w:val="009D19A3"/>
    <w:rsid w:val="009D62DF"/>
    <w:rsid w:val="009D7C6F"/>
    <w:rsid w:val="009F0833"/>
    <w:rsid w:val="009F26A7"/>
    <w:rsid w:val="00A05030"/>
    <w:rsid w:val="00A0596C"/>
    <w:rsid w:val="00A127FE"/>
    <w:rsid w:val="00A16DF8"/>
    <w:rsid w:val="00A323AF"/>
    <w:rsid w:val="00A54E0D"/>
    <w:rsid w:val="00A6382E"/>
    <w:rsid w:val="00A82389"/>
    <w:rsid w:val="00A86A8B"/>
    <w:rsid w:val="00A90604"/>
    <w:rsid w:val="00AA13A2"/>
    <w:rsid w:val="00AA171C"/>
    <w:rsid w:val="00AB29F8"/>
    <w:rsid w:val="00AC1B02"/>
    <w:rsid w:val="00AD50F1"/>
    <w:rsid w:val="00AE223F"/>
    <w:rsid w:val="00AF0A46"/>
    <w:rsid w:val="00AF3226"/>
    <w:rsid w:val="00AF4A80"/>
    <w:rsid w:val="00AF4AF4"/>
    <w:rsid w:val="00AF58F6"/>
    <w:rsid w:val="00B013B3"/>
    <w:rsid w:val="00B03224"/>
    <w:rsid w:val="00B04869"/>
    <w:rsid w:val="00B06A3D"/>
    <w:rsid w:val="00B13B12"/>
    <w:rsid w:val="00B20F02"/>
    <w:rsid w:val="00B30BB2"/>
    <w:rsid w:val="00B3366A"/>
    <w:rsid w:val="00B341C0"/>
    <w:rsid w:val="00B34EFD"/>
    <w:rsid w:val="00B42347"/>
    <w:rsid w:val="00B670F2"/>
    <w:rsid w:val="00B736A6"/>
    <w:rsid w:val="00B82314"/>
    <w:rsid w:val="00B932FC"/>
    <w:rsid w:val="00BA44E3"/>
    <w:rsid w:val="00BA4DA0"/>
    <w:rsid w:val="00BB4FD3"/>
    <w:rsid w:val="00BC66BE"/>
    <w:rsid w:val="00BC6F57"/>
    <w:rsid w:val="00BD0D6C"/>
    <w:rsid w:val="00BE7F85"/>
    <w:rsid w:val="00BE7FFE"/>
    <w:rsid w:val="00BF117F"/>
    <w:rsid w:val="00BF2CE4"/>
    <w:rsid w:val="00BF45C0"/>
    <w:rsid w:val="00C045A5"/>
    <w:rsid w:val="00C0659E"/>
    <w:rsid w:val="00C22C5A"/>
    <w:rsid w:val="00C3495C"/>
    <w:rsid w:val="00C3711A"/>
    <w:rsid w:val="00C4320C"/>
    <w:rsid w:val="00C43D4F"/>
    <w:rsid w:val="00C62447"/>
    <w:rsid w:val="00C707BC"/>
    <w:rsid w:val="00C74394"/>
    <w:rsid w:val="00C8603E"/>
    <w:rsid w:val="00C86FDC"/>
    <w:rsid w:val="00C87834"/>
    <w:rsid w:val="00CA3603"/>
    <w:rsid w:val="00CA4A79"/>
    <w:rsid w:val="00CA506C"/>
    <w:rsid w:val="00CB1348"/>
    <w:rsid w:val="00CC7048"/>
    <w:rsid w:val="00CC7F5F"/>
    <w:rsid w:val="00CD0451"/>
    <w:rsid w:val="00CD0DF6"/>
    <w:rsid w:val="00CD0E0F"/>
    <w:rsid w:val="00CD56BE"/>
    <w:rsid w:val="00CD73F2"/>
    <w:rsid w:val="00CF4C41"/>
    <w:rsid w:val="00CF5CE5"/>
    <w:rsid w:val="00CF6A0C"/>
    <w:rsid w:val="00D00253"/>
    <w:rsid w:val="00D04F99"/>
    <w:rsid w:val="00D13FA8"/>
    <w:rsid w:val="00D14233"/>
    <w:rsid w:val="00D241B7"/>
    <w:rsid w:val="00D278C8"/>
    <w:rsid w:val="00D36392"/>
    <w:rsid w:val="00D518A3"/>
    <w:rsid w:val="00D82408"/>
    <w:rsid w:val="00DB1993"/>
    <w:rsid w:val="00DC0D66"/>
    <w:rsid w:val="00DC581B"/>
    <w:rsid w:val="00DC716A"/>
    <w:rsid w:val="00DC7A98"/>
    <w:rsid w:val="00DE3A6F"/>
    <w:rsid w:val="00DE60E3"/>
    <w:rsid w:val="00DF5B46"/>
    <w:rsid w:val="00DF7481"/>
    <w:rsid w:val="00E02605"/>
    <w:rsid w:val="00E24C04"/>
    <w:rsid w:val="00E34AD8"/>
    <w:rsid w:val="00E45716"/>
    <w:rsid w:val="00E557D6"/>
    <w:rsid w:val="00E60A16"/>
    <w:rsid w:val="00E83896"/>
    <w:rsid w:val="00E84C55"/>
    <w:rsid w:val="00EA23C0"/>
    <w:rsid w:val="00EA3D82"/>
    <w:rsid w:val="00EB3341"/>
    <w:rsid w:val="00EB36AF"/>
    <w:rsid w:val="00ED15CF"/>
    <w:rsid w:val="00ED67CF"/>
    <w:rsid w:val="00EE08B4"/>
    <w:rsid w:val="00EF540C"/>
    <w:rsid w:val="00F011CD"/>
    <w:rsid w:val="00F2677B"/>
    <w:rsid w:val="00F4416C"/>
    <w:rsid w:val="00F53347"/>
    <w:rsid w:val="00F82240"/>
    <w:rsid w:val="00FC5B02"/>
    <w:rsid w:val="00FE6E8E"/>
    <w:rsid w:val="00FE7264"/>
    <w:rsid w:val="00FF4AE5"/>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5F66067"/>
  <w15:docId w15:val="{9E396ADA-CA36-4ED5-B239-6FDECB0EF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e">
    <w:name w:val="Normal"/>
    <w:qFormat/>
    <w:rsid w:val="00717082"/>
    <w:rPr>
      <w:sz w:val="24"/>
      <w:szCs w:val="24"/>
    </w:rPr>
  </w:style>
  <w:style w:type="paragraph" w:styleId="Titolo3">
    <w:name w:val="heading 3"/>
    <w:basedOn w:val="Normale"/>
    <w:next w:val="Normale"/>
    <w:link w:val="Titolo3Carattere"/>
    <w:semiHidden/>
    <w:unhideWhenUsed/>
    <w:qFormat/>
    <w:rsid w:val="00890FC0"/>
    <w:pPr>
      <w:keepNext/>
      <w:spacing w:before="240" w:after="60"/>
      <w:outlineLvl w:val="2"/>
    </w:pPr>
    <w:rPr>
      <w:rFonts w:ascii="Cambria" w:hAnsi="Cambria"/>
      <w:b/>
      <w:bCs/>
      <w:sz w:val="26"/>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TitoloTitle">
    <w:name w:val="Titolo/Title"/>
    <w:basedOn w:val="Normale"/>
    <w:autoRedefine/>
    <w:rsid w:val="008B127B"/>
    <w:pPr>
      <w:jc w:val="center"/>
    </w:pPr>
    <w:rPr>
      <w:b/>
      <w:caps/>
      <w:lang w:val="en-GB"/>
    </w:rPr>
  </w:style>
  <w:style w:type="paragraph" w:styleId="Intestazione">
    <w:name w:val="header"/>
    <w:basedOn w:val="Normale"/>
    <w:rsid w:val="0090254A"/>
    <w:pPr>
      <w:tabs>
        <w:tab w:val="center" w:pos="4819"/>
        <w:tab w:val="right" w:pos="9638"/>
      </w:tabs>
    </w:pPr>
  </w:style>
  <w:style w:type="paragraph" w:styleId="Pidipagina">
    <w:name w:val="footer"/>
    <w:basedOn w:val="Normale"/>
    <w:rsid w:val="0090254A"/>
    <w:pPr>
      <w:tabs>
        <w:tab w:val="center" w:pos="4819"/>
        <w:tab w:val="right" w:pos="9638"/>
      </w:tabs>
    </w:pPr>
  </w:style>
  <w:style w:type="paragraph" w:styleId="Testofumetto">
    <w:name w:val="Balloon Text"/>
    <w:basedOn w:val="Normale"/>
    <w:semiHidden/>
    <w:rsid w:val="00AF3226"/>
    <w:rPr>
      <w:rFonts w:ascii="Tahoma" w:hAnsi="Tahoma" w:cs="Tahoma"/>
      <w:sz w:val="16"/>
      <w:szCs w:val="16"/>
    </w:rPr>
  </w:style>
  <w:style w:type="character" w:styleId="Collegamentoipertestuale">
    <w:name w:val="Hyperlink"/>
    <w:basedOn w:val="Carpredefinitoparagrafo"/>
    <w:rsid w:val="00427C66"/>
    <w:rPr>
      <w:color w:val="0000FF" w:themeColor="hyperlink"/>
      <w:u w:val="single"/>
    </w:rPr>
  </w:style>
  <w:style w:type="paragraph" w:customStyle="1" w:styleId="Default">
    <w:name w:val="Default"/>
    <w:rsid w:val="00BA4DA0"/>
    <w:pPr>
      <w:autoSpaceDE w:val="0"/>
      <w:autoSpaceDN w:val="0"/>
      <w:adjustRightInd w:val="0"/>
    </w:pPr>
    <w:rPr>
      <w:rFonts w:ascii="Calibri" w:hAnsi="Calibri" w:cs="Calibri"/>
      <w:color w:val="000000"/>
      <w:sz w:val="24"/>
      <w:szCs w:val="24"/>
    </w:rPr>
  </w:style>
  <w:style w:type="character" w:customStyle="1" w:styleId="iceouttxt">
    <w:name w:val="iceouttxt"/>
    <w:basedOn w:val="Carpredefinitoparagrafo"/>
    <w:rsid w:val="007818F3"/>
  </w:style>
  <w:style w:type="character" w:customStyle="1" w:styleId="Titolo3Carattere">
    <w:name w:val="Titolo 3 Carattere"/>
    <w:basedOn w:val="Carpredefinitoparagrafo"/>
    <w:link w:val="Titolo3"/>
    <w:semiHidden/>
    <w:rsid w:val="00890FC0"/>
    <w:rPr>
      <w:rFonts w:ascii="Cambria" w:hAnsi="Cambria"/>
      <w:b/>
      <w:bCs/>
      <w:sz w:val="26"/>
      <w:szCs w:val="26"/>
    </w:rPr>
  </w:style>
  <w:style w:type="paragraph" w:styleId="Nessunaspaziatura">
    <w:name w:val="No Spacing"/>
    <w:uiPriority w:val="1"/>
    <w:qFormat/>
    <w:rsid w:val="00890FC0"/>
    <w:rPr>
      <w:sz w:val="24"/>
      <w:szCs w:val="24"/>
    </w:rPr>
  </w:style>
  <w:style w:type="paragraph" w:styleId="Paragrafoelenco">
    <w:name w:val="List Paragraph"/>
    <w:basedOn w:val="Normale"/>
    <w:uiPriority w:val="34"/>
    <w:qFormat/>
    <w:rsid w:val="00890FC0"/>
    <w:pPr>
      <w:ind w:left="720"/>
      <w:contextualSpacing/>
    </w:pPr>
  </w:style>
  <w:style w:type="paragraph" w:styleId="Testonotaapidipagina">
    <w:name w:val="footnote text"/>
    <w:basedOn w:val="Normale"/>
    <w:link w:val="TestonotaapidipaginaCarattere"/>
    <w:semiHidden/>
    <w:rsid w:val="00423957"/>
    <w:rPr>
      <w:sz w:val="20"/>
      <w:szCs w:val="20"/>
    </w:rPr>
  </w:style>
  <w:style w:type="character" w:customStyle="1" w:styleId="TestonotaapidipaginaCarattere">
    <w:name w:val="Testo nota a piè di pagina Carattere"/>
    <w:basedOn w:val="Carpredefinitoparagrafo"/>
    <w:link w:val="Testonotaapidipagina"/>
    <w:semiHidden/>
    <w:rsid w:val="00423957"/>
  </w:style>
  <w:style w:type="character" w:styleId="Rimandonotaapidipagina">
    <w:name w:val="footnote reference"/>
    <w:semiHidden/>
    <w:rsid w:val="00423957"/>
    <w:rPr>
      <w:vertAlign w:val="superscript"/>
    </w:rPr>
  </w:style>
  <w:style w:type="paragraph" w:styleId="Corpotesto">
    <w:name w:val="Body Text"/>
    <w:basedOn w:val="Normale"/>
    <w:link w:val="CorpotestoCarattere"/>
    <w:uiPriority w:val="1"/>
    <w:qFormat/>
    <w:rsid w:val="00952E6A"/>
    <w:pPr>
      <w:widowControl w:val="0"/>
      <w:autoSpaceDE w:val="0"/>
      <w:autoSpaceDN w:val="0"/>
    </w:pPr>
    <w:rPr>
      <w:rFonts w:ascii="Palatino Linotype" w:eastAsia="Palatino Linotype" w:hAnsi="Palatino Linotype" w:cs="Palatino Linotype"/>
      <w:sz w:val="18"/>
      <w:szCs w:val="18"/>
      <w:lang w:bidi="it-IT"/>
    </w:rPr>
  </w:style>
  <w:style w:type="character" w:customStyle="1" w:styleId="CorpotestoCarattere">
    <w:name w:val="Corpo testo Carattere"/>
    <w:basedOn w:val="Carpredefinitoparagrafo"/>
    <w:link w:val="Corpotesto"/>
    <w:uiPriority w:val="1"/>
    <w:rsid w:val="00952E6A"/>
    <w:rPr>
      <w:rFonts w:ascii="Palatino Linotype" w:eastAsia="Palatino Linotype" w:hAnsi="Palatino Linotype" w:cs="Palatino Linotype"/>
      <w:sz w:val="18"/>
      <w:szCs w:val="18"/>
      <w:lang w:bidi="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7585700">
      <w:bodyDiv w:val="1"/>
      <w:marLeft w:val="0"/>
      <w:marRight w:val="0"/>
      <w:marTop w:val="0"/>
      <w:marBottom w:val="0"/>
      <w:divBdr>
        <w:top w:val="none" w:sz="0" w:space="0" w:color="auto"/>
        <w:left w:val="none" w:sz="0" w:space="0" w:color="auto"/>
        <w:bottom w:val="none" w:sz="0" w:space="0" w:color="auto"/>
        <w:right w:val="none" w:sz="0" w:space="0" w:color="auto"/>
      </w:divBdr>
      <w:divsChild>
        <w:div w:id="1628733166">
          <w:marLeft w:val="0"/>
          <w:marRight w:val="0"/>
          <w:marTop w:val="0"/>
          <w:marBottom w:val="0"/>
          <w:divBdr>
            <w:top w:val="none" w:sz="0" w:space="0" w:color="auto"/>
            <w:left w:val="none" w:sz="0" w:space="0" w:color="auto"/>
            <w:bottom w:val="none" w:sz="0" w:space="0" w:color="auto"/>
            <w:right w:val="none" w:sz="0" w:space="0" w:color="auto"/>
          </w:divBdr>
        </w:div>
        <w:div w:id="198318158">
          <w:marLeft w:val="0"/>
          <w:marRight w:val="0"/>
          <w:marTop w:val="0"/>
          <w:marBottom w:val="0"/>
          <w:divBdr>
            <w:top w:val="none" w:sz="0" w:space="0" w:color="auto"/>
            <w:left w:val="none" w:sz="0" w:space="0" w:color="auto"/>
            <w:bottom w:val="none" w:sz="0" w:space="0" w:color="auto"/>
            <w:right w:val="none" w:sz="0" w:space="0" w:color="auto"/>
          </w:divBdr>
        </w:div>
        <w:div w:id="51122910">
          <w:marLeft w:val="0"/>
          <w:marRight w:val="0"/>
          <w:marTop w:val="0"/>
          <w:marBottom w:val="0"/>
          <w:divBdr>
            <w:top w:val="none" w:sz="0" w:space="0" w:color="auto"/>
            <w:left w:val="none" w:sz="0" w:space="0" w:color="auto"/>
            <w:bottom w:val="none" w:sz="0" w:space="0" w:color="auto"/>
            <w:right w:val="none" w:sz="0" w:space="0" w:color="auto"/>
          </w:divBdr>
        </w:div>
        <w:div w:id="1759860042">
          <w:marLeft w:val="0"/>
          <w:marRight w:val="0"/>
          <w:marTop w:val="0"/>
          <w:marBottom w:val="0"/>
          <w:divBdr>
            <w:top w:val="none" w:sz="0" w:space="0" w:color="auto"/>
            <w:left w:val="none" w:sz="0" w:space="0" w:color="auto"/>
            <w:bottom w:val="none" w:sz="0" w:space="0" w:color="auto"/>
            <w:right w:val="none" w:sz="0" w:space="0" w:color="auto"/>
          </w:divBdr>
        </w:div>
        <w:div w:id="733284338">
          <w:marLeft w:val="0"/>
          <w:marRight w:val="0"/>
          <w:marTop w:val="0"/>
          <w:marBottom w:val="0"/>
          <w:divBdr>
            <w:top w:val="none" w:sz="0" w:space="0" w:color="auto"/>
            <w:left w:val="none" w:sz="0" w:space="0" w:color="auto"/>
            <w:bottom w:val="none" w:sz="0" w:space="0" w:color="auto"/>
            <w:right w:val="none" w:sz="0" w:space="0" w:color="auto"/>
          </w:divBdr>
        </w:div>
        <w:div w:id="1793596017">
          <w:marLeft w:val="0"/>
          <w:marRight w:val="0"/>
          <w:marTop w:val="0"/>
          <w:marBottom w:val="0"/>
          <w:divBdr>
            <w:top w:val="none" w:sz="0" w:space="0" w:color="auto"/>
            <w:left w:val="none" w:sz="0" w:space="0" w:color="auto"/>
            <w:bottom w:val="none" w:sz="0" w:space="0" w:color="auto"/>
            <w:right w:val="none" w:sz="0" w:space="0" w:color="auto"/>
          </w:divBdr>
        </w:div>
        <w:div w:id="1810825505">
          <w:marLeft w:val="0"/>
          <w:marRight w:val="0"/>
          <w:marTop w:val="0"/>
          <w:marBottom w:val="0"/>
          <w:divBdr>
            <w:top w:val="none" w:sz="0" w:space="0" w:color="auto"/>
            <w:left w:val="none" w:sz="0" w:space="0" w:color="auto"/>
            <w:bottom w:val="none" w:sz="0" w:space="0" w:color="auto"/>
            <w:right w:val="none" w:sz="0" w:space="0" w:color="auto"/>
          </w:divBdr>
        </w:div>
        <w:div w:id="1178278411">
          <w:marLeft w:val="0"/>
          <w:marRight w:val="0"/>
          <w:marTop w:val="0"/>
          <w:marBottom w:val="0"/>
          <w:divBdr>
            <w:top w:val="none" w:sz="0" w:space="0" w:color="auto"/>
            <w:left w:val="none" w:sz="0" w:space="0" w:color="auto"/>
            <w:bottom w:val="none" w:sz="0" w:space="0" w:color="auto"/>
            <w:right w:val="none" w:sz="0" w:space="0" w:color="auto"/>
          </w:divBdr>
        </w:div>
        <w:div w:id="677732709">
          <w:marLeft w:val="0"/>
          <w:marRight w:val="0"/>
          <w:marTop w:val="0"/>
          <w:marBottom w:val="0"/>
          <w:divBdr>
            <w:top w:val="none" w:sz="0" w:space="0" w:color="auto"/>
            <w:left w:val="none" w:sz="0" w:space="0" w:color="auto"/>
            <w:bottom w:val="none" w:sz="0" w:space="0" w:color="auto"/>
            <w:right w:val="none" w:sz="0" w:space="0" w:color="auto"/>
          </w:divBdr>
        </w:div>
        <w:div w:id="93936561">
          <w:marLeft w:val="0"/>
          <w:marRight w:val="0"/>
          <w:marTop w:val="0"/>
          <w:marBottom w:val="0"/>
          <w:divBdr>
            <w:top w:val="none" w:sz="0" w:space="0" w:color="auto"/>
            <w:left w:val="none" w:sz="0" w:space="0" w:color="auto"/>
            <w:bottom w:val="none" w:sz="0" w:space="0" w:color="auto"/>
            <w:right w:val="none" w:sz="0" w:space="0" w:color="auto"/>
          </w:divBdr>
        </w:div>
        <w:div w:id="717365261">
          <w:marLeft w:val="0"/>
          <w:marRight w:val="0"/>
          <w:marTop w:val="0"/>
          <w:marBottom w:val="0"/>
          <w:divBdr>
            <w:top w:val="none" w:sz="0" w:space="0" w:color="auto"/>
            <w:left w:val="none" w:sz="0" w:space="0" w:color="auto"/>
            <w:bottom w:val="none" w:sz="0" w:space="0" w:color="auto"/>
            <w:right w:val="none" w:sz="0" w:space="0" w:color="auto"/>
          </w:divBdr>
        </w:div>
        <w:div w:id="562060701">
          <w:marLeft w:val="0"/>
          <w:marRight w:val="0"/>
          <w:marTop w:val="0"/>
          <w:marBottom w:val="0"/>
          <w:divBdr>
            <w:top w:val="none" w:sz="0" w:space="0" w:color="auto"/>
            <w:left w:val="none" w:sz="0" w:space="0" w:color="auto"/>
            <w:bottom w:val="none" w:sz="0" w:space="0" w:color="auto"/>
            <w:right w:val="none" w:sz="0" w:space="0" w:color="auto"/>
          </w:divBdr>
        </w:div>
        <w:div w:id="1814256229">
          <w:marLeft w:val="0"/>
          <w:marRight w:val="0"/>
          <w:marTop w:val="0"/>
          <w:marBottom w:val="0"/>
          <w:divBdr>
            <w:top w:val="none" w:sz="0" w:space="0" w:color="auto"/>
            <w:left w:val="none" w:sz="0" w:space="0" w:color="auto"/>
            <w:bottom w:val="none" w:sz="0" w:space="0" w:color="auto"/>
            <w:right w:val="none" w:sz="0" w:space="0" w:color="auto"/>
          </w:divBdr>
        </w:div>
        <w:div w:id="2104717104">
          <w:marLeft w:val="0"/>
          <w:marRight w:val="0"/>
          <w:marTop w:val="0"/>
          <w:marBottom w:val="0"/>
          <w:divBdr>
            <w:top w:val="none" w:sz="0" w:space="0" w:color="auto"/>
            <w:left w:val="none" w:sz="0" w:space="0" w:color="auto"/>
            <w:bottom w:val="none" w:sz="0" w:space="0" w:color="auto"/>
            <w:right w:val="none" w:sz="0" w:space="0" w:color="auto"/>
          </w:divBdr>
        </w:div>
        <w:div w:id="988093556">
          <w:marLeft w:val="0"/>
          <w:marRight w:val="0"/>
          <w:marTop w:val="0"/>
          <w:marBottom w:val="0"/>
          <w:divBdr>
            <w:top w:val="none" w:sz="0" w:space="0" w:color="auto"/>
            <w:left w:val="none" w:sz="0" w:space="0" w:color="auto"/>
            <w:bottom w:val="none" w:sz="0" w:space="0" w:color="auto"/>
            <w:right w:val="none" w:sz="0" w:space="0" w:color="auto"/>
          </w:divBdr>
        </w:div>
        <w:div w:id="800995614">
          <w:marLeft w:val="0"/>
          <w:marRight w:val="0"/>
          <w:marTop w:val="0"/>
          <w:marBottom w:val="0"/>
          <w:divBdr>
            <w:top w:val="none" w:sz="0" w:space="0" w:color="auto"/>
            <w:left w:val="none" w:sz="0" w:space="0" w:color="auto"/>
            <w:bottom w:val="none" w:sz="0" w:space="0" w:color="auto"/>
            <w:right w:val="none" w:sz="0" w:space="0" w:color="auto"/>
          </w:divBdr>
        </w:div>
        <w:div w:id="1280722124">
          <w:marLeft w:val="0"/>
          <w:marRight w:val="0"/>
          <w:marTop w:val="0"/>
          <w:marBottom w:val="0"/>
          <w:divBdr>
            <w:top w:val="none" w:sz="0" w:space="0" w:color="auto"/>
            <w:left w:val="none" w:sz="0" w:space="0" w:color="auto"/>
            <w:bottom w:val="none" w:sz="0" w:space="0" w:color="auto"/>
            <w:right w:val="none" w:sz="0" w:space="0" w:color="auto"/>
          </w:divBdr>
        </w:div>
        <w:div w:id="1479761008">
          <w:marLeft w:val="0"/>
          <w:marRight w:val="0"/>
          <w:marTop w:val="0"/>
          <w:marBottom w:val="0"/>
          <w:divBdr>
            <w:top w:val="none" w:sz="0" w:space="0" w:color="auto"/>
            <w:left w:val="none" w:sz="0" w:space="0" w:color="auto"/>
            <w:bottom w:val="none" w:sz="0" w:space="0" w:color="auto"/>
            <w:right w:val="none" w:sz="0" w:space="0" w:color="auto"/>
          </w:divBdr>
        </w:div>
        <w:div w:id="1667709563">
          <w:marLeft w:val="0"/>
          <w:marRight w:val="0"/>
          <w:marTop w:val="0"/>
          <w:marBottom w:val="0"/>
          <w:divBdr>
            <w:top w:val="none" w:sz="0" w:space="0" w:color="auto"/>
            <w:left w:val="none" w:sz="0" w:space="0" w:color="auto"/>
            <w:bottom w:val="none" w:sz="0" w:space="0" w:color="auto"/>
            <w:right w:val="none" w:sz="0" w:space="0" w:color="auto"/>
          </w:divBdr>
        </w:div>
        <w:div w:id="634146415">
          <w:marLeft w:val="0"/>
          <w:marRight w:val="0"/>
          <w:marTop w:val="0"/>
          <w:marBottom w:val="0"/>
          <w:divBdr>
            <w:top w:val="none" w:sz="0" w:space="0" w:color="auto"/>
            <w:left w:val="none" w:sz="0" w:space="0" w:color="auto"/>
            <w:bottom w:val="none" w:sz="0" w:space="0" w:color="auto"/>
            <w:right w:val="none" w:sz="0" w:space="0" w:color="auto"/>
          </w:divBdr>
        </w:div>
        <w:div w:id="262034842">
          <w:marLeft w:val="0"/>
          <w:marRight w:val="0"/>
          <w:marTop w:val="0"/>
          <w:marBottom w:val="0"/>
          <w:divBdr>
            <w:top w:val="none" w:sz="0" w:space="0" w:color="auto"/>
            <w:left w:val="none" w:sz="0" w:space="0" w:color="auto"/>
            <w:bottom w:val="none" w:sz="0" w:space="0" w:color="auto"/>
            <w:right w:val="none" w:sz="0" w:space="0" w:color="auto"/>
          </w:divBdr>
        </w:div>
        <w:div w:id="409153680">
          <w:marLeft w:val="0"/>
          <w:marRight w:val="0"/>
          <w:marTop w:val="0"/>
          <w:marBottom w:val="0"/>
          <w:divBdr>
            <w:top w:val="none" w:sz="0" w:space="0" w:color="auto"/>
            <w:left w:val="none" w:sz="0" w:space="0" w:color="auto"/>
            <w:bottom w:val="none" w:sz="0" w:space="0" w:color="auto"/>
            <w:right w:val="none" w:sz="0" w:space="0" w:color="auto"/>
          </w:divBdr>
        </w:div>
        <w:div w:id="500698713">
          <w:marLeft w:val="0"/>
          <w:marRight w:val="0"/>
          <w:marTop w:val="0"/>
          <w:marBottom w:val="0"/>
          <w:divBdr>
            <w:top w:val="none" w:sz="0" w:space="0" w:color="auto"/>
            <w:left w:val="none" w:sz="0" w:space="0" w:color="auto"/>
            <w:bottom w:val="none" w:sz="0" w:space="0" w:color="auto"/>
            <w:right w:val="none" w:sz="0" w:space="0" w:color="auto"/>
          </w:divBdr>
        </w:div>
        <w:div w:id="1864514489">
          <w:marLeft w:val="0"/>
          <w:marRight w:val="0"/>
          <w:marTop w:val="0"/>
          <w:marBottom w:val="0"/>
          <w:divBdr>
            <w:top w:val="none" w:sz="0" w:space="0" w:color="auto"/>
            <w:left w:val="none" w:sz="0" w:space="0" w:color="auto"/>
            <w:bottom w:val="none" w:sz="0" w:space="0" w:color="auto"/>
            <w:right w:val="none" w:sz="0" w:space="0" w:color="auto"/>
          </w:divBdr>
        </w:div>
        <w:div w:id="1011179109">
          <w:marLeft w:val="0"/>
          <w:marRight w:val="0"/>
          <w:marTop w:val="0"/>
          <w:marBottom w:val="0"/>
          <w:divBdr>
            <w:top w:val="none" w:sz="0" w:space="0" w:color="auto"/>
            <w:left w:val="none" w:sz="0" w:space="0" w:color="auto"/>
            <w:bottom w:val="none" w:sz="0" w:space="0" w:color="auto"/>
            <w:right w:val="none" w:sz="0" w:space="0" w:color="auto"/>
          </w:divBdr>
        </w:div>
        <w:div w:id="1812553457">
          <w:marLeft w:val="0"/>
          <w:marRight w:val="0"/>
          <w:marTop w:val="0"/>
          <w:marBottom w:val="0"/>
          <w:divBdr>
            <w:top w:val="none" w:sz="0" w:space="0" w:color="auto"/>
            <w:left w:val="none" w:sz="0" w:space="0" w:color="auto"/>
            <w:bottom w:val="none" w:sz="0" w:space="0" w:color="auto"/>
            <w:right w:val="none" w:sz="0" w:space="0" w:color="auto"/>
          </w:divBdr>
        </w:div>
        <w:div w:id="1733383007">
          <w:marLeft w:val="0"/>
          <w:marRight w:val="0"/>
          <w:marTop w:val="0"/>
          <w:marBottom w:val="0"/>
          <w:divBdr>
            <w:top w:val="none" w:sz="0" w:space="0" w:color="auto"/>
            <w:left w:val="none" w:sz="0" w:space="0" w:color="auto"/>
            <w:bottom w:val="none" w:sz="0" w:space="0" w:color="auto"/>
            <w:right w:val="none" w:sz="0" w:space="0" w:color="auto"/>
          </w:divBdr>
        </w:div>
        <w:div w:id="318536836">
          <w:marLeft w:val="0"/>
          <w:marRight w:val="0"/>
          <w:marTop w:val="0"/>
          <w:marBottom w:val="0"/>
          <w:divBdr>
            <w:top w:val="none" w:sz="0" w:space="0" w:color="auto"/>
            <w:left w:val="none" w:sz="0" w:space="0" w:color="auto"/>
            <w:bottom w:val="none" w:sz="0" w:space="0" w:color="auto"/>
            <w:right w:val="none" w:sz="0" w:space="0" w:color="auto"/>
          </w:divBdr>
        </w:div>
        <w:div w:id="12927175">
          <w:marLeft w:val="0"/>
          <w:marRight w:val="0"/>
          <w:marTop w:val="0"/>
          <w:marBottom w:val="0"/>
          <w:divBdr>
            <w:top w:val="none" w:sz="0" w:space="0" w:color="auto"/>
            <w:left w:val="none" w:sz="0" w:space="0" w:color="auto"/>
            <w:bottom w:val="none" w:sz="0" w:space="0" w:color="auto"/>
            <w:right w:val="none" w:sz="0" w:space="0" w:color="auto"/>
          </w:divBdr>
        </w:div>
        <w:div w:id="979194580">
          <w:marLeft w:val="0"/>
          <w:marRight w:val="0"/>
          <w:marTop w:val="0"/>
          <w:marBottom w:val="0"/>
          <w:divBdr>
            <w:top w:val="none" w:sz="0" w:space="0" w:color="auto"/>
            <w:left w:val="none" w:sz="0" w:space="0" w:color="auto"/>
            <w:bottom w:val="none" w:sz="0" w:space="0" w:color="auto"/>
            <w:right w:val="none" w:sz="0" w:space="0" w:color="auto"/>
          </w:divBdr>
        </w:div>
        <w:div w:id="1098986075">
          <w:marLeft w:val="0"/>
          <w:marRight w:val="0"/>
          <w:marTop w:val="0"/>
          <w:marBottom w:val="0"/>
          <w:divBdr>
            <w:top w:val="none" w:sz="0" w:space="0" w:color="auto"/>
            <w:left w:val="none" w:sz="0" w:space="0" w:color="auto"/>
            <w:bottom w:val="none" w:sz="0" w:space="0" w:color="auto"/>
            <w:right w:val="none" w:sz="0" w:space="0" w:color="auto"/>
          </w:divBdr>
        </w:div>
        <w:div w:id="1879468413">
          <w:marLeft w:val="0"/>
          <w:marRight w:val="0"/>
          <w:marTop w:val="0"/>
          <w:marBottom w:val="0"/>
          <w:divBdr>
            <w:top w:val="none" w:sz="0" w:space="0" w:color="auto"/>
            <w:left w:val="none" w:sz="0" w:space="0" w:color="auto"/>
            <w:bottom w:val="none" w:sz="0" w:space="0" w:color="auto"/>
            <w:right w:val="none" w:sz="0" w:space="0" w:color="auto"/>
          </w:divBdr>
        </w:div>
        <w:div w:id="62408718">
          <w:marLeft w:val="0"/>
          <w:marRight w:val="0"/>
          <w:marTop w:val="0"/>
          <w:marBottom w:val="0"/>
          <w:divBdr>
            <w:top w:val="none" w:sz="0" w:space="0" w:color="auto"/>
            <w:left w:val="none" w:sz="0" w:space="0" w:color="auto"/>
            <w:bottom w:val="none" w:sz="0" w:space="0" w:color="auto"/>
            <w:right w:val="none" w:sz="0" w:space="0" w:color="auto"/>
          </w:divBdr>
        </w:div>
        <w:div w:id="1685128644">
          <w:marLeft w:val="0"/>
          <w:marRight w:val="0"/>
          <w:marTop w:val="0"/>
          <w:marBottom w:val="0"/>
          <w:divBdr>
            <w:top w:val="none" w:sz="0" w:space="0" w:color="auto"/>
            <w:left w:val="none" w:sz="0" w:space="0" w:color="auto"/>
            <w:bottom w:val="none" w:sz="0" w:space="0" w:color="auto"/>
            <w:right w:val="none" w:sz="0" w:space="0" w:color="auto"/>
          </w:divBdr>
        </w:div>
        <w:div w:id="1012999684">
          <w:marLeft w:val="0"/>
          <w:marRight w:val="0"/>
          <w:marTop w:val="0"/>
          <w:marBottom w:val="0"/>
          <w:divBdr>
            <w:top w:val="none" w:sz="0" w:space="0" w:color="auto"/>
            <w:left w:val="none" w:sz="0" w:space="0" w:color="auto"/>
            <w:bottom w:val="none" w:sz="0" w:space="0" w:color="auto"/>
            <w:right w:val="none" w:sz="0" w:space="0" w:color="auto"/>
          </w:divBdr>
        </w:div>
        <w:div w:id="2051608118">
          <w:marLeft w:val="0"/>
          <w:marRight w:val="0"/>
          <w:marTop w:val="0"/>
          <w:marBottom w:val="0"/>
          <w:divBdr>
            <w:top w:val="none" w:sz="0" w:space="0" w:color="auto"/>
            <w:left w:val="none" w:sz="0" w:space="0" w:color="auto"/>
            <w:bottom w:val="none" w:sz="0" w:space="0" w:color="auto"/>
            <w:right w:val="none" w:sz="0" w:space="0" w:color="auto"/>
          </w:divBdr>
        </w:div>
        <w:div w:id="1005867759">
          <w:marLeft w:val="0"/>
          <w:marRight w:val="0"/>
          <w:marTop w:val="0"/>
          <w:marBottom w:val="0"/>
          <w:divBdr>
            <w:top w:val="none" w:sz="0" w:space="0" w:color="auto"/>
            <w:left w:val="none" w:sz="0" w:space="0" w:color="auto"/>
            <w:bottom w:val="none" w:sz="0" w:space="0" w:color="auto"/>
            <w:right w:val="none" w:sz="0" w:space="0" w:color="auto"/>
          </w:divBdr>
        </w:div>
        <w:div w:id="709064181">
          <w:marLeft w:val="0"/>
          <w:marRight w:val="0"/>
          <w:marTop w:val="0"/>
          <w:marBottom w:val="0"/>
          <w:divBdr>
            <w:top w:val="none" w:sz="0" w:space="0" w:color="auto"/>
            <w:left w:val="none" w:sz="0" w:space="0" w:color="auto"/>
            <w:bottom w:val="none" w:sz="0" w:space="0" w:color="auto"/>
            <w:right w:val="none" w:sz="0" w:space="0" w:color="auto"/>
          </w:divBdr>
        </w:div>
        <w:div w:id="1774086215">
          <w:marLeft w:val="0"/>
          <w:marRight w:val="0"/>
          <w:marTop w:val="0"/>
          <w:marBottom w:val="0"/>
          <w:divBdr>
            <w:top w:val="none" w:sz="0" w:space="0" w:color="auto"/>
            <w:left w:val="none" w:sz="0" w:space="0" w:color="auto"/>
            <w:bottom w:val="none" w:sz="0" w:space="0" w:color="auto"/>
            <w:right w:val="none" w:sz="0" w:space="0" w:color="auto"/>
          </w:divBdr>
        </w:div>
        <w:div w:id="56051921">
          <w:marLeft w:val="0"/>
          <w:marRight w:val="0"/>
          <w:marTop w:val="0"/>
          <w:marBottom w:val="0"/>
          <w:divBdr>
            <w:top w:val="none" w:sz="0" w:space="0" w:color="auto"/>
            <w:left w:val="none" w:sz="0" w:space="0" w:color="auto"/>
            <w:bottom w:val="none" w:sz="0" w:space="0" w:color="auto"/>
            <w:right w:val="none" w:sz="0" w:space="0" w:color="auto"/>
          </w:divBdr>
        </w:div>
        <w:div w:id="585916541">
          <w:marLeft w:val="0"/>
          <w:marRight w:val="0"/>
          <w:marTop w:val="0"/>
          <w:marBottom w:val="0"/>
          <w:divBdr>
            <w:top w:val="none" w:sz="0" w:space="0" w:color="auto"/>
            <w:left w:val="none" w:sz="0" w:space="0" w:color="auto"/>
            <w:bottom w:val="none" w:sz="0" w:space="0" w:color="auto"/>
            <w:right w:val="none" w:sz="0" w:space="0" w:color="auto"/>
          </w:divBdr>
        </w:div>
        <w:div w:id="957488535">
          <w:marLeft w:val="0"/>
          <w:marRight w:val="0"/>
          <w:marTop w:val="0"/>
          <w:marBottom w:val="0"/>
          <w:divBdr>
            <w:top w:val="none" w:sz="0" w:space="0" w:color="auto"/>
            <w:left w:val="none" w:sz="0" w:space="0" w:color="auto"/>
            <w:bottom w:val="none" w:sz="0" w:space="0" w:color="auto"/>
            <w:right w:val="none" w:sz="0" w:space="0" w:color="auto"/>
          </w:divBdr>
        </w:div>
        <w:div w:id="1193497123">
          <w:marLeft w:val="0"/>
          <w:marRight w:val="0"/>
          <w:marTop w:val="0"/>
          <w:marBottom w:val="0"/>
          <w:divBdr>
            <w:top w:val="none" w:sz="0" w:space="0" w:color="auto"/>
            <w:left w:val="none" w:sz="0" w:space="0" w:color="auto"/>
            <w:bottom w:val="none" w:sz="0" w:space="0" w:color="auto"/>
            <w:right w:val="none" w:sz="0" w:space="0" w:color="auto"/>
          </w:divBdr>
        </w:div>
        <w:div w:id="859512610">
          <w:marLeft w:val="0"/>
          <w:marRight w:val="0"/>
          <w:marTop w:val="0"/>
          <w:marBottom w:val="0"/>
          <w:divBdr>
            <w:top w:val="none" w:sz="0" w:space="0" w:color="auto"/>
            <w:left w:val="none" w:sz="0" w:space="0" w:color="auto"/>
            <w:bottom w:val="none" w:sz="0" w:space="0" w:color="auto"/>
            <w:right w:val="none" w:sz="0" w:space="0" w:color="auto"/>
          </w:divBdr>
        </w:div>
        <w:div w:id="1876112300">
          <w:marLeft w:val="0"/>
          <w:marRight w:val="0"/>
          <w:marTop w:val="0"/>
          <w:marBottom w:val="0"/>
          <w:divBdr>
            <w:top w:val="none" w:sz="0" w:space="0" w:color="auto"/>
            <w:left w:val="none" w:sz="0" w:space="0" w:color="auto"/>
            <w:bottom w:val="none" w:sz="0" w:space="0" w:color="auto"/>
            <w:right w:val="none" w:sz="0" w:space="0" w:color="auto"/>
          </w:divBdr>
        </w:div>
        <w:div w:id="1953707571">
          <w:marLeft w:val="0"/>
          <w:marRight w:val="0"/>
          <w:marTop w:val="0"/>
          <w:marBottom w:val="0"/>
          <w:divBdr>
            <w:top w:val="none" w:sz="0" w:space="0" w:color="auto"/>
            <w:left w:val="none" w:sz="0" w:space="0" w:color="auto"/>
            <w:bottom w:val="none" w:sz="0" w:space="0" w:color="auto"/>
            <w:right w:val="none" w:sz="0" w:space="0" w:color="auto"/>
          </w:divBdr>
        </w:div>
        <w:div w:id="1670326505">
          <w:marLeft w:val="0"/>
          <w:marRight w:val="0"/>
          <w:marTop w:val="0"/>
          <w:marBottom w:val="0"/>
          <w:divBdr>
            <w:top w:val="none" w:sz="0" w:space="0" w:color="auto"/>
            <w:left w:val="none" w:sz="0" w:space="0" w:color="auto"/>
            <w:bottom w:val="none" w:sz="0" w:space="0" w:color="auto"/>
            <w:right w:val="none" w:sz="0" w:space="0" w:color="auto"/>
          </w:divBdr>
        </w:div>
        <w:div w:id="405761567">
          <w:marLeft w:val="0"/>
          <w:marRight w:val="0"/>
          <w:marTop w:val="0"/>
          <w:marBottom w:val="0"/>
          <w:divBdr>
            <w:top w:val="none" w:sz="0" w:space="0" w:color="auto"/>
            <w:left w:val="none" w:sz="0" w:space="0" w:color="auto"/>
            <w:bottom w:val="none" w:sz="0" w:space="0" w:color="auto"/>
            <w:right w:val="none" w:sz="0" w:space="0" w:color="auto"/>
          </w:divBdr>
        </w:div>
        <w:div w:id="1133644377">
          <w:marLeft w:val="0"/>
          <w:marRight w:val="0"/>
          <w:marTop w:val="0"/>
          <w:marBottom w:val="0"/>
          <w:divBdr>
            <w:top w:val="none" w:sz="0" w:space="0" w:color="auto"/>
            <w:left w:val="none" w:sz="0" w:space="0" w:color="auto"/>
            <w:bottom w:val="none" w:sz="0" w:space="0" w:color="auto"/>
            <w:right w:val="none" w:sz="0" w:space="0" w:color="auto"/>
          </w:divBdr>
        </w:div>
        <w:div w:id="67116402">
          <w:marLeft w:val="0"/>
          <w:marRight w:val="0"/>
          <w:marTop w:val="0"/>
          <w:marBottom w:val="0"/>
          <w:divBdr>
            <w:top w:val="none" w:sz="0" w:space="0" w:color="auto"/>
            <w:left w:val="none" w:sz="0" w:space="0" w:color="auto"/>
            <w:bottom w:val="none" w:sz="0" w:space="0" w:color="auto"/>
            <w:right w:val="none" w:sz="0" w:space="0" w:color="auto"/>
          </w:divBdr>
        </w:div>
        <w:div w:id="680816806">
          <w:marLeft w:val="0"/>
          <w:marRight w:val="0"/>
          <w:marTop w:val="0"/>
          <w:marBottom w:val="0"/>
          <w:divBdr>
            <w:top w:val="none" w:sz="0" w:space="0" w:color="auto"/>
            <w:left w:val="none" w:sz="0" w:space="0" w:color="auto"/>
            <w:bottom w:val="none" w:sz="0" w:space="0" w:color="auto"/>
            <w:right w:val="none" w:sz="0" w:space="0" w:color="auto"/>
          </w:divBdr>
        </w:div>
        <w:div w:id="748889992">
          <w:marLeft w:val="0"/>
          <w:marRight w:val="0"/>
          <w:marTop w:val="0"/>
          <w:marBottom w:val="0"/>
          <w:divBdr>
            <w:top w:val="none" w:sz="0" w:space="0" w:color="auto"/>
            <w:left w:val="none" w:sz="0" w:space="0" w:color="auto"/>
            <w:bottom w:val="none" w:sz="0" w:space="0" w:color="auto"/>
            <w:right w:val="none" w:sz="0" w:space="0" w:color="auto"/>
          </w:divBdr>
        </w:div>
        <w:div w:id="678242786">
          <w:marLeft w:val="0"/>
          <w:marRight w:val="0"/>
          <w:marTop w:val="0"/>
          <w:marBottom w:val="0"/>
          <w:divBdr>
            <w:top w:val="none" w:sz="0" w:space="0" w:color="auto"/>
            <w:left w:val="none" w:sz="0" w:space="0" w:color="auto"/>
            <w:bottom w:val="none" w:sz="0" w:space="0" w:color="auto"/>
            <w:right w:val="none" w:sz="0" w:space="0" w:color="auto"/>
          </w:divBdr>
        </w:div>
        <w:div w:id="1564097005">
          <w:marLeft w:val="0"/>
          <w:marRight w:val="0"/>
          <w:marTop w:val="0"/>
          <w:marBottom w:val="0"/>
          <w:divBdr>
            <w:top w:val="none" w:sz="0" w:space="0" w:color="auto"/>
            <w:left w:val="none" w:sz="0" w:space="0" w:color="auto"/>
            <w:bottom w:val="none" w:sz="0" w:space="0" w:color="auto"/>
            <w:right w:val="none" w:sz="0" w:space="0" w:color="auto"/>
          </w:divBdr>
        </w:div>
        <w:div w:id="1664580223">
          <w:marLeft w:val="0"/>
          <w:marRight w:val="0"/>
          <w:marTop w:val="0"/>
          <w:marBottom w:val="0"/>
          <w:divBdr>
            <w:top w:val="none" w:sz="0" w:space="0" w:color="auto"/>
            <w:left w:val="none" w:sz="0" w:space="0" w:color="auto"/>
            <w:bottom w:val="none" w:sz="0" w:space="0" w:color="auto"/>
            <w:right w:val="none" w:sz="0" w:space="0" w:color="auto"/>
          </w:divBdr>
        </w:div>
        <w:div w:id="245499937">
          <w:marLeft w:val="0"/>
          <w:marRight w:val="0"/>
          <w:marTop w:val="0"/>
          <w:marBottom w:val="0"/>
          <w:divBdr>
            <w:top w:val="none" w:sz="0" w:space="0" w:color="auto"/>
            <w:left w:val="none" w:sz="0" w:space="0" w:color="auto"/>
            <w:bottom w:val="none" w:sz="0" w:space="0" w:color="auto"/>
            <w:right w:val="none" w:sz="0" w:space="0" w:color="auto"/>
          </w:divBdr>
        </w:div>
        <w:div w:id="1721785298">
          <w:marLeft w:val="0"/>
          <w:marRight w:val="0"/>
          <w:marTop w:val="0"/>
          <w:marBottom w:val="0"/>
          <w:divBdr>
            <w:top w:val="none" w:sz="0" w:space="0" w:color="auto"/>
            <w:left w:val="none" w:sz="0" w:space="0" w:color="auto"/>
            <w:bottom w:val="none" w:sz="0" w:space="0" w:color="auto"/>
            <w:right w:val="none" w:sz="0" w:space="0" w:color="auto"/>
          </w:divBdr>
        </w:div>
        <w:div w:id="970013403">
          <w:marLeft w:val="0"/>
          <w:marRight w:val="0"/>
          <w:marTop w:val="0"/>
          <w:marBottom w:val="0"/>
          <w:divBdr>
            <w:top w:val="none" w:sz="0" w:space="0" w:color="auto"/>
            <w:left w:val="none" w:sz="0" w:space="0" w:color="auto"/>
            <w:bottom w:val="none" w:sz="0" w:space="0" w:color="auto"/>
            <w:right w:val="none" w:sz="0" w:space="0" w:color="auto"/>
          </w:divBdr>
        </w:div>
        <w:div w:id="1890267937">
          <w:marLeft w:val="0"/>
          <w:marRight w:val="0"/>
          <w:marTop w:val="0"/>
          <w:marBottom w:val="0"/>
          <w:divBdr>
            <w:top w:val="none" w:sz="0" w:space="0" w:color="auto"/>
            <w:left w:val="none" w:sz="0" w:space="0" w:color="auto"/>
            <w:bottom w:val="none" w:sz="0" w:space="0" w:color="auto"/>
            <w:right w:val="none" w:sz="0" w:space="0" w:color="auto"/>
          </w:divBdr>
        </w:div>
        <w:div w:id="64491969">
          <w:marLeft w:val="0"/>
          <w:marRight w:val="0"/>
          <w:marTop w:val="0"/>
          <w:marBottom w:val="0"/>
          <w:divBdr>
            <w:top w:val="none" w:sz="0" w:space="0" w:color="auto"/>
            <w:left w:val="none" w:sz="0" w:space="0" w:color="auto"/>
            <w:bottom w:val="none" w:sz="0" w:space="0" w:color="auto"/>
            <w:right w:val="none" w:sz="0" w:space="0" w:color="auto"/>
          </w:divBdr>
        </w:div>
        <w:div w:id="414326465">
          <w:marLeft w:val="0"/>
          <w:marRight w:val="0"/>
          <w:marTop w:val="0"/>
          <w:marBottom w:val="0"/>
          <w:divBdr>
            <w:top w:val="none" w:sz="0" w:space="0" w:color="auto"/>
            <w:left w:val="none" w:sz="0" w:space="0" w:color="auto"/>
            <w:bottom w:val="none" w:sz="0" w:space="0" w:color="auto"/>
            <w:right w:val="none" w:sz="0" w:space="0" w:color="auto"/>
          </w:divBdr>
        </w:div>
        <w:div w:id="1777017492">
          <w:marLeft w:val="0"/>
          <w:marRight w:val="0"/>
          <w:marTop w:val="0"/>
          <w:marBottom w:val="0"/>
          <w:divBdr>
            <w:top w:val="none" w:sz="0" w:space="0" w:color="auto"/>
            <w:left w:val="none" w:sz="0" w:space="0" w:color="auto"/>
            <w:bottom w:val="none" w:sz="0" w:space="0" w:color="auto"/>
            <w:right w:val="none" w:sz="0" w:space="0" w:color="auto"/>
          </w:divBdr>
        </w:div>
        <w:div w:id="727807334">
          <w:marLeft w:val="0"/>
          <w:marRight w:val="0"/>
          <w:marTop w:val="0"/>
          <w:marBottom w:val="0"/>
          <w:divBdr>
            <w:top w:val="none" w:sz="0" w:space="0" w:color="auto"/>
            <w:left w:val="none" w:sz="0" w:space="0" w:color="auto"/>
            <w:bottom w:val="none" w:sz="0" w:space="0" w:color="auto"/>
            <w:right w:val="none" w:sz="0" w:space="0" w:color="auto"/>
          </w:divBdr>
        </w:div>
        <w:div w:id="1681198780">
          <w:marLeft w:val="0"/>
          <w:marRight w:val="0"/>
          <w:marTop w:val="0"/>
          <w:marBottom w:val="0"/>
          <w:divBdr>
            <w:top w:val="none" w:sz="0" w:space="0" w:color="auto"/>
            <w:left w:val="none" w:sz="0" w:space="0" w:color="auto"/>
            <w:bottom w:val="none" w:sz="0" w:space="0" w:color="auto"/>
            <w:right w:val="none" w:sz="0" w:space="0" w:color="auto"/>
          </w:divBdr>
        </w:div>
        <w:div w:id="1085494103">
          <w:marLeft w:val="0"/>
          <w:marRight w:val="0"/>
          <w:marTop w:val="0"/>
          <w:marBottom w:val="0"/>
          <w:divBdr>
            <w:top w:val="none" w:sz="0" w:space="0" w:color="auto"/>
            <w:left w:val="none" w:sz="0" w:space="0" w:color="auto"/>
            <w:bottom w:val="none" w:sz="0" w:space="0" w:color="auto"/>
            <w:right w:val="none" w:sz="0" w:space="0" w:color="auto"/>
          </w:divBdr>
        </w:div>
        <w:div w:id="1437285998">
          <w:marLeft w:val="0"/>
          <w:marRight w:val="0"/>
          <w:marTop w:val="0"/>
          <w:marBottom w:val="0"/>
          <w:divBdr>
            <w:top w:val="none" w:sz="0" w:space="0" w:color="auto"/>
            <w:left w:val="none" w:sz="0" w:space="0" w:color="auto"/>
            <w:bottom w:val="none" w:sz="0" w:space="0" w:color="auto"/>
            <w:right w:val="none" w:sz="0" w:space="0" w:color="auto"/>
          </w:divBdr>
        </w:div>
        <w:div w:id="467818708">
          <w:marLeft w:val="0"/>
          <w:marRight w:val="0"/>
          <w:marTop w:val="0"/>
          <w:marBottom w:val="0"/>
          <w:divBdr>
            <w:top w:val="none" w:sz="0" w:space="0" w:color="auto"/>
            <w:left w:val="none" w:sz="0" w:space="0" w:color="auto"/>
            <w:bottom w:val="none" w:sz="0" w:space="0" w:color="auto"/>
            <w:right w:val="none" w:sz="0" w:space="0" w:color="auto"/>
          </w:divBdr>
        </w:div>
        <w:div w:id="1509825838">
          <w:marLeft w:val="0"/>
          <w:marRight w:val="0"/>
          <w:marTop w:val="0"/>
          <w:marBottom w:val="0"/>
          <w:divBdr>
            <w:top w:val="none" w:sz="0" w:space="0" w:color="auto"/>
            <w:left w:val="none" w:sz="0" w:space="0" w:color="auto"/>
            <w:bottom w:val="none" w:sz="0" w:space="0" w:color="auto"/>
            <w:right w:val="none" w:sz="0" w:space="0" w:color="auto"/>
          </w:divBdr>
        </w:div>
        <w:div w:id="1988052119">
          <w:marLeft w:val="0"/>
          <w:marRight w:val="0"/>
          <w:marTop w:val="0"/>
          <w:marBottom w:val="0"/>
          <w:divBdr>
            <w:top w:val="none" w:sz="0" w:space="0" w:color="auto"/>
            <w:left w:val="none" w:sz="0" w:space="0" w:color="auto"/>
            <w:bottom w:val="none" w:sz="0" w:space="0" w:color="auto"/>
            <w:right w:val="none" w:sz="0" w:space="0" w:color="auto"/>
          </w:divBdr>
        </w:div>
        <w:div w:id="2012248926">
          <w:marLeft w:val="0"/>
          <w:marRight w:val="0"/>
          <w:marTop w:val="0"/>
          <w:marBottom w:val="0"/>
          <w:divBdr>
            <w:top w:val="none" w:sz="0" w:space="0" w:color="auto"/>
            <w:left w:val="none" w:sz="0" w:space="0" w:color="auto"/>
            <w:bottom w:val="none" w:sz="0" w:space="0" w:color="auto"/>
            <w:right w:val="none" w:sz="0" w:space="0" w:color="auto"/>
          </w:divBdr>
        </w:div>
        <w:div w:id="1865560240">
          <w:marLeft w:val="0"/>
          <w:marRight w:val="0"/>
          <w:marTop w:val="0"/>
          <w:marBottom w:val="0"/>
          <w:divBdr>
            <w:top w:val="none" w:sz="0" w:space="0" w:color="auto"/>
            <w:left w:val="none" w:sz="0" w:space="0" w:color="auto"/>
            <w:bottom w:val="none" w:sz="0" w:space="0" w:color="auto"/>
            <w:right w:val="none" w:sz="0" w:space="0" w:color="auto"/>
          </w:divBdr>
        </w:div>
        <w:div w:id="1432314697">
          <w:marLeft w:val="0"/>
          <w:marRight w:val="0"/>
          <w:marTop w:val="0"/>
          <w:marBottom w:val="0"/>
          <w:divBdr>
            <w:top w:val="none" w:sz="0" w:space="0" w:color="auto"/>
            <w:left w:val="none" w:sz="0" w:space="0" w:color="auto"/>
            <w:bottom w:val="none" w:sz="0" w:space="0" w:color="auto"/>
            <w:right w:val="none" w:sz="0" w:space="0" w:color="auto"/>
          </w:divBdr>
        </w:div>
      </w:divsChild>
    </w:div>
    <w:div w:id="805897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pc3434\Dati%20applicazioni\Microsoft\Templates\intestata%20CERI.dotx"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EAA10E-1FAC-4588-8831-5707085AF6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intestata CERI</Template>
  <TotalTime>0</TotalTime>
  <Pages>2</Pages>
  <Words>470</Words>
  <Characters>2685</Characters>
  <Application>Microsoft Office Word</Application>
  <DocSecurity>0</DocSecurity>
  <Lines>22</Lines>
  <Paragraphs>6</Paragraphs>
  <ScaleCrop>false</ScaleCrop>
  <HeadingPairs>
    <vt:vector size="2" baseType="variant">
      <vt:variant>
        <vt:lpstr>Titolo</vt:lpstr>
      </vt:variant>
      <vt:variant>
        <vt:i4>1</vt:i4>
      </vt:variant>
    </vt:vector>
  </HeadingPairs>
  <TitlesOfParts>
    <vt:vector size="1" baseType="lpstr">
      <vt:lpstr/>
    </vt:vector>
  </TitlesOfParts>
  <Company>x</Company>
  <LinksUpToDate>false</LinksUpToDate>
  <CharactersWithSpaces>3149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pc4644</dc:creator>
  <cp:lastModifiedBy>giovanna sinacore</cp:lastModifiedBy>
  <cp:revision>3</cp:revision>
  <cp:lastPrinted>2018-03-19T12:32:00Z</cp:lastPrinted>
  <dcterms:created xsi:type="dcterms:W3CDTF">2020-07-10T18:39:00Z</dcterms:created>
  <dcterms:modified xsi:type="dcterms:W3CDTF">2020-07-10T18:40:00Z</dcterms:modified>
</cp:coreProperties>
</file>