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color w:val="000000"/>
        </w:rPr>
      </w:pPr>
      <w:r>
        <w:rPr>
          <w:b/>
          <w:color w:val="000000"/>
        </w:rPr>
        <w:t>ALLEGATO A</w:t>
      </w:r>
    </w:p>
    <w:p w14:paraId="00000002" w14:textId="77777777" w:rsidR="00D41D17" w:rsidRDefault="00D41D17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-7"/>
        <w:jc w:val="both"/>
        <w:rPr>
          <w:color w:val="000000"/>
        </w:rPr>
      </w:pPr>
    </w:p>
    <w:p w14:paraId="00000003" w14:textId="7777777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t>SCHEMA ESEMPLIFICATIVO DELLA DOMANDA DA REDIGERSI SU CARTA LIBERA</w:t>
      </w:r>
    </w:p>
    <w:p w14:paraId="00000004" w14:textId="77777777" w:rsidR="00D41D17" w:rsidRDefault="00D41D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-6"/>
        <w:jc w:val="both"/>
        <w:rPr>
          <w:color w:val="000000"/>
        </w:rPr>
      </w:pPr>
    </w:p>
    <w:p w14:paraId="00000005" w14:textId="2D2A3C3F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</w:rPr>
      </w:pPr>
      <w:r>
        <w:rPr>
          <w:b/>
          <w:color w:val="000000"/>
          <w:u w:val="single"/>
        </w:rPr>
        <w:t>NOTA BENE:</w:t>
      </w:r>
      <w:r>
        <w:rPr>
          <w:b/>
          <w:color w:val="000000"/>
        </w:rPr>
        <w:t xml:space="preserve"> SULL’OGGETTO DELL’EMAIL OVVERO SULLA BUSTA (IN CASO DI RACCOMANDATA A.R.) DOVRA' ESSERE RIPORTATA LA DICITURA “CONCORSO PER ASSEGNO DI RICERCA - </w:t>
      </w:r>
      <w:r>
        <w:rPr>
          <w:b/>
          <w:color w:val="000000"/>
          <w:u w:val="single"/>
        </w:rPr>
        <w:t xml:space="preserve">BANDO AR PROT. N. </w:t>
      </w:r>
      <w:r w:rsidRPr="00BF78A0">
        <w:rPr>
          <w:b/>
          <w:u w:val="single"/>
        </w:rPr>
        <w:t>2629</w:t>
      </w:r>
      <w:r w:rsidRPr="00BF78A0">
        <w:rPr>
          <w:b/>
          <w:color w:val="000000"/>
          <w:u w:val="single"/>
        </w:rPr>
        <w:t>/20</w:t>
      </w:r>
      <w:r w:rsidRPr="00BF78A0">
        <w:rPr>
          <w:b/>
          <w:u w:val="single"/>
        </w:rPr>
        <w:t>22</w:t>
      </w:r>
      <w:r>
        <w:rPr>
          <w:b/>
          <w:color w:val="000000"/>
        </w:rPr>
        <w:t>”.</w:t>
      </w:r>
    </w:p>
    <w:p w14:paraId="00000006" w14:textId="77777777" w:rsidR="00D41D17" w:rsidRDefault="00D41D17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-6"/>
        <w:jc w:val="both"/>
        <w:rPr>
          <w:color w:val="000000"/>
        </w:rPr>
      </w:pPr>
    </w:p>
    <w:p w14:paraId="00000007" w14:textId="7777777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Il/La sottoscritto/a ......................................................................................................................nato/a a..............................prov. di...................... il.................................</w:t>
      </w:r>
      <w:r>
        <w:rPr>
          <w:rFonts w:ascii="Arial" w:eastAsia="Arial" w:hAnsi="Arial" w:cs="Arial"/>
          <w:color w:val="000000"/>
        </w:rPr>
        <w:t>........................................................residente a .................................(Prov............) in Via...........................................................(Cap..................)</w:t>
      </w:r>
    </w:p>
    <w:p w14:paraId="00000008" w14:textId="4857C9D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0"/>
        </w:rPr>
        <w:t xml:space="preserve">chiede di essere ammesso/a </w:t>
      </w:r>
      <w:proofErr w:type="spellStart"/>
      <w:r>
        <w:rPr>
          <w:rFonts w:ascii="Arial" w:eastAsia="Arial" w:hAnsi="Arial" w:cs="Arial"/>
          <w:color w:val="000000"/>
        </w:rPr>
        <w:t>a</w:t>
      </w:r>
      <w:proofErr w:type="spellEnd"/>
      <w:r>
        <w:rPr>
          <w:rFonts w:ascii="Arial" w:eastAsia="Arial" w:hAnsi="Arial" w:cs="Arial"/>
          <w:color w:val="000000"/>
        </w:rPr>
        <w:t xml:space="preserve"> partecipare alla p</w:t>
      </w:r>
      <w:r>
        <w:rPr>
          <w:rFonts w:ascii="Arial" w:eastAsia="Arial" w:hAnsi="Arial" w:cs="Arial"/>
          <w:color w:val="000000"/>
        </w:rPr>
        <w:t xml:space="preserve">rocedura selettiva pubblica, </w:t>
      </w:r>
      <w:r>
        <w:rPr>
          <w:rFonts w:ascii="Arial" w:eastAsia="Arial" w:hAnsi="Arial" w:cs="Arial"/>
          <w:color w:val="000000"/>
          <w:highlight w:val="white"/>
        </w:rPr>
        <w:t>per titoli e colloquio per il conferimento di n. 1 assegno per lo svolgimento di attività di ricerca di categoria B) – Tipologia I della durata di 1 anno, per il settor</w:t>
      </w:r>
      <w:r>
        <w:rPr>
          <w:rFonts w:ascii="Arial" w:eastAsia="Arial" w:hAnsi="Arial" w:cs="Arial"/>
          <w:highlight w:val="white"/>
        </w:rPr>
        <w:t>e</w:t>
      </w:r>
      <w:r>
        <w:rPr>
          <w:rFonts w:ascii="Arial" w:eastAsia="Arial" w:hAnsi="Arial" w:cs="Arial"/>
          <w:color w:val="000000"/>
          <w:highlight w:val="white"/>
        </w:rPr>
        <w:t xml:space="preserve"> scientifico disciplinar</w:t>
      </w:r>
      <w:r>
        <w:rPr>
          <w:rFonts w:ascii="Arial" w:eastAsia="Arial" w:hAnsi="Arial" w:cs="Arial"/>
          <w:highlight w:val="white"/>
        </w:rPr>
        <w:t>e</w:t>
      </w:r>
      <w:r>
        <w:rPr>
          <w:rFonts w:ascii="Arial" w:eastAsia="Arial" w:hAnsi="Arial" w:cs="Arial"/>
          <w:color w:val="000000"/>
          <w:highlight w:val="white"/>
        </w:rPr>
        <w:t xml:space="preserve"> M-PSI/0</w:t>
      </w:r>
      <w:r>
        <w:rPr>
          <w:rFonts w:ascii="Arial" w:eastAsia="Arial" w:hAnsi="Arial" w:cs="Arial"/>
          <w:highlight w:val="white"/>
        </w:rPr>
        <w:t>1</w:t>
      </w:r>
      <w:r>
        <w:rPr>
          <w:rFonts w:ascii="Arial" w:eastAsia="Arial" w:hAnsi="Arial" w:cs="Arial"/>
          <w:color w:val="000000"/>
          <w:highlight w:val="white"/>
        </w:rPr>
        <w:t xml:space="preserve">, </w:t>
      </w:r>
      <w:r>
        <w:rPr>
          <w:rFonts w:ascii="Arial" w:eastAsia="Arial" w:hAnsi="Arial" w:cs="Arial"/>
          <w:highlight w:val="white"/>
        </w:rPr>
        <w:t xml:space="preserve">dal titolo </w:t>
      </w:r>
      <w:r>
        <w:rPr>
          <w:rFonts w:ascii="Arial" w:eastAsia="Arial" w:hAnsi="Arial" w:cs="Arial"/>
          <w:color w:val="00000A"/>
          <w:sz w:val="22"/>
          <w:szCs w:val="22"/>
          <w:highlight w:val="white"/>
        </w:rPr>
        <w:t>“</w:t>
      </w:r>
      <w:r>
        <w:rPr>
          <w:rFonts w:ascii="Arial" w:eastAsia="Arial" w:hAnsi="Arial" w:cs="Arial"/>
          <w:color w:val="00000A"/>
          <w:highlight w:val="white"/>
        </w:rPr>
        <w:t>L’utilizzo</w:t>
      </w:r>
      <w:r>
        <w:rPr>
          <w:rFonts w:ascii="Arial" w:eastAsia="Arial" w:hAnsi="Arial" w:cs="Arial"/>
          <w:color w:val="00000A"/>
          <w:highlight w:val="white"/>
        </w:rPr>
        <w:t xml:space="preserve"> della Realtà Virtuale nella valutazione di condotte </w:t>
      </w:r>
      <w:proofErr w:type="spellStart"/>
      <w:r>
        <w:rPr>
          <w:rFonts w:ascii="Arial" w:eastAsia="Arial" w:hAnsi="Arial" w:cs="Arial"/>
          <w:color w:val="00000A"/>
          <w:highlight w:val="white"/>
        </w:rPr>
        <w:t>prosociali</w:t>
      </w:r>
      <w:proofErr w:type="spellEnd"/>
      <w:r>
        <w:rPr>
          <w:rFonts w:ascii="Arial" w:eastAsia="Arial" w:hAnsi="Arial" w:cs="Arial"/>
          <w:color w:val="00000A"/>
          <w:highlight w:val="white"/>
        </w:rPr>
        <w:t xml:space="preserve"> e antisociali”</w:t>
      </w:r>
      <w:r>
        <w:rPr>
          <w:rFonts w:ascii="Arial" w:eastAsia="Arial" w:hAnsi="Arial" w:cs="Arial"/>
          <w:b/>
          <w:sz w:val="18"/>
          <w:szCs w:val="18"/>
          <w:highlight w:val="white"/>
        </w:rPr>
        <w:t>,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responsabile scientific</w:t>
      </w:r>
      <w:r>
        <w:rPr>
          <w:rFonts w:ascii="Arial" w:eastAsia="Arial" w:hAnsi="Arial" w:cs="Arial"/>
          <w:highlight w:val="white"/>
        </w:rPr>
        <w:t>o Prof.ssa Anna Maria Giannini,</w:t>
      </w:r>
      <w:r>
        <w:rPr>
          <w:rFonts w:ascii="Arial" w:eastAsia="Arial" w:hAnsi="Arial" w:cs="Arial"/>
          <w:color w:val="000000"/>
          <w:highlight w:val="white"/>
        </w:rPr>
        <w:t xml:space="preserve"> presso il Dipartimento di Psicologia dell’Università degli Studi di Roma “La Sapienza”, di cui al bando di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Cat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. B </w:t>
      </w:r>
      <w:r>
        <w:rPr>
          <w:rFonts w:ascii="Arial" w:eastAsia="Arial" w:hAnsi="Arial" w:cs="Arial"/>
          <w:highlight w:val="white"/>
        </w:rPr>
        <w:t>T</w:t>
      </w:r>
      <w:r>
        <w:rPr>
          <w:rFonts w:ascii="Arial" w:eastAsia="Arial" w:hAnsi="Arial" w:cs="Arial"/>
          <w:color w:val="000000"/>
          <w:highlight w:val="white"/>
        </w:rPr>
        <w:t xml:space="preserve">ipologia I </w:t>
      </w:r>
      <w:r w:rsidRPr="00BF78A0">
        <w:rPr>
          <w:rFonts w:ascii="Arial" w:eastAsia="Arial" w:hAnsi="Arial" w:cs="Arial"/>
          <w:color w:val="000000"/>
        </w:rPr>
        <w:t xml:space="preserve">prot. n. </w:t>
      </w:r>
      <w:r w:rsidRPr="00BF78A0">
        <w:rPr>
          <w:rFonts w:ascii="Arial" w:eastAsia="Arial" w:hAnsi="Arial" w:cs="Arial"/>
        </w:rPr>
        <w:t>2629</w:t>
      </w:r>
      <w:r w:rsidRPr="00BF78A0">
        <w:rPr>
          <w:rFonts w:ascii="Arial" w:eastAsia="Arial" w:hAnsi="Arial" w:cs="Arial"/>
          <w:color w:val="000000"/>
        </w:rPr>
        <w:t>/20</w:t>
      </w:r>
      <w:r w:rsidRPr="00BF78A0">
        <w:rPr>
          <w:rFonts w:ascii="Arial" w:eastAsia="Arial" w:hAnsi="Arial" w:cs="Arial"/>
        </w:rPr>
        <w:t>22</w:t>
      </w:r>
      <w:r w:rsidRPr="00BF78A0">
        <w:rPr>
          <w:rFonts w:ascii="Arial" w:eastAsia="Arial" w:hAnsi="Arial" w:cs="Arial"/>
          <w:color w:val="000000"/>
        </w:rPr>
        <w:t xml:space="preserve"> pu</w:t>
      </w:r>
      <w:r w:rsidRPr="00BF78A0">
        <w:rPr>
          <w:rFonts w:ascii="Arial" w:eastAsia="Arial" w:hAnsi="Arial" w:cs="Arial"/>
        </w:rPr>
        <w:t>b</w:t>
      </w:r>
      <w:r w:rsidRPr="00BF78A0">
        <w:rPr>
          <w:rFonts w:ascii="Arial" w:eastAsia="Arial" w:hAnsi="Arial" w:cs="Arial"/>
          <w:color w:val="000000"/>
        </w:rPr>
        <w:t xml:space="preserve">blicizzato in data </w:t>
      </w:r>
      <w:r w:rsidRPr="00BF78A0">
        <w:rPr>
          <w:rFonts w:ascii="Arial" w:eastAsia="Arial" w:hAnsi="Arial" w:cs="Arial"/>
        </w:rPr>
        <w:t>28</w:t>
      </w:r>
      <w:r w:rsidRPr="00BF78A0">
        <w:rPr>
          <w:rFonts w:ascii="Arial" w:eastAsia="Arial" w:hAnsi="Arial" w:cs="Arial"/>
          <w:color w:val="000000"/>
        </w:rPr>
        <w:t>/</w:t>
      </w:r>
      <w:r w:rsidRPr="00BF78A0">
        <w:rPr>
          <w:rFonts w:ascii="Arial" w:eastAsia="Arial" w:hAnsi="Arial" w:cs="Arial"/>
        </w:rPr>
        <w:t>11</w:t>
      </w:r>
      <w:r w:rsidRPr="00BF78A0">
        <w:rPr>
          <w:rFonts w:ascii="Arial" w:eastAsia="Arial" w:hAnsi="Arial" w:cs="Arial"/>
          <w:color w:val="000000"/>
        </w:rPr>
        <w:t>/20</w:t>
      </w:r>
      <w:r w:rsidRPr="00BF78A0">
        <w:rPr>
          <w:rFonts w:ascii="Arial" w:eastAsia="Arial" w:hAnsi="Arial" w:cs="Arial"/>
        </w:rPr>
        <w:t>22</w:t>
      </w:r>
      <w:r w:rsidRPr="00BF78A0">
        <w:rPr>
          <w:rFonts w:ascii="Arial" w:eastAsia="Arial" w:hAnsi="Arial" w:cs="Arial"/>
          <w:color w:val="000000"/>
        </w:rPr>
        <w:t>.</w:t>
      </w:r>
    </w:p>
    <w:p w14:paraId="00000009" w14:textId="77777777" w:rsidR="00D41D17" w:rsidRDefault="00D41D1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bookmarkStart w:id="0" w:name="_GoBack"/>
      <w:bookmarkEnd w:id="0"/>
    </w:p>
    <w:p w14:paraId="0000000A" w14:textId="7777777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</w:rPr>
        <w:t>A tal fine, ai sensi degli artt. 46 e 47 del D.P.R. 28 dicembre 2000, n. 445 e consapevole delle sanzioni penali nel caso di dichiarazioni non veritiere e falsità degli atti, richiamate dall’</w:t>
      </w:r>
      <w:r>
        <w:rPr>
          <w:rFonts w:ascii="Arial" w:eastAsia="Arial" w:hAnsi="Arial" w:cs="Arial"/>
          <w:color w:val="000000"/>
        </w:rPr>
        <w:t>art. 76 del D.P.R. 28 dicembre 2000, n. 445, dichiara sotto la propria responsabilità:</w:t>
      </w:r>
    </w:p>
    <w:p w14:paraId="0000000B" w14:textId="77777777" w:rsidR="00D41D17" w:rsidRDefault="00D41D1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</w:rPr>
      </w:pPr>
    </w:p>
    <w:p w14:paraId="0000000C" w14:textId="7777777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1) di aver conseguito il Diploma di laurea in …………………………… in data ………………. presso l’Università di ………………………………………………………………. con il voto di ………………… (oppure del titolo di </w:t>
      </w:r>
      <w:r>
        <w:rPr>
          <w:rFonts w:ascii="Arial" w:eastAsia="Arial" w:hAnsi="Arial" w:cs="Arial"/>
          <w:color w:val="000000"/>
        </w:rPr>
        <w:t>studio straniero di 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.………………………. conseguito il 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 presso ………………………………………… e riconosciuto equipollente alla laurea italiana in ………………………………………………………. dall’Università di ……………………… …………………………………………… in data 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…………);</w:t>
      </w:r>
    </w:p>
    <w:p w14:paraId="0000000D" w14:textId="7777777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2) di possedere il curriculum scientifico-professionale idoneo allo svolgimento dell'attività di ricerca come da art. 3 del bando;</w:t>
      </w:r>
    </w:p>
    <w:p w14:paraId="0000000E" w14:textId="77777777" w:rsidR="00D41D17" w:rsidRDefault="00BF78A0">
      <w:pPr>
        <w:widowControl w:val="0"/>
        <w:ind w:right="-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 (dichiarazione eventuale) di essere in possesso del titolo di dottore di ricerca (</w:t>
      </w:r>
      <w:proofErr w:type="spellStart"/>
      <w:r>
        <w:rPr>
          <w:rFonts w:ascii="Arial" w:eastAsia="Arial" w:hAnsi="Arial" w:cs="Arial"/>
        </w:rPr>
        <w:t>PostDoc</w:t>
      </w:r>
      <w:proofErr w:type="spellEnd"/>
      <w:r>
        <w:rPr>
          <w:rFonts w:ascii="Arial" w:eastAsia="Arial" w:hAnsi="Arial" w:cs="Arial"/>
        </w:rPr>
        <w:t>) in ............................</w:t>
      </w:r>
      <w:r>
        <w:rPr>
          <w:rFonts w:ascii="Arial" w:eastAsia="Arial" w:hAnsi="Arial" w:cs="Arial"/>
        </w:rPr>
        <w:t>.......oppure di essere in possesso del seguente titolo equivalente conseguito all’estero, o di possedere la qualifica di ricercatore con curriculum più avanzato anche per aver ottenuto le seguenti posizioni strutturate in Università, Enti di ricerca, isti</w:t>
      </w:r>
      <w:r>
        <w:rPr>
          <w:rFonts w:ascii="Arial" w:eastAsia="Arial" w:hAnsi="Arial" w:cs="Arial"/>
        </w:rPr>
        <w:t xml:space="preserve">tuzioni di ricerca applicata, pubbliche o private, estere o, limitatamente alle posizioni non di ruolo, italiane………………………………………………………………………………………  </w:t>
      </w:r>
    </w:p>
    <w:p w14:paraId="0000000F" w14:textId="7777777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>) di essere cittadino .......................e di godere dei diritti politici;</w:t>
      </w:r>
    </w:p>
    <w:p w14:paraId="00000010" w14:textId="7777777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 di non aver mai riportato</w:t>
      </w:r>
      <w:r>
        <w:rPr>
          <w:rFonts w:ascii="Arial" w:eastAsia="Arial" w:hAnsi="Arial" w:cs="Arial"/>
          <w:color w:val="000000"/>
        </w:rPr>
        <w:t xml:space="preserve"> condanne penali e di non avere procedimenti penali in corso OPPURE di aver riportato la seguente </w:t>
      </w:r>
      <w:proofErr w:type="gramStart"/>
      <w:r>
        <w:rPr>
          <w:rFonts w:ascii="Arial" w:eastAsia="Arial" w:hAnsi="Arial" w:cs="Arial"/>
          <w:color w:val="000000"/>
        </w:rPr>
        <w:t>condanna:…</w:t>
      </w:r>
      <w:proofErr w:type="gramEnd"/>
      <w:r>
        <w:rPr>
          <w:rFonts w:ascii="Arial" w:eastAsia="Arial" w:hAnsi="Arial" w:cs="Arial"/>
          <w:color w:val="000000"/>
        </w:rPr>
        <w:t>…            emessa dal…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.in data………OPPURE avere i seguenti procedimenti penali in corso:………………………………………………;</w:t>
      </w:r>
    </w:p>
    <w:p w14:paraId="00000011" w14:textId="7777777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color w:val="000000"/>
        </w:rPr>
        <w:t>) di non essere stato destituito o d</w:t>
      </w:r>
      <w:r>
        <w:rPr>
          <w:rFonts w:ascii="Arial" w:eastAsia="Arial" w:hAnsi="Arial" w:cs="Arial"/>
          <w:color w:val="000000"/>
        </w:rPr>
        <w:t>ispensato dall’impiego presso una pubblica amministrazione per persistente insufficiente rendimento e di non essere stato dichiarato decaduto da un impiego statale, ai sensi dell’art. 127, primo comma, lettera d), del testo unico delle disposizioni concern</w:t>
      </w:r>
      <w:r>
        <w:rPr>
          <w:rFonts w:ascii="Arial" w:eastAsia="Arial" w:hAnsi="Arial" w:cs="Arial"/>
          <w:color w:val="000000"/>
        </w:rPr>
        <w:t>enti lo statuto degli impiegati civili della Stato, approvato con decreto del Presidente della Repubblica 10 gennaio 1957, n. 3 (b);</w:t>
      </w:r>
    </w:p>
    <w:p w14:paraId="00000012" w14:textId="7777777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color w:val="000000"/>
        </w:rPr>
        <w:t>) (dichiarazione eventuale) di essere stato titolare di Assegno di ricerca con le seguenti specifiche:</w:t>
      </w:r>
    </w:p>
    <w:p w14:paraId="00000013" w14:textId="7777777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titolo: …………………………………………………………………………………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.…, Istituto Universitario ……………………………………………………, durata: dal …………. al …………………;</w:t>
      </w:r>
    </w:p>
    <w:p w14:paraId="00000014" w14:textId="7777777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color w:val="000000"/>
        </w:rPr>
        <w:t>) di non essere titolare di altre borse di studio a qualsiasi titolo conferite o di impegnarsi a rinunciarvi in caso di superamento de</w:t>
      </w:r>
      <w:r>
        <w:rPr>
          <w:rFonts w:ascii="Arial" w:eastAsia="Arial" w:hAnsi="Arial" w:cs="Arial"/>
          <w:color w:val="000000"/>
        </w:rPr>
        <w:t>lla presente procedura selettiva, di non partecipare a Corsi di Laurea, Laurea specialistica o magistrale, dottorato di ricerca con borsa o specializzazione medica in Italia o all’estero;</w:t>
      </w:r>
    </w:p>
    <w:p w14:paraId="00000015" w14:textId="7777777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color w:val="000000"/>
        </w:rPr>
        <w:t>) di non essere dipendente di ruolo dei soggetti di cui all’art. 22</w:t>
      </w:r>
      <w:r>
        <w:rPr>
          <w:rFonts w:ascii="Arial" w:eastAsia="Arial" w:hAnsi="Arial" w:cs="Arial"/>
          <w:color w:val="000000"/>
        </w:rPr>
        <w:t>, comma 1, della legge 30 dicembre 2010, n. 240;</w:t>
      </w:r>
    </w:p>
    <w:p w14:paraId="00000016" w14:textId="7777777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color w:val="000000"/>
        </w:rPr>
        <w:t>) (dichiarazione eventuale) di svolgere la seguente attività lavorativa presso…………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 (specificare datore di lavoro, se ente pubblico o privato e tipologia di rapporto): 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;</w:t>
      </w:r>
    </w:p>
    <w:p w14:paraId="00000017" w14:textId="77777777" w:rsidR="00D41D17" w:rsidRDefault="00BF78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color w:val="000000"/>
        </w:rPr>
        <w:t>) di non cumula</w:t>
      </w:r>
      <w:r>
        <w:rPr>
          <w:rFonts w:ascii="Arial" w:eastAsia="Arial" w:hAnsi="Arial" w:cs="Arial"/>
          <w:color w:val="000000"/>
        </w:rPr>
        <w:t xml:space="preserve">re un reddito imponibile personale annuo lordo di lavoro dipendente, come definito dall’art. 49 del </w:t>
      </w:r>
      <w:proofErr w:type="gramStart"/>
      <w:r>
        <w:rPr>
          <w:rFonts w:ascii="Arial" w:eastAsia="Arial" w:hAnsi="Arial" w:cs="Arial"/>
          <w:color w:val="000000"/>
        </w:rPr>
        <w:t>TUIR  titolo</w:t>
      </w:r>
      <w:proofErr w:type="gramEnd"/>
      <w:r>
        <w:rPr>
          <w:rFonts w:ascii="Arial" w:eastAsia="Arial" w:hAnsi="Arial" w:cs="Arial"/>
          <w:color w:val="000000"/>
        </w:rPr>
        <w:t xml:space="preserve"> I, capo IV, superiore a € 16.000,00. </w:t>
      </w:r>
    </w:p>
    <w:p w14:paraId="00000018" w14:textId="7777777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color w:val="000000"/>
        </w:rPr>
        <w:t xml:space="preserve">) </w:t>
      </w:r>
      <w:r>
        <w:rPr>
          <w:rFonts w:ascii="Arial" w:eastAsia="Arial" w:hAnsi="Arial" w:cs="Arial"/>
        </w:rPr>
        <w:t xml:space="preserve">non avere un grado di parentela o di affinità, fino al quarto grado compreso, </w:t>
      </w:r>
      <w:r>
        <w:rPr>
          <w:rFonts w:ascii="Arial" w:eastAsia="Arial" w:hAnsi="Arial" w:cs="Arial"/>
          <w:color w:val="00000A"/>
          <w:highlight w:val="white"/>
        </w:rPr>
        <w:t>con un professore appar</w:t>
      </w:r>
      <w:r>
        <w:rPr>
          <w:rFonts w:ascii="Arial" w:eastAsia="Arial" w:hAnsi="Arial" w:cs="Arial"/>
          <w:color w:val="00000A"/>
          <w:highlight w:val="white"/>
        </w:rPr>
        <w:t>tenente al Dipartimento che bandisce la selezione o che delibera il rinnovo, ovvero con il Rettore, il Direttore Generale o un componente del Consiglio di Amministrazione dell’Università;</w:t>
      </w:r>
    </w:p>
    <w:p w14:paraId="00000019" w14:textId="7777777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color w:val="000000"/>
        </w:rPr>
        <w:t>) di eleggere il proprio domicilio in 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.………………………… (c</w:t>
      </w:r>
      <w:r>
        <w:rPr>
          <w:rFonts w:ascii="Arial" w:eastAsia="Arial" w:hAnsi="Arial" w:cs="Arial"/>
          <w:color w:val="000000"/>
        </w:rPr>
        <w:t xml:space="preserve">ittà, via, n. e cap.) </w:t>
      </w:r>
      <w:proofErr w:type="spellStart"/>
      <w:r>
        <w:rPr>
          <w:rFonts w:ascii="Arial" w:eastAsia="Arial" w:hAnsi="Arial" w:cs="Arial"/>
          <w:color w:val="000000"/>
        </w:rPr>
        <w:t>tel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……………………………. e di impegnarsi a comunicare tempestivamente eventuali variazioni;</w:t>
      </w:r>
    </w:p>
    <w:p w14:paraId="0000001A" w14:textId="7777777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1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>) di voler ricevere ogni comunicazione, ivi compresa la convocazione per il colloquio, al seguente indirizzo di posta elettronica personale, senza c</w:t>
      </w:r>
      <w:r>
        <w:rPr>
          <w:rFonts w:ascii="Arial" w:eastAsia="Arial" w:hAnsi="Arial" w:cs="Arial"/>
          <w:color w:val="000000"/>
        </w:rPr>
        <w:t>he il Dipartimento di Psicologia abbia altro obbligo di avviso: 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.;</w:t>
      </w:r>
    </w:p>
    <w:p w14:paraId="0000001B" w14:textId="77777777" w:rsidR="00D41D17" w:rsidRDefault="00D41D1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</w:p>
    <w:p w14:paraId="0000001C" w14:textId="7777777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[I candidati portatori di handicap, ai sensi della Legge 5 Febbraio 1992, n. 104 e successive modifiche, dovranno fare esplicita richiesta, in relazione al proprio handi</w:t>
      </w:r>
      <w:r>
        <w:rPr>
          <w:rFonts w:ascii="Arial" w:eastAsia="Arial" w:hAnsi="Arial" w:cs="Arial"/>
          <w:color w:val="000000"/>
        </w:rPr>
        <w:t>cap, riguardo l’ausilio necessario per poter sostenere il colloquio].</w:t>
      </w:r>
    </w:p>
    <w:p w14:paraId="0000001D" w14:textId="77777777" w:rsidR="00D41D17" w:rsidRDefault="00D41D1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0000001E" w14:textId="7777777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sottoscritto allega alla presente domanda, in formato pdf:</w:t>
      </w:r>
    </w:p>
    <w:p w14:paraId="0000001F" w14:textId="77777777" w:rsidR="00D41D17" w:rsidRDefault="00D41D1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</w:p>
    <w:p w14:paraId="00000020" w14:textId="7777777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1) fotocopia di un documento di riconoscimento; </w:t>
      </w:r>
    </w:p>
    <w:p w14:paraId="00000021" w14:textId="7777777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2) dichiarazione relativa all’eventuale fruizione del dottorato di ricerca senza borsa e/o attività svolta in qualità di assegnista di ricerca (Allegato B);</w:t>
      </w:r>
    </w:p>
    <w:p w14:paraId="00000022" w14:textId="7777777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3) dichiarazione sostitutiva di certificazione del diploma di laurea con data di conseguimento, vot</w:t>
      </w:r>
      <w:r>
        <w:rPr>
          <w:rFonts w:ascii="Arial" w:eastAsia="Arial" w:hAnsi="Arial" w:cs="Arial"/>
          <w:color w:val="000000"/>
        </w:rPr>
        <w:t>o e indicazione delle votazioni riportate nei singoli esami di profitto;</w:t>
      </w:r>
    </w:p>
    <w:p w14:paraId="00000023" w14:textId="7777777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4) dichiarazione sostitutiva di certificazione del</w:t>
      </w:r>
      <w:r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titolo di dottore di ricerca o titolo equivalente anche conseguito all’estero;</w:t>
      </w:r>
    </w:p>
    <w:p w14:paraId="00000024" w14:textId="7777777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5) dichiarazione sostitutiva di certificazione o dell</w:t>
      </w:r>
      <w:r>
        <w:rPr>
          <w:rFonts w:ascii="Arial" w:eastAsia="Arial" w:hAnsi="Arial" w:cs="Arial"/>
          <w:color w:val="000000"/>
        </w:rPr>
        <w:t>’atto di notorietà dello svolgimento di attività lavorativa presso enti pubblici/privati;</w:t>
      </w:r>
    </w:p>
    <w:p w14:paraId="00000025" w14:textId="7777777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6) dichiarazione sostitutiva di certificazione o dell’atto di notorietà dei titoli che si ritengono utili ai fini del concorso (diplomi di specializzazione, attestati</w:t>
      </w:r>
      <w:r>
        <w:rPr>
          <w:rFonts w:ascii="Arial" w:eastAsia="Arial" w:hAnsi="Arial" w:cs="Arial"/>
          <w:color w:val="000000"/>
        </w:rPr>
        <w:t xml:space="preserve"> di frequenza di corsi di perfezionamento post-laurea, conseguiti in Italia o all'estero, borse di studio o incarichi di ricerca conseguiti sia in Italia che all'estero, etc.);</w:t>
      </w:r>
    </w:p>
    <w:p w14:paraId="00000026" w14:textId="7777777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7) curriculum della propria attività scientifica e professionale datato e firma</w:t>
      </w:r>
      <w:r>
        <w:rPr>
          <w:rFonts w:ascii="Arial" w:eastAsia="Arial" w:hAnsi="Arial" w:cs="Arial"/>
          <w:color w:val="000000"/>
        </w:rPr>
        <w:t>to;</w:t>
      </w:r>
    </w:p>
    <w:p w14:paraId="00000027" w14:textId="7777777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8) eventuali pubblicazioni scientifiche</w:t>
      </w:r>
      <w:r>
        <w:rPr>
          <w:rFonts w:ascii="Arial" w:eastAsia="Arial" w:hAnsi="Arial" w:cs="Arial"/>
        </w:rPr>
        <w:t>.</w:t>
      </w:r>
    </w:p>
    <w:p w14:paraId="00000028" w14:textId="77777777" w:rsidR="00D41D17" w:rsidRDefault="00D41D1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</w:rPr>
      </w:pPr>
    </w:p>
    <w:p w14:paraId="00000029" w14:textId="77777777" w:rsidR="00D41D17" w:rsidRDefault="00D41D1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</w:p>
    <w:p w14:paraId="0000002A" w14:textId="7777777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Luogo e data ………………………. </w:t>
      </w:r>
    </w:p>
    <w:p w14:paraId="0000002B" w14:textId="77777777" w:rsidR="00D41D17" w:rsidRDefault="00D41D1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</w:rPr>
      </w:pPr>
    </w:p>
    <w:p w14:paraId="0000002C" w14:textId="7777777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 (non soggetta ad autentica ai sensi dell'art. 39 del D.P.R. 28.12.2000, n. 445)</w:t>
      </w:r>
    </w:p>
    <w:p w14:paraId="0000002D" w14:textId="77777777" w:rsidR="00D41D17" w:rsidRDefault="00D41D1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</w:rPr>
      </w:pPr>
    </w:p>
    <w:p w14:paraId="0000002E" w14:textId="77777777" w:rsidR="00D41D17" w:rsidRDefault="00D41D17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="Arial" w:eastAsia="Arial" w:hAnsi="Arial" w:cs="Arial"/>
          <w:color w:val="000000"/>
        </w:rPr>
      </w:pPr>
    </w:p>
    <w:p w14:paraId="0000002F" w14:textId="77777777" w:rsidR="00D41D17" w:rsidRDefault="00D41D17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00000030" w14:textId="7777777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sottoscritto esprime il proprio consenso affinché i dati personali forniti possano essere trattati nel rispetto del Decreto legislativo 30.6.2003, n. 196, per gli adempimenti connessi alla presente procedura.</w:t>
      </w:r>
    </w:p>
    <w:p w14:paraId="00000031" w14:textId="77777777" w:rsidR="00D41D17" w:rsidRDefault="00D41D1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rPr>
          <w:rFonts w:ascii="Arial" w:eastAsia="Arial" w:hAnsi="Arial" w:cs="Arial"/>
          <w:color w:val="000000"/>
        </w:rPr>
      </w:pPr>
    </w:p>
    <w:p w14:paraId="00000032" w14:textId="77777777" w:rsidR="00D41D17" w:rsidRDefault="00D41D1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rPr>
          <w:rFonts w:ascii="Arial" w:eastAsia="Arial" w:hAnsi="Arial" w:cs="Arial"/>
          <w:color w:val="000000"/>
        </w:rPr>
      </w:pPr>
    </w:p>
    <w:p w14:paraId="00000033" w14:textId="77777777" w:rsidR="00D41D17" w:rsidRDefault="00D41D1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</w:p>
    <w:p w14:paraId="00000034" w14:textId="7777777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 ..............</w:t>
      </w:r>
    </w:p>
    <w:p w14:paraId="00000035" w14:textId="77777777" w:rsidR="00D41D17" w:rsidRDefault="00D41D1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 w:firstLine="708"/>
        <w:jc w:val="both"/>
        <w:rPr>
          <w:rFonts w:ascii="Arial" w:eastAsia="Arial" w:hAnsi="Arial" w:cs="Arial"/>
          <w:color w:val="000000"/>
        </w:rPr>
      </w:pPr>
    </w:p>
    <w:p w14:paraId="00000036" w14:textId="77777777" w:rsidR="00D41D17" w:rsidRDefault="00D41D1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 w:firstLine="708"/>
        <w:jc w:val="both"/>
        <w:rPr>
          <w:rFonts w:ascii="Arial" w:eastAsia="Arial" w:hAnsi="Arial" w:cs="Arial"/>
          <w:color w:val="000000"/>
        </w:rPr>
      </w:pPr>
    </w:p>
    <w:p w14:paraId="00000037" w14:textId="77777777" w:rsidR="00D41D17" w:rsidRDefault="00BF78A0">
      <w:pPr>
        <w:widowControl w:val="0"/>
        <w:pBdr>
          <w:top w:val="nil"/>
          <w:left w:val="nil"/>
          <w:bottom w:val="nil"/>
          <w:right w:val="nil"/>
          <w:between w:val="nil"/>
        </w:pBdr>
        <w:ind w:left="4248" w:right="-6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Firma……………………………………………………</w:t>
      </w:r>
    </w:p>
    <w:p w14:paraId="00000038" w14:textId="77777777" w:rsidR="00D41D17" w:rsidRDefault="00D41D1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D41D1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17"/>
    <w:rsid w:val="00BF78A0"/>
    <w:rsid w:val="00D4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7B87"/>
  <w15:docId w15:val="{150AB5D4-24AF-4792-9432-B332D13E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0zF0V6z934FYLOuMCl7iNyQYGg==">AMUW2mVBz7d7TCFDfaNhOXDzRvTTFGLFMH3jkeXo9lN62SRX6CHC/jiAVEcGAMR9xgwR5cmjH9RA1U0nlPzUlTM6uN1SPrnHuCzuCO9q+RayUSgCExwkM+lLkv80Y2YbVUsV9TnRdvmy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1037</Words>
  <Characters>5913</Characters>
  <Application>Microsoft Office Word</Application>
  <DocSecurity>0</DocSecurity>
  <Lines>49</Lines>
  <Paragraphs>13</Paragraphs>
  <ScaleCrop>false</ScaleCrop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Mandolini Elena</cp:lastModifiedBy>
  <cp:revision>2</cp:revision>
  <dcterms:created xsi:type="dcterms:W3CDTF">2022-11-11T10:22:00Z</dcterms:created>
  <dcterms:modified xsi:type="dcterms:W3CDTF">2022-11-28T11:04:00Z</dcterms:modified>
</cp:coreProperties>
</file>