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NOTA BENE:</w:t>
      </w:r>
      <w:r w:rsidDel="00000000" w:rsidR="00000000" w:rsidRPr="00000000">
        <w:rPr>
          <w:b w:val="1"/>
          <w:i w:val="0"/>
          <w:smallCaps w:val="0"/>
          <w:strike w:val="0"/>
          <w:color w:val="000000"/>
          <w:sz w:val="22"/>
          <w:szCs w:val="22"/>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b w:val="1"/>
          <w:i w:val="0"/>
          <w:smallCaps w:val="0"/>
          <w:strike w:val="0"/>
          <w:color w:val="000000"/>
          <w:sz w:val="22"/>
          <w:szCs w:val="22"/>
          <w:u w:val="single"/>
          <w:shd w:fill="auto" w:val="clear"/>
          <w:vertAlign w:val="baseline"/>
          <w:rtl w:val="0"/>
        </w:rPr>
        <w:t xml:space="preserve">BANDO AR</w:t>
      </w:r>
      <w:r w:rsidDel="00000000" w:rsidR="00000000" w:rsidRPr="00000000">
        <w:rPr>
          <w:b w:val="1"/>
          <w:i w:val="0"/>
          <w:smallCaps w:val="0"/>
          <w:strike w:val="0"/>
          <w:color w:val="000000"/>
          <w:sz w:val="22"/>
          <w:szCs w:val="22"/>
          <w:u w:val="single"/>
          <w:vertAlign w:val="baseline"/>
          <w:rtl w:val="0"/>
        </w:rPr>
        <w:t xml:space="preserve"> P</w:t>
      </w:r>
      <w:r w:rsidDel="00000000" w:rsidR="00000000" w:rsidRPr="00000000">
        <w:rPr>
          <w:b w:val="1"/>
          <w:i w:val="0"/>
          <w:smallCaps w:val="0"/>
          <w:strike w:val="0"/>
          <w:color w:val="000000"/>
          <w:sz w:val="22"/>
          <w:szCs w:val="22"/>
          <w:u w:val="single"/>
          <w:vertAlign w:val="baseline"/>
          <w:rtl w:val="0"/>
        </w:rPr>
        <w:t xml:space="preserve">ROT. N. </w:t>
      </w:r>
      <w:r w:rsidDel="00000000" w:rsidR="00000000" w:rsidRPr="00000000">
        <w:rPr>
          <w:b w:val="1"/>
          <w:sz w:val="22"/>
          <w:szCs w:val="22"/>
          <w:u w:val="single"/>
          <w:rtl w:val="0"/>
        </w:rPr>
        <w:t xml:space="preserve">555</w:t>
      </w:r>
      <w:r w:rsidDel="00000000" w:rsidR="00000000" w:rsidRPr="00000000">
        <w:rPr>
          <w:b w:val="1"/>
          <w:i w:val="0"/>
          <w:smallCaps w:val="0"/>
          <w:strike w:val="0"/>
          <w:color w:val="000000"/>
          <w:sz w:val="22"/>
          <w:szCs w:val="22"/>
          <w:u w:val="single"/>
          <w:vertAlign w:val="baseline"/>
          <w:rtl w:val="0"/>
        </w:rPr>
        <w:t xml:space="preserve">/20</w:t>
      </w:r>
      <w:r w:rsidDel="00000000" w:rsidR="00000000" w:rsidRPr="00000000">
        <w:rPr>
          <w:b w:val="1"/>
          <w:sz w:val="22"/>
          <w:szCs w:val="22"/>
          <w:u w:val="single"/>
          <w:rtl w:val="0"/>
        </w:rPr>
        <w:t xml:space="preserve">21</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shd w:fill="auto" w:val="clear"/>
          <w:vertAlign w:val="baseline"/>
          <w:rtl w:val="0"/>
        </w:rPr>
        <w:t xml:space="preserve">chiede di essere ammesso/a a partecipare alla </w:t>
      </w:r>
      <w:r w:rsidDel="00000000" w:rsidR="00000000" w:rsidRPr="00000000">
        <w:rPr>
          <w:sz w:val="22"/>
          <w:szCs w:val="22"/>
          <w:rtl w:val="0"/>
        </w:rPr>
        <w:t xml:space="preserve">procedura selettiva pubblica, per titoli e colloquio, per l'attribuzione di n. 1 assegno per lo svolgimento di attività di ricerca di categoria B) – Tipologia II della durata di 1 anno, per il settore scientifico disciplinare M-PSI/02, dal titolo: </w:t>
      </w:r>
      <w:r w:rsidDel="00000000" w:rsidR="00000000" w:rsidRPr="00000000">
        <w:rPr>
          <w:color w:val="00000a"/>
          <w:sz w:val="22"/>
          <w:szCs w:val="22"/>
          <w:rtl w:val="0"/>
        </w:rPr>
        <w:t xml:space="preserve">“</w:t>
      </w:r>
      <w:r w:rsidDel="00000000" w:rsidR="00000000" w:rsidRPr="00000000">
        <w:rPr>
          <w:sz w:val="22"/>
          <w:szCs w:val="22"/>
          <w:rtl w:val="0"/>
        </w:rPr>
        <w:t xml:space="preserve">Identificazione di biomarcatori di suscettibilità individuale agli effetti neuropatologici dell’iperfenilalaninemia in età adulta in modelli murini</w:t>
      </w:r>
      <w:r w:rsidDel="00000000" w:rsidR="00000000" w:rsidRPr="00000000">
        <w:rPr>
          <w:color w:val="00000a"/>
          <w:sz w:val="22"/>
          <w:szCs w:val="22"/>
          <w:rtl w:val="0"/>
        </w:rPr>
        <w:t xml:space="preserve">”</w:t>
      </w:r>
      <w:r w:rsidDel="00000000" w:rsidR="00000000" w:rsidRPr="00000000">
        <w:rPr>
          <w:sz w:val="22"/>
          <w:szCs w:val="22"/>
          <w:rtl w:val="0"/>
        </w:rPr>
        <w:t xml:space="preserve">, responsabile scientifico Prof.ssa Simona Cabib, presso il Dipartimento di Psicologia dell’Università degli Studi di Roma “La Sapienza”,</w:t>
      </w:r>
      <w:r w:rsidDel="00000000" w:rsidR="00000000" w:rsidRPr="00000000">
        <w:rPr>
          <w:i w:val="0"/>
          <w:smallCaps w:val="0"/>
          <w:strike w:val="0"/>
          <w:color w:val="000000"/>
          <w:sz w:val="22"/>
          <w:szCs w:val="22"/>
          <w:u w:val="none"/>
          <w:shd w:fill="auto" w:val="clear"/>
          <w:vertAlign w:val="baseline"/>
          <w:rtl w:val="0"/>
        </w:rPr>
        <w:t xml:space="preserve"> di cui al bando di Cat. B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ip</w:t>
      </w:r>
      <w:r w:rsidDel="00000000" w:rsidR="00000000" w:rsidRPr="00000000">
        <w:rPr>
          <w:i w:val="0"/>
          <w:smallCaps w:val="0"/>
          <w:strike w:val="0"/>
          <w:color w:val="000000"/>
          <w:sz w:val="22"/>
          <w:szCs w:val="22"/>
          <w:u w:val="none"/>
          <w:vertAlign w:val="baseline"/>
          <w:rtl w:val="0"/>
        </w:rPr>
        <w:t xml:space="preserve">o</w:t>
      </w:r>
      <w:r w:rsidDel="00000000" w:rsidR="00000000" w:rsidRPr="00000000">
        <w:rPr>
          <w:i w:val="0"/>
          <w:smallCaps w:val="0"/>
          <w:strike w:val="0"/>
          <w:color w:val="000000"/>
          <w:sz w:val="22"/>
          <w:szCs w:val="22"/>
          <w:u w:val="none"/>
          <w:vertAlign w:val="baseline"/>
          <w:rtl w:val="0"/>
        </w:rPr>
        <w:t xml:space="preserve">logia II prot. n. </w:t>
      </w:r>
      <w:r w:rsidDel="00000000" w:rsidR="00000000" w:rsidRPr="00000000">
        <w:rPr>
          <w:sz w:val="22"/>
          <w:szCs w:val="22"/>
          <w:rtl w:val="0"/>
        </w:rPr>
        <w:t xml:space="preserve">555</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21</w:t>
      </w:r>
      <w:r w:rsidDel="00000000" w:rsidR="00000000" w:rsidRPr="00000000">
        <w:rPr>
          <w:i w:val="0"/>
          <w:smallCaps w:val="0"/>
          <w:strike w:val="0"/>
          <w:color w:val="000000"/>
          <w:sz w:val="22"/>
          <w:szCs w:val="22"/>
          <w:u w:val="none"/>
          <w:vertAlign w:val="baseline"/>
          <w:rtl w:val="0"/>
        </w:rPr>
        <w:t xml:space="preserve"> pu</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vertAlign w:val="baseline"/>
          <w:rtl w:val="0"/>
        </w:rPr>
        <w:t xml:space="preserve">blicizzato in data </w:t>
      </w:r>
      <w:r w:rsidDel="00000000" w:rsidR="00000000" w:rsidRPr="00000000">
        <w:rPr>
          <w:sz w:val="22"/>
          <w:szCs w:val="22"/>
          <w:rtl w:val="0"/>
        </w:rPr>
        <w:t xml:space="preserve">23</w:t>
      </w:r>
      <w:r w:rsidDel="00000000" w:rsidR="00000000" w:rsidRPr="00000000">
        <w:rPr>
          <w:i w:val="0"/>
          <w:smallCaps w:val="0"/>
          <w:strike w:val="0"/>
          <w:color w:val="000000"/>
          <w:sz w:val="22"/>
          <w:szCs w:val="22"/>
          <w:u w:val="none"/>
          <w:vertAlign w:val="baseline"/>
          <w:rtl w:val="0"/>
        </w:rPr>
        <w:t xml:space="preserve">/</w:t>
      </w:r>
      <w:r w:rsidDel="00000000" w:rsidR="00000000" w:rsidRPr="00000000">
        <w:rPr>
          <w:sz w:val="22"/>
          <w:szCs w:val="22"/>
          <w:rtl w:val="0"/>
        </w:rPr>
        <w:t xml:space="preserve">03</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21</w:t>
      </w:r>
      <w:r w:rsidDel="00000000" w:rsidR="00000000" w:rsidRPr="00000000">
        <w:rPr>
          <w:i w:val="0"/>
          <w:smallCaps w:val="0"/>
          <w:strike w:val="0"/>
          <w:color w:val="000000"/>
          <w:sz w:val="22"/>
          <w:szCs w:val="22"/>
          <w:u w:val="none"/>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C">
      <w:pPr>
        <w:widowControl w:val="0"/>
        <w:ind w:right="-6"/>
        <w:jc w:val="both"/>
        <w:rPr>
          <w:sz w:val="22"/>
          <w:szCs w:val="22"/>
        </w:rPr>
      </w:pPr>
      <w:r w:rsidDel="00000000" w:rsidR="00000000" w:rsidRPr="00000000">
        <w:rPr>
          <w:sz w:val="22"/>
          <w:szCs w:val="22"/>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essere cittadino .......................e di godere dei diritti politici;</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5</w:t>
      </w:r>
      <w:r w:rsidDel="00000000" w:rsidR="00000000" w:rsidRPr="00000000">
        <w:rPr>
          <w:i w:val="0"/>
          <w:smallCaps w:val="0"/>
          <w:strike w:val="0"/>
          <w:color w:val="000000"/>
          <w:sz w:val="22"/>
          <w:szCs w:val="22"/>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6</w:t>
      </w:r>
      <w:r w:rsidDel="00000000" w:rsidR="00000000" w:rsidRPr="00000000">
        <w:rPr>
          <w:i w:val="0"/>
          <w:smallCaps w:val="0"/>
          <w:strike w:val="0"/>
          <w:color w:val="000000"/>
          <w:sz w:val="22"/>
          <w:szCs w:val="22"/>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titolo: ………………………………………………………………………………………..…, Istituto Universitario ……………………………………………………, durata: dal …………. al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1</w:t>
      </w:r>
      <w:r w:rsidDel="00000000" w:rsidR="00000000" w:rsidRPr="00000000">
        <w:rPr>
          <w:i w:val="0"/>
          <w:smallCaps w:val="0"/>
          <w:strike w:val="0"/>
          <w:color w:val="000000"/>
          <w:sz w:val="22"/>
          <w:szCs w:val="22"/>
          <w:u w:val="none"/>
          <w:shd w:fill="auto" w:val="clear"/>
          <w:vertAlign w:val="baseline"/>
          <w:rtl w:val="0"/>
        </w:rPr>
        <w:t xml:space="preserve">) di non avere un grado di </w:t>
      </w:r>
      <w:r w:rsidDel="00000000" w:rsidR="00000000" w:rsidRPr="00000000">
        <w:rPr>
          <w:color w:val="00000a"/>
          <w:sz w:val="22"/>
          <w:szCs w:val="22"/>
          <w:highlight w:val="white"/>
          <w:rtl w:val="0"/>
        </w:rPr>
        <w:t xml:space="preserve">parentela o affinità, fino al quarto grado compreso, 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allega alla presente domanda, in formato pdf:</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fotocopia di un documento di riconoscimento;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dichiarazione sostitutiva di certificazione del</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eventuali pubblicazioni scientifiche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Luogo e data ……………………….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