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Istanza</w:t>
      </w:r>
    </w:p>
    <w:p w:rsidR="00220593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 xml:space="preserve">di inserimento nell’Albo docenti </w:t>
      </w:r>
    </w:p>
    <w:p w:rsidR="00111F1B" w:rsidRDefault="00111F1B" w:rsidP="00111F1B">
      <w:pPr>
        <w:jc w:val="center"/>
        <w:rPr>
          <w:rFonts w:ascii="Arial" w:hAnsi="Arial" w:cs="Arial"/>
          <w:b/>
          <w:sz w:val="22"/>
          <w:szCs w:val="22"/>
        </w:rPr>
      </w:pPr>
      <w:r w:rsidRPr="00111F1B">
        <w:rPr>
          <w:rFonts w:ascii="Arial" w:hAnsi="Arial" w:cs="Arial"/>
          <w:b/>
          <w:sz w:val="22"/>
          <w:szCs w:val="22"/>
        </w:rPr>
        <w:t xml:space="preserve">presso il Dipartimento di Scienze Giuridiche </w:t>
      </w:r>
    </w:p>
    <w:p w:rsidR="00111F1B" w:rsidRPr="00111F1B" w:rsidRDefault="00111F1B" w:rsidP="00111F1B">
      <w:pPr>
        <w:jc w:val="center"/>
        <w:rPr>
          <w:rFonts w:ascii="Arial" w:hAnsi="Arial" w:cs="Arial"/>
          <w:b/>
          <w:sz w:val="22"/>
          <w:szCs w:val="22"/>
        </w:rPr>
      </w:pPr>
      <w:r w:rsidRPr="00111F1B">
        <w:rPr>
          <w:rFonts w:ascii="Arial" w:hAnsi="Arial" w:cs="Arial"/>
          <w:b/>
          <w:sz w:val="22"/>
          <w:szCs w:val="22"/>
        </w:rPr>
        <w:t xml:space="preserve">nell’ambito del Master Universitario di II livello </w:t>
      </w:r>
    </w:p>
    <w:p w:rsidR="00111F1B" w:rsidRPr="00111F1B" w:rsidRDefault="00111F1B" w:rsidP="00111F1B">
      <w:pPr>
        <w:jc w:val="center"/>
        <w:rPr>
          <w:rFonts w:ascii="Arial" w:hAnsi="Arial" w:cs="Arial"/>
          <w:b/>
          <w:sz w:val="22"/>
          <w:szCs w:val="22"/>
        </w:rPr>
      </w:pPr>
      <w:r w:rsidRPr="00111F1B">
        <w:rPr>
          <w:rFonts w:ascii="Arial" w:hAnsi="Arial" w:cs="Arial"/>
          <w:b/>
          <w:sz w:val="22"/>
          <w:szCs w:val="22"/>
        </w:rPr>
        <w:t>in “Diritto tributario e consulenza d’impresa” - L. Einaudi</w:t>
      </w:r>
    </w:p>
    <w:p w:rsidR="00111F1B" w:rsidRPr="00111F1B" w:rsidRDefault="00111F1B" w:rsidP="00111F1B">
      <w:pPr>
        <w:jc w:val="center"/>
        <w:rPr>
          <w:rFonts w:ascii="Arial" w:hAnsi="Arial" w:cs="Arial"/>
          <w:sz w:val="22"/>
          <w:szCs w:val="22"/>
        </w:rPr>
      </w:pPr>
      <w:r w:rsidRPr="00111F1B">
        <w:rPr>
          <w:rFonts w:ascii="Arial" w:hAnsi="Arial" w:cs="Arial"/>
          <w:b/>
          <w:sz w:val="22"/>
          <w:szCs w:val="22"/>
        </w:rPr>
        <w:t>A.A.  2020-2021</w:t>
      </w:r>
    </w:p>
    <w:p w:rsidR="00111F1B" w:rsidRPr="00111F1B" w:rsidRDefault="00111F1B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0593" w:rsidRPr="007B6122" w:rsidRDefault="00BD019E" w:rsidP="002205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(Bando rep. n.  </w:t>
      </w:r>
      <w:r w:rsidR="00111F1B">
        <w:rPr>
          <w:rFonts w:ascii="Arial" w:hAnsi="Arial" w:cs="Arial"/>
          <w:b/>
          <w:sz w:val="22"/>
          <w:szCs w:val="22"/>
        </w:rPr>
        <w:t>4</w:t>
      </w:r>
      <w:r w:rsidR="00220593" w:rsidRPr="007B6122">
        <w:rPr>
          <w:rFonts w:ascii="Arial" w:hAnsi="Arial" w:cs="Arial"/>
          <w:b/>
          <w:sz w:val="22"/>
          <w:szCs w:val="22"/>
        </w:rPr>
        <w:t xml:space="preserve"> del </w:t>
      </w:r>
      <w:r w:rsidR="00111F1B">
        <w:rPr>
          <w:rFonts w:ascii="Arial" w:hAnsi="Arial" w:cs="Arial"/>
          <w:b/>
          <w:sz w:val="22"/>
          <w:szCs w:val="22"/>
        </w:rPr>
        <w:t xml:space="preserve">4 gennaio </w:t>
      </w:r>
      <w:proofErr w:type="gramStart"/>
      <w:r w:rsidR="00111F1B">
        <w:rPr>
          <w:rFonts w:ascii="Arial" w:hAnsi="Arial" w:cs="Arial"/>
          <w:b/>
          <w:sz w:val="22"/>
          <w:szCs w:val="22"/>
        </w:rPr>
        <w:t xml:space="preserve">2021 </w:t>
      </w:r>
      <w:r>
        <w:rPr>
          <w:rFonts w:ascii="Arial" w:hAnsi="Arial" w:cs="Arial"/>
          <w:b/>
          <w:sz w:val="22"/>
          <w:szCs w:val="22"/>
        </w:rPr>
        <w:t xml:space="preserve"> prot</w:t>
      </w:r>
      <w:proofErr w:type="gramEnd"/>
      <w:r>
        <w:rPr>
          <w:rFonts w:ascii="Arial" w:hAnsi="Arial" w:cs="Arial"/>
          <w:b/>
          <w:sz w:val="22"/>
          <w:szCs w:val="22"/>
        </w:rPr>
        <w:t>. n. 000</w:t>
      </w:r>
      <w:r w:rsidR="00111F1B">
        <w:rPr>
          <w:rFonts w:ascii="Arial" w:hAnsi="Arial" w:cs="Arial"/>
          <w:b/>
          <w:sz w:val="22"/>
          <w:szCs w:val="22"/>
        </w:rPr>
        <w:t>0011</w:t>
      </w:r>
      <w:r w:rsidR="00220593" w:rsidRPr="007B6122">
        <w:rPr>
          <w:rFonts w:ascii="Arial" w:hAnsi="Arial" w:cs="Arial"/>
          <w:b/>
          <w:sz w:val="22"/>
          <w:szCs w:val="22"/>
        </w:rPr>
        <w:t>)</w:t>
      </w: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111F1B" w:rsidRPr="00111F1B" w:rsidRDefault="00111F1B" w:rsidP="00111F1B">
      <w:pPr>
        <w:jc w:val="right"/>
        <w:rPr>
          <w:rFonts w:ascii="Arial" w:hAnsi="Arial" w:cs="Arial"/>
        </w:rPr>
      </w:pPr>
      <w:r w:rsidRPr="00DB06A8">
        <w:t xml:space="preserve">  </w:t>
      </w:r>
      <w:r w:rsidRPr="00111F1B">
        <w:rPr>
          <w:rFonts w:ascii="Arial" w:hAnsi="Arial" w:cs="Arial"/>
        </w:rPr>
        <w:t>Al Direttore del Master di II livello</w:t>
      </w:r>
    </w:p>
    <w:p w:rsidR="00111F1B" w:rsidRPr="00111F1B" w:rsidRDefault="00111F1B" w:rsidP="00111F1B">
      <w:pPr>
        <w:jc w:val="right"/>
        <w:rPr>
          <w:rFonts w:ascii="Arial" w:hAnsi="Arial" w:cs="Arial"/>
        </w:rPr>
      </w:pPr>
      <w:r w:rsidRPr="00111F1B">
        <w:rPr>
          <w:rFonts w:ascii="Arial" w:hAnsi="Arial" w:cs="Arial"/>
        </w:rPr>
        <w:t xml:space="preserve"> in Diritto Tributario e Consulenza di impresa</w:t>
      </w:r>
    </w:p>
    <w:p w:rsidR="00111F1B" w:rsidRDefault="00111F1B" w:rsidP="00111F1B">
      <w:pPr>
        <w:jc w:val="right"/>
        <w:rPr>
          <w:rFonts w:ascii="Arial" w:hAnsi="Arial" w:cs="Arial"/>
        </w:rPr>
      </w:pPr>
      <w:r w:rsidRPr="00111F1B">
        <w:rPr>
          <w:rFonts w:ascii="Arial" w:hAnsi="Arial" w:cs="Arial"/>
        </w:rPr>
        <w:t xml:space="preserve"> “Luigi Einaudi”</w:t>
      </w:r>
    </w:p>
    <w:p w:rsidR="00111F1B" w:rsidRPr="00111F1B" w:rsidRDefault="0023235F" w:rsidP="00111F1B">
      <w:pPr>
        <w:jc w:val="right"/>
        <w:rPr>
          <w:rFonts w:ascii="Arial" w:hAnsi="Arial" w:cs="Arial"/>
          <w:u w:val="single"/>
        </w:rPr>
      </w:pPr>
      <w:hyperlink r:id="rId8" w:history="1">
        <w:r w:rsidR="00111F1B" w:rsidRPr="003821D4">
          <w:rPr>
            <w:rFonts w:ascii="Arial" w:hAnsi="Arial" w:cs="Arial"/>
            <w:b/>
          </w:rPr>
          <w:t>pietro.boria@uniroma1.it</w:t>
        </w:r>
      </w:hyperlink>
    </w:p>
    <w:p w:rsidR="00111F1B" w:rsidRPr="00111F1B" w:rsidRDefault="00111F1B" w:rsidP="00111F1B">
      <w:pPr>
        <w:jc w:val="right"/>
        <w:rPr>
          <w:rFonts w:ascii="Arial" w:hAnsi="Arial" w:cs="Arial"/>
        </w:rPr>
      </w:pPr>
      <w:r w:rsidRPr="00111F1B">
        <w:rPr>
          <w:rFonts w:ascii="Arial" w:hAnsi="Arial" w:cs="Arial"/>
        </w:rPr>
        <w:t>SEDE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Il/La sottoscritto/a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7B6122">
        <w:rPr>
          <w:rFonts w:ascii="Arial" w:hAnsi="Arial" w:cs="Arial"/>
          <w:sz w:val="22"/>
          <w:szCs w:val="22"/>
        </w:rPr>
        <w:t>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7B6122">
        <w:rPr>
          <w:rFonts w:ascii="Arial" w:hAnsi="Arial" w:cs="Arial"/>
          <w:sz w:val="22"/>
          <w:szCs w:val="22"/>
        </w:rPr>
        <w:t>a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B6122">
        <w:rPr>
          <w:rFonts w:ascii="Arial" w:hAnsi="Arial" w:cs="Arial"/>
          <w:sz w:val="22"/>
          <w:szCs w:val="22"/>
        </w:rPr>
        <w:t>_________ il ____________________</w:t>
      </w:r>
      <w:r>
        <w:rPr>
          <w:rFonts w:ascii="Arial" w:hAnsi="Arial" w:cs="Arial"/>
          <w:sz w:val="22"/>
          <w:szCs w:val="22"/>
        </w:rPr>
        <w:t>__</w:t>
      </w:r>
      <w:r w:rsidRPr="007B6122">
        <w:rPr>
          <w:rFonts w:ascii="Arial" w:hAnsi="Arial" w:cs="Arial"/>
          <w:sz w:val="22"/>
          <w:szCs w:val="22"/>
        </w:rPr>
        <w:t>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cittadinanza 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residente in 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via/viale/piazza 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B6122">
        <w:rPr>
          <w:rFonts w:ascii="Arial" w:hAnsi="Arial" w:cs="Arial"/>
          <w:sz w:val="22"/>
          <w:szCs w:val="22"/>
        </w:rPr>
        <w:t>c.a.p.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codice fiscale 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recapiti telefonici 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e-mail 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titolo di studio 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professione e qualifica 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CHIEDE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di essere inserito nell’Albo docenti del Master in </w:t>
      </w:r>
      <w:r w:rsidR="00B36A8C">
        <w:rPr>
          <w:rFonts w:ascii="Arial" w:hAnsi="Arial" w:cs="Arial"/>
          <w:sz w:val="22"/>
          <w:szCs w:val="22"/>
        </w:rPr>
        <w:t xml:space="preserve">Diritto Tributario e Consulenza di impresa “Luigi Einaudi” </w:t>
      </w:r>
      <w:bookmarkStart w:id="0" w:name="_GoBack"/>
      <w:bookmarkEnd w:id="0"/>
      <w:r w:rsidRPr="00632796">
        <w:rPr>
          <w:rFonts w:ascii="Arial" w:hAnsi="Arial" w:cs="Arial"/>
          <w:sz w:val="22"/>
          <w:szCs w:val="22"/>
        </w:rPr>
        <w:t>per</w:t>
      </w:r>
      <w:r w:rsidRPr="007B6122">
        <w:rPr>
          <w:rFonts w:ascii="Arial" w:hAnsi="Arial" w:cs="Arial"/>
          <w:sz w:val="22"/>
          <w:szCs w:val="22"/>
        </w:rPr>
        <w:t xml:space="preserve"> le seguenti Aree Disciplinari (non più di due tra quelle indicate al articolo 2 del bando):</w:t>
      </w:r>
    </w:p>
    <w:p w:rsidR="005819E7" w:rsidRDefault="005819E7" w:rsidP="00220593">
      <w:pPr>
        <w:jc w:val="both"/>
        <w:rPr>
          <w:rFonts w:ascii="Arial" w:hAnsi="Arial" w:cs="Arial"/>
          <w:sz w:val="22"/>
          <w:szCs w:val="22"/>
        </w:rPr>
      </w:pPr>
    </w:p>
    <w:p w:rsidR="00111F1B" w:rsidRPr="00111F1B" w:rsidRDefault="00111F1B" w:rsidP="00111F1B">
      <w:pPr>
        <w:jc w:val="both"/>
        <w:rPr>
          <w:rFonts w:ascii="Arial" w:hAnsi="Arial" w:cs="Arial"/>
        </w:rPr>
      </w:pPr>
    </w:p>
    <w:p w:rsidR="00111F1B" w:rsidRPr="00111F1B" w:rsidRDefault="00111F1B" w:rsidP="00111F1B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1F1B">
        <w:rPr>
          <w:rFonts w:ascii="Arial" w:hAnsi="Arial" w:cs="Arial"/>
          <w:sz w:val="22"/>
          <w:szCs w:val="22"/>
        </w:rPr>
        <w:t>IUS/12 – Diritto tributario</w:t>
      </w:r>
    </w:p>
    <w:p w:rsidR="00111F1B" w:rsidRPr="00111F1B" w:rsidRDefault="00111F1B" w:rsidP="00111F1B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1F1B">
        <w:rPr>
          <w:rFonts w:ascii="Arial" w:hAnsi="Arial" w:cs="Arial"/>
          <w:sz w:val="22"/>
          <w:szCs w:val="22"/>
        </w:rPr>
        <w:t>IUS/01 – Diritto privato</w:t>
      </w:r>
    </w:p>
    <w:p w:rsidR="00111F1B" w:rsidRPr="00111F1B" w:rsidRDefault="00111F1B" w:rsidP="00111F1B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1F1B">
        <w:rPr>
          <w:rFonts w:ascii="Arial" w:hAnsi="Arial" w:cs="Arial"/>
          <w:sz w:val="22"/>
          <w:szCs w:val="22"/>
        </w:rPr>
        <w:t>IUS/08 – Diritto costituzionale</w:t>
      </w:r>
    </w:p>
    <w:p w:rsidR="00111F1B" w:rsidRPr="00111F1B" w:rsidRDefault="00111F1B" w:rsidP="00111F1B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1F1B">
        <w:rPr>
          <w:rFonts w:ascii="Arial" w:hAnsi="Arial" w:cs="Arial"/>
          <w:sz w:val="22"/>
          <w:szCs w:val="22"/>
        </w:rPr>
        <w:t>IUS/09 – Istituzioni di diritto pubblico</w:t>
      </w:r>
    </w:p>
    <w:p w:rsidR="00111F1B" w:rsidRPr="00111F1B" w:rsidRDefault="00111F1B" w:rsidP="00111F1B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1F1B">
        <w:rPr>
          <w:rFonts w:ascii="Arial" w:hAnsi="Arial" w:cs="Arial"/>
          <w:sz w:val="22"/>
          <w:szCs w:val="22"/>
        </w:rPr>
        <w:lastRenderedPageBreak/>
        <w:t>IUS/10 – Diritto amministrativo</w:t>
      </w:r>
    </w:p>
    <w:p w:rsidR="00111F1B" w:rsidRPr="00111F1B" w:rsidRDefault="00111F1B" w:rsidP="00111F1B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1F1B">
        <w:rPr>
          <w:rFonts w:ascii="Arial" w:hAnsi="Arial" w:cs="Arial"/>
          <w:sz w:val="22"/>
          <w:szCs w:val="22"/>
        </w:rPr>
        <w:t>IUS/13 – Diritto internazionale</w:t>
      </w:r>
    </w:p>
    <w:p w:rsidR="00111F1B" w:rsidRPr="00111F1B" w:rsidRDefault="00111F1B" w:rsidP="00111F1B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1F1B">
        <w:rPr>
          <w:rFonts w:ascii="Arial" w:hAnsi="Arial" w:cs="Arial"/>
          <w:sz w:val="22"/>
          <w:szCs w:val="22"/>
        </w:rPr>
        <w:t>IUS/14 – Diritto dell’unione europea</w:t>
      </w:r>
    </w:p>
    <w:p w:rsidR="00111F1B" w:rsidRPr="00111F1B" w:rsidRDefault="00111F1B" w:rsidP="00111F1B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1F1B">
        <w:rPr>
          <w:rFonts w:ascii="Arial" w:hAnsi="Arial" w:cs="Arial"/>
          <w:sz w:val="22"/>
          <w:szCs w:val="22"/>
        </w:rPr>
        <w:t>IUS/15 – Diritto processuale civile</w:t>
      </w:r>
    </w:p>
    <w:p w:rsidR="00111F1B" w:rsidRPr="00111F1B" w:rsidRDefault="00111F1B" w:rsidP="00111F1B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1F1B">
        <w:rPr>
          <w:rFonts w:ascii="Arial" w:hAnsi="Arial" w:cs="Arial"/>
          <w:sz w:val="22"/>
          <w:szCs w:val="22"/>
        </w:rPr>
        <w:t>IUS/17 – Diritto penale</w:t>
      </w:r>
    </w:p>
    <w:p w:rsidR="00111F1B" w:rsidRPr="00111F1B" w:rsidRDefault="00111F1B" w:rsidP="00111F1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1F1B">
        <w:rPr>
          <w:rFonts w:ascii="Arial" w:hAnsi="Arial" w:cs="Arial"/>
          <w:sz w:val="22"/>
          <w:szCs w:val="22"/>
        </w:rPr>
        <w:t>SECS- P/03 – Scienza delle finanze</w:t>
      </w:r>
    </w:p>
    <w:p w:rsidR="00111F1B" w:rsidRPr="00111F1B" w:rsidRDefault="00111F1B" w:rsidP="00111F1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1F1B">
        <w:rPr>
          <w:rFonts w:ascii="Arial" w:hAnsi="Arial" w:cs="Arial"/>
          <w:sz w:val="22"/>
          <w:szCs w:val="22"/>
        </w:rPr>
        <w:t>SECS- P/03 – Economia aziendale</w:t>
      </w:r>
    </w:p>
    <w:p w:rsidR="00220593" w:rsidRPr="00632796" w:rsidRDefault="00220593" w:rsidP="000410EB">
      <w:pPr>
        <w:jc w:val="center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A tal fine:</w:t>
      </w:r>
    </w:p>
    <w:p w:rsidR="00220593" w:rsidRPr="00632796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220593">
      <w:pPr>
        <w:pStyle w:val="Paragrafoelenco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dichiara di </w:t>
      </w:r>
      <w:r w:rsidRPr="00632796">
        <w:rPr>
          <w:rFonts w:ascii="Arial" w:hAnsi="Arial" w:cs="Arial"/>
          <w:b/>
          <w:sz w:val="22"/>
          <w:szCs w:val="22"/>
        </w:rPr>
        <w:t>non</w:t>
      </w:r>
      <w:r w:rsidRPr="00632796">
        <w:rPr>
          <w:rFonts w:ascii="Arial" w:hAnsi="Arial" w:cs="Arial"/>
          <w:sz w:val="22"/>
          <w:szCs w:val="22"/>
        </w:rPr>
        <w:t xml:space="preserve"> aver riportato condanne penali né di avere procedimenti penali in corso e di non aver riportato condanne penali definitive;</w:t>
      </w:r>
    </w:p>
    <w:p w:rsidR="00220593" w:rsidRPr="00632796" w:rsidRDefault="00220593" w:rsidP="004E7432">
      <w:pPr>
        <w:pStyle w:val="Paragrafoelenco"/>
        <w:spacing w:before="120" w:after="120"/>
        <w:ind w:left="425"/>
        <w:contextualSpacing w:val="0"/>
        <w:jc w:val="center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ovvero</w:t>
      </w:r>
    </w:p>
    <w:p w:rsidR="00220593" w:rsidRPr="00632796" w:rsidRDefault="00220593" w:rsidP="00220593">
      <w:pPr>
        <w:pStyle w:val="Paragrafoelenco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aver riportato condanne penali (indicare la condanna riportata con la data della sentenza dell’Autorità Giudiziaria che l’ha emessa);</w:t>
      </w:r>
    </w:p>
    <w:p w:rsidR="00220593" w:rsidRPr="00632796" w:rsidRDefault="00220593" w:rsidP="00220593">
      <w:pPr>
        <w:pStyle w:val="Paragrafoelenco"/>
        <w:spacing w:before="12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0410EB" w:rsidRPr="00632796">
        <w:rPr>
          <w:rFonts w:ascii="Arial" w:hAnsi="Arial" w:cs="Arial"/>
          <w:sz w:val="22"/>
          <w:szCs w:val="22"/>
        </w:rPr>
        <w:t>_____________</w:t>
      </w:r>
      <w:r w:rsidRPr="00632796">
        <w:rPr>
          <w:rFonts w:ascii="Arial" w:hAnsi="Arial" w:cs="Arial"/>
          <w:sz w:val="22"/>
          <w:szCs w:val="22"/>
        </w:rPr>
        <w:t>__</w:t>
      </w:r>
    </w:p>
    <w:p w:rsidR="00220593" w:rsidRPr="00632796" w:rsidRDefault="00220593" w:rsidP="00220593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rinunciare, in favore del Master,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didattica;</w:t>
      </w:r>
    </w:p>
    <w:p w:rsidR="00220593" w:rsidRPr="00632796" w:rsidRDefault="00453CF2" w:rsidP="00220593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>a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llega il </w:t>
      </w:r>
      <w:r w:rsidR="00220593" w:rsidRPr="00632796">
        <w:rPr>
          <w:rFonts w:ascii="Arial" w:hAnsi="Arial" w:cs="Arial"/>
          <w:i/>
          <w:spacing w:val="-2"/>
          <w:sz w:val="22"/>
          <w:szCs w:val="22"/>
        </w:rPr>
        <w:t>curriculum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 della propria attività professionale e scientifica</w:t>
      </w:r>
      <w:r w:rsidR="00222302" w:rsidRPr="00632796">
        <w:rPr>
          <w:rFonts w:ascii="Arial" w:hAnsi="Arial" w:cs="Arial"/>
          <w:spacing w:val="-2"/>
          <w:sz w:val="22"/>
          <w:szCs w:val="22"/>
        </w:rPr>
        <w:t xml:space="preserve"> (in formato europeo e senza i dati sensibili ai fini della pubblicazione sul sito internet del Dipartimento di Scienze Giuridiche)</w:t>
      </w:r>
      <w:r w:rsidR="00220593" w:rsidRPr="00632796">
        <w:rPr>
          <w:rFonts w:ascii="Arial" w:hAnsi="Arial" w:cs="Arial"/>
          <w:spacing w:val="-2"/>
          <w:sz w:val="22"/>
          <w:szCs w:val="22"/>
        </w:rPr>
        <w:t>;</w:t>
      </w:r>
    </w:p>
    <w:p w:rsidR="00220593" w:rsidRPr="00632796" w:rsidRDefault="00453CF2" w:rsidP="00220593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 xml:space="preserve">allega </w:t>
      </w:r>
      <w:r w:rsidR="00220593" w:rsidRPr="00632796">
        <w:rPr>
          <w:rFonts w:ascii="Arial" w:hAnsi="Arial" w:cs="Arial"/>
          <w:spacing w:val="-2"/>
          <w:sz w:val="22"/>
          <w:szCs w:val="22"/>
        </w:rPr>
        <w:t>copia di un proprio documento di riconosc</w:t>
      </w:r>
      <w:r w:rsidR="00222302" w:rsidRPr="00632796">
        <w:rPr>
          <w:rFonts w:ascii="Arial" w:hAnsi="Arial" w:cs="Arial"/>
          <w:spacing w:val="-2"/>
          <w:sz w:val="22"/>
          <w:szCs w:val="22"/>
        </w:rPr>
        <w:t>imento;</w:t>
      </w:r>
    </w:p>
    <w:p w:rsidR="00222302" w:rsidRPr="00632796" w:rsidRDefault="00222302" w:rsidP="00222302">
      <w:pPr>
        <w:pStyle w:val="Paragrafoelenco"/>
        <w:numPr>
          <w:ilvl w:val="0"/>
          <w:numId w:val="2"/>
        </w:numPr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si impegna a comunicare l’aggiornamento dei dati personali nonché del </w:t>
      </w:r>
      <w:r w:rsidRPr="00632796">
        <w:rPr>
          <w:rFonts w:ascii="Arial" w:hAnsi="Arial" w:cs="Arial"/>
          <w:i/>
          <w:sz w:val="22"/>
          <w:szCs w:val="22"/>
        </w:rPr>
        <w:t>curriculum</w:t>
      </w:r>
      <w:r w:rsidRPr="00632796">
        <w:rPr>
          <w:rFonts w:ascii="Arial" w:hAnsi="Arial" w:cs="Arial"/>
          <w:sz w:val="22"/>
          <w:szCs w:val="22"/>
        </w:rPr>
        <w:t xml:space="preserve"> professionale.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7B6122">
        <w:rPr>
          <w:rFonts w:ascii="Arial" w:hAnsi="Arial" w:cs="Arial"/>
          <w:sz w:val="22"/>
          <w:szCs w:val="22"/>
        </w:rPr>
        <w:t>_________________________________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In fede</w:t>
      </w:r>
    </w:p>
    <w:p w:rsidR="00220593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Firma</w:t>
      </w:r>
    </w:p>
    <w:p w:rsidR="0087502E" w:rsidRPr="00220593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_____________________________________</w:t>
      </w:r>
    </w:p>
    <w:sectPr w:rsidR="0087502E" w:rsidRPr="00220593" w:rsidSect="00220593">
      <w:headerReference w:type="first" r:id="rId9"/>
      <w:pgSz w:w="11900" w:h="16840"/>
      <w:pgMar w:top="1134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35F" w:rsidRDefault="0023235F">
      <w:r>
        <w:separator/>
      </w:r>
    </w:p>
  </w:endnote>
  <w:endnote w:type="continuationSeparator" w:id="0">
    <w:p w:rsidR="0023235F" w:rsidRDefault="0023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35F" w:rsidRDefault="0023235F">
      <w:r>
        <w:separator/>
      </w:r>
    </w:p>
  </w:footnote>
  <w:footnote w:type="continuationSeparator" w:id="0">
    <w:p w:rsidR="0023235F" w:rsidRDefault="0023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DC" w:rsidRPr="00A226CE" w:rsidRDefault="0023235F" w:rsidP="007C376C">
    <w:pPr>
      <w:pStyle w:val="Intestazione"/>
      <w:ind w:left="-127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34DF"/>
    <w:multiLevelType w:val="hybridMultilevel"/>
    <w:tmpl w:val="28722262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37DF"/>
    <w:multiLevelType w:val="hybridMultilevel"/>
    <w:tmpl w:val="3A6476F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322A"/>
    <w:multiLevelType w:val="hybridMultilevel"/>
    <w:tmpl w:val="4DF63C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2715E"/>
    <w:multiLevelType w:val="hybridMultilevel"/>
    <w:tmpl w:val="F7CACB3A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5EA9"/>
    <w:multiLevelType w:val="hybridMultilevel"/>
    <w:tmpl w:val="9C640FDC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D2D"/>
    <w:multiLevelType w:val="hybridMultilevel"/>
    <w:tmpl w:val="E78A5438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F2F7C"/>
    <w:multiLevelType w:val="hybridMultilevel"/>
    <w:tmpl w:val="BE1E38BE"/>
    <w:lvl w:ilvl="0" w:tplc="EFFAEAC0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6910"/>
    <w:multiLevelType w:val="hybridMultilevel"/>
    <w:tmpl w:val="93DAB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3"/>
    <w:rsid w:val="000410EB"/>
    <w:rsid w:val="000D0A68"/>
    <w:rsid w:val="00111F1B"/>
    <w:rsid w:val="001B1058"/>
    <w:rsid w:val="00220593"/>
    <w:rsid w:val="00222302"/>
    <w:rsid w:val="0023235F"/>
    <w:rsid w:val="002C150E"/>
    <w:rsid w:val="00370BA4"/>
    <w:rsid w:val="003C4074"/>
    <w:rsid w:val="00453CF2"/>
    <w:rsid w:val="004A56F6"/>
    <w:rsid w:val="004E7432"/>
    <w:rsid w:val="005358F1"/>
    <w:rsid w:val="005819E7"/>
    <w:rsid w:val="005C36C6"/>
    <w:rsid w:val="005F791B"/>
    <w:rsid w:val="00632796"/>
    <w:rsid w:val="006631E4"/>
    <w:rsid w:val="006B1E39"/>
    <w:rsid w:val="00850712"/>
    <w:rsid w:val="0087502E"/>
    <w:rsid w:val="009C53C7"/>
    <w:rsid w:val="00A25052"/>
    <w:rsid w:val="00A33F1C"/>
    <w:rsid w:val="00B103EB"/>
    <w:rsid w:val="00B33CD6"/>
    <w:rsid w:val="00B36A8C"/>
    <w:rsid w:val="00B655B2"/>
    <w:rsid w:val="00BD019E"/>
    <w:rsid w:val="00C25FE4"/>
    <w:rsid w:val="00C70746"/>
    <w:rsid w:val="00D85A1E"/>
    <w:rsid w:val="00E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C2C6"/>
  <w15:docId w15:val="{C7B63BDC-6ABD-4C89-BC9B-E2A8989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05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2"/>
    <w:rPr>
      <w:rFonts w:ascii="Segoe UI" w:eastAsia="Calibri" w:hAnsi="Segoe UI" w:cs="Segoe UI"/>
      <w:sz w:val="18"/>
      <w:szCs w:val="18"/>
      <w:lang w:eastAsia="it-IT"/>
    </w:rPr>
  </w:style>
  <w:style w:type="character" w:styleId="Enfasicorsivo">
    <w:name w:val="Emphasis"/>
    <w:basedOn w:val="Carpredefinitoparagrafo"/>
    <w:uiPriority w:val="20"/>
    <w:qFormat/>
    <w:rsid w:val="00850712"/>
    <w:rPr>
      <w:i/>
      <w:iCs/>
    </w:rPr>
  </w:style>
  <w:style w:type="paragraph" w:styleId="NormaleWeb">
    <w:name w:val="Normal (Web)"/>
    <w:basedOn w:val="Normale"/>
    <w:uiPriority w:val="99"/>
    <w:unhideWhenUsed/>
    <w:rsid w:val="00111F1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o.boria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20A0-0E6B-47F5-94C9-C8AB6E9F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Torquato</dc:creator>
  <cp:lastModifiedBy>Foschi Maria Grazia</cp:lastModifiedBy>
  <cp:revision>4</cp:revision>
  <cp:lastPrinted>2018-06-08T12:54:00Z</cp:lastPrinted>
  <dcterms:created xsi:type="dcterms:W3CDTF">2021-01-04T16:35:00Z</dcterms:created>
  <dcterms:modified xsi:type="dcterms:W3CDTF">2021-01-25T13:27:00Z</dcterms:modified>
</cp:coreProperties>
</file>