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4F1B50">
        <w:rPr>
          <w:rFonts w:asciiTheme="minorHAnsi" w:hAnsiTheme="minorHAnsi"/>
          <w:b/>
          <w:sz w:val="22"/>
          <w:szCs w:val="22"/>
        </w:rPr>
        <w:t>Allegato B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Al </w:t>
      </w:r>
      <w:r>
        <w:rPr>
          <w:rFonts w:asciiTheme="minorHAnsi" w:hAnsiTheme="minorHAnsi"/>
          <w:sz w:val="22"/>
          <w:szCs w:val="22"/>
        </w:rPr>
        <w:t xml:space="preserve">Preside della </w:t>
      </w:r>
      <w:r w:rsidR="0039043A">
        <w:rPr>
          <w:rFonts w:asciiTheme="minorHAnsi" w:hAnsiTheme="minorHAnsi"/>
          <w:sz w:val="22"/>
          <w:szCs w:val="22"/>
        </w:rPr>
        <w:t>Facoltà di Farmacia e Medicina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Università di Roma "La Sapienza"</w:t>
      </w:r>
    </w:p>
    <w:p w:rsidR="00BA2BD1" w:rsidRPr="00076196" w:rsidRDefault="00BA2BD1" w:rsidP="00BA2BD1">
      <w:pPr>
        <w:tabs>
          <w:tab w:val="left" w:pos="5954"/>
        </w:tabs>
        <w:spacing w:line="280" w:lineRule="exact"/>
        <w:ind w:left="3540"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Viale Regina Elena, 324</w:t>
      </w:r>
      <w:r w:rsidRPr="00076196">
        <w:rPr>
          <w:rFonts w:asciiTheme="minorHAnsi" w:hAnsiTheme="minorHAnsi"/>
          <w:sz w:val="22"/>
          <w:szCs w:val="22"/>
        </w:rPr>
        <w:t xml:space="preserve"> - 00161 ROMA </w:t>
      </w:r>
    </w:p>
    <w:p w:rsidR="00BA2BD1" w:rsidRDefault="00BA2BD1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</w:p>
    <w:p w:rsidR="0050487A" w:rsidRPr="004F1B50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</w:rPr>
      </w:pPr>
      <w:r w:rsidRPr="004F1B50">
        <w:rPr>
          <w:rFonts w:asciiTheme="minorHAnsi" w:hAnsiTheme="minorHAnsi"/>
          <w:b/>
          <w:sz w:val="22"/>
          <w:szCs w:val="22"/>
        </w:rPr>
        <w:t>DICHIARAZIONE SOSTITUTIVA DI CERTIFICAZIONE</w:t>
      </w:r>
    </w:p>
    <w:p w:rsidR="0050487A" w:rsidRPr="008A763D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8A763D">
        <w:rPr>
          <w:rFonts w:asciiTheme="minorHAnsi" w:hAnsiTheme="minorHAnsi"/>
          <w:b/>
          <w:sz w:val="22"/>
          <w:szCs w:val="22"/>
          <w:lang w:val="en-US"/>
        </w:rPr>
        <w:t>(ART. 46 D.P.R. 28/12/2000 n. 445</w:t>
      </w:r>
      <w:r w:rsidR="00826A96" w:rsidRPr="008A763D">
        <w:rPr>
          <w:rFonts w:asciiTheme="minorHAnsi" w:hAnsiTheme="minorHAnsi"/>
          <w:b/>
          <w:sz w:val="22"/>
          <w:szCs w:val="22"/>
          <w:lang w:val="en-US"/>
        </w:rPr>
        <w:t xml:space="preserve"> e ss.mm.ii</w:t>
      </w:r>
      <w:r w:rsidR="008A763D" w:rsidRPr="008A763D">
        <w:rPr>
          <w:rFonts w:asciiTheme="minorHAnsi" w:hAnsiTheme="minorHAnsi"/>
          <w:b/>
          <w:sz w:val="22"/>
          <w:szCs w:val="22"/>
          <w:lang w:val="en-US"/>
        </w:rPr>
        <w:t>.</w:t>
      </w:r>
      <w:r w:rsidRPr="008A763D">
        <w:rPr>
          <w:rFonts w:asciiTheme="minorHAnsi" w:hAnsiTheme="minorHAnsi"/>
          <w:b/>
          <w:sz w:val="22"/>
          <w:szCs w:val="22"/>
          <w:lang w:val="en-US"/>
        </w:rPr>
        <w:t>)</w:t>
      </w:r>
    </w:p>
    <w:p w:rsidR="0050487A" w:rsidRPr="008A763D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La sottoscritt</w:t>
      </w:r>
      <w:r w:rsidR="007B77F0">
        <w:rPr>
          <w:rFonts w:asciiTheme="minorHAnsi" w:hAnsiTheme="minorHAnsi"/>
          <w:sz w:val="22"/>
          <w:szCs w:val="22"/>
        </w:rPr>
        <w:t xml:space="preserve">a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codice fiscale n.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center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>DICHIARA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Di essere nato a </w:t>
      </w:r>
      <w:r w:rsidR="002246B3">
        <w:rPr>
          <w:rFonts w:asciiTheme="minorHAnsi" w:hAnsiTheme="minorHAnsi"/>
          <w:sz w:val="22"/>
          <w:szCs w:val="22"/>
        </w:rPr>
        <w:t>……………………</w:t>
      </w:r>
      <w:r w:rsidR="007B77F0">
        <w:rPr>
          <w:rFonts w:asciiTheme="minorHAnsi" w:hAnsiTheme="minorHAnsi"/>
          <w:sz w:val="22"/>
          <w:szCs w:val="22"/>
        </w:rPr>
        <w:t xml:space="preserve"> il </w:t>
      </w:r>
      <w:r w:rsidR="002246B3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2246B3">
        <w:rPr>
          <w:rFonts w:asciiTheme="minorHAnsi" w:hAnsiTheme="minorHAnsi"/>
          <w:sz w:val="22"/>
          <w:szCs w:val="22"/>
        </w:rPr>
        <w:t>…….</w:t>
      </w:r>
      <w:proofErr w:type="gramEnd"/>
      <w:r w:rsidR="00235EB7">
        <w:rPr>
          <w:rFonts w:asciiTheme="minorHAnsi" w:hAnsiTheme="minorHAnsi"/>
          <w:sz w:val="22"/>
          <w:szCs w:val="22"/>
        </w:rPr>
        <w:t>,</w:t>
      </w:r>
      <w:r w:rsidRPr="0007619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</w:t>
      </w:r>
      <w:r w:rsidRPr="00076196">
        <w:rPr>
          <w:rFonts w:asciiTheme="minorHAnsi" w:hAnsiTheme="minorHAnsi"/>
          <w:sz w:val="22"/>
          <w:szCs w:val="22"/>
        </w:rPr>
        <w:t>di essere residente in</w:t>
      </w:r>
      <w:r w:rsidR="007B77F0">
        <w:rPr>
          <w:rFonts w:asciiTheme="minorHAnsi" w:hAnsiTheme="minorHAnsi"/>
          <w:sz w:val="22"/>
          <w:szCs w:val="22"/>
        </w:rPr>
        <w:t xml:space="preserve"> </w:t>
      </w:r>
      <w:r w:rsidR="002246B3">
        <w:rPr>
          <w:rFonts w:asciiTheme="minorHAnsi" w:hAnsiTheme="minorHAnsi"/>
          <w:sz w:val="22"/>
          <w:szCs w:val="22"/>
        </w:rPr>
        <w:t>………………..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076196">
        <w:rPr>
          <w:rFonts w:asciiTheme="minorHAnsi" w:hAnsiTheme="minorHAnsi"/>
          <w:sz w:val="22"/>
          <w:szCs w:val="22"/>
        </w:rPr>
        <w:t>alla via</w:t>
      </w:r>
      <w:r w:rsidR="007B77F0">
        <w:rPr>
          <w:rFonts w:asciiTheme="minorHAnsi" w:hAnsiTheme="minorHAnsi"/>
          <w:sz w:val="22"/>
          <w:szCs w:val="22"/>
        </w:rPr>
        <w:t xml:space="preserve"> </w:t>
      </w:r>
      <w:r w:rsidR="002246B3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="002246B3">
        <w:rPr>
          <w:rFonts w:asciiTheme="minorHAnsi" w:hAnsiTheme="minorHAnsi"/>
          <w:sz w:val="22"/>
          <w:szCs w:val="22"/>
        </w:rPr>
        <w:t>…….</w:t>
      </w:r>
      <w:proofErr w:type="gramEnd"/>
      <w:r w:rsidR="002246B3">
        <w:rPr>
          <w:rFonts w:asciiTheme="minorHAnsi" w:hAnsiTheme="minorHAnsi"/>
          <w:sz w:val="22"/>
          <w:szCs w:val="22"/>
        </w:rPr>
        <w:t>.</w:t>
      </w:r>
      <w:r w:rsidR="00235EB7">
        <w:rPr>
          <w:rFonts w:asciiTheme="minorHAnsi" w:hAnsiTheme="minorHAnsi"/>
          <w:sz w:val="22"/>
          <w:szCs w:val="22"/>
        </w:rPr>
        <w:t xml:space="preserve">, </w:t>
      </w:r>
      <w:r w:rsidRPr="00076196">
        <w:rPr>
          <w:rFonts w:asciiTheme="minorHAnsi" w:hAnsiTheme="minorHAnsi"/>
          <w:sz w:val="22"/>
          <w:szCs w:val="22"/>
        </w:rPr>
        <w:t>di e</w:t>
      </w:r>
      <w:r w:rsidR="007B77F0">
        <w:rPr>
          <w:rFonts w:asciiTheme="minorHAnsi" w:hAnsiTheme="minorHAnsi"/>
          <w:sz w:val="22"/>
          <w:szCs w:val="22"/>
        </w:rPr>
        <w:t>ssere cittadino italiano</w:t>
      </w:r>
      <w:r w:rsidR="00B0162D">
        <w:rPr>
          <w:rFonts w:asciiTheme="minorHAnsi" w:hAnsiTheme="minorHAnsi"/>
          <w:sz w:val="22"/>
          <w:szCs w:val="22"/>
        </w:rPr>
        <w:t>,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di essere in possesso </w:t>
      </w:r>
      <w:r w:rsidR="00B0162D">
        <w:rPr>
          <w:rFonts w:asciiTheme="minorHAnsi" w:hAnsiTheme="minorHAnsi"/>
          <w:sz w:val="22"/>
          <w:szCs w:val="22"/>
        </w:rPr>
        <w:t xml:space="preserve">dei seguenti </w:t>
      </w:r>
      <w:proofErr w:type="gramStart"/>
      <w:r w:rsidR="00B0162D">
        <w:rPr>
          <w:rFonts w:asciiTheme="minorHAnsi" w:hAnsiTheme="minorHAnsi"/>
          <w:sz w:val="22"/>
          <w:szCs w:val="22"/>
        </w:rPr>
        <w:t xml:space="preserve">titoli </w:t>
      </w:r>
      <w:r w:rsidRPr="00076196">
        <w:rPr>
          <w:rFonts w:asciiTheme="minorHAnsi" w:hAnsiTheme="minorHAnsi"/>
          <w:sz w:val="22"/>
          <w:szCs w:val="22"/>
        </w:rPr>
        <w:t xml:space="preserve"> valutabili</w:t>
      </w:r>
      <w:proofErr w:type="gramEnd"/>
      <w:r w:rsidRPr="00076196">
        <w:rPr>
          <w:rFonts w:asciiTheme="minorHAnsi" w:hAnsiTheme="minorHAnsi"/>
          <w:sz w:val="22"/>
          <w:szCs w:val="22"/>
        </w:rPr>
        <w:t xml:space="preserve"> ai fini della presente procedura di selezione: </w:t>
      </w:r>
    </w:p>
    <w:p w:rsidR="0050487A" w:rsidRPr="007B77F0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…………………………….</w:t>
      </w:r>
    </w:p>
    <w:p w:rsidR="007B77F0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…………………………………………..</w:t>
      </w:r>
    </w:p>
    <w:p w:rsidR="007B77F0" w:rsidRDefault="002246B3" w:rsidP="007B77F0">
      <w:pPr>
        <w:pStyle w:val="Paragrafoelenco"/>
        <w:numPr>
          <w:ilvl w:val="0"/>
          <w:numId w:val="1"/>
        </w:num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………………………………………………………….</w:t>
      </w:r>
    </w:p>
    <w:p w:rsidR="003D15F4" w:rsidRPr="003D15F4" w:rsidRDefault="002246B3" w:rsidP="00BD542C">
      <w:pPr>
        <w:pStyle w:val="Aaoeeu"/>
        <w:ind w:left="360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it-IT"/>
        </w:rPr>
        <w:t>………………………………………………………..</w:t>
      </w:r>
    </w:p>
    <w:p w:rsidR="007B77F0" w:rsidRDefault="007B77F0" w:rsidP="00BD542C">
      <w:pPr>
        <w:pStyle w:val="Paragrafoelenco"/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X="3085" w:tblpY="1"/>
        <w:tblOverlap w:val="never"/>
        <w:tblW w:w="7513" w:type="dxa"/>
        <w:tblLayout w:type="fixed"/>
        <w:tblLook w:val="0000" w:firstRow="0" w:lastRow="0" w:firstColumn="0" w:lastColumn="0" w:noHBand="0" w:noVBand="0"/>
      </w:tblPr>
      <w:tblGrid>
        <w:gridCol w:w="7229"/>
        <w:gridCol w:w="284"/>
      </w:tblGrid>
      <w:tr w:rsidR="007B77F0" w:rsidTr="007B77F0">
        <w:trPr>
          <w:trHeight w:val="204"/>
        </w:trPr>
        <w:tc>
          <w:tcPr>
            <w:tcW w:w="7513" w:type="dxa"/>
            <w:gridSpan w:val="2"/>
          </w:tcPr>
          <w:p w:rsidR="007B77F0" w:rsidRPr="00B3211C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7B77F0" w:rsidRPr="00B3211C" w:rsidTr="005D5153">
        <w:trPr>
          <w:gridAfter w:val="1"/>
          <w:wAfter w:w="284" w:type="dxa"/>
          <w:trHeight w:val="204"/>
        </w:trPr>
        <w:tc>
          <w:tcPr>
            <w:tcW w:w="7229" w:type="dxa"/>
          </w:tcPr>
          <w:p w:rsidR="007B77F0" w:rsidRPr="00B3211C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  <w:tr w:rsidR="007B77F0" w:rsidRPr="00B3211C" w:rsidTr="005D5153">
        <w:trPr>
          <w:gridAfter w:val="1"/>
          <w:wAfter w:w="284" w:type="dxa"/>
          <w:trHeight w:val="204"/>
        </w:trPr>
        <w:tc>
          <w:tcPr>
            <w:tcW w:w="7229" w:type="dxa"/>
          </w:tcPr>
          <w:p w:rsidR="007B77F0" w:rsidRPr="00B3211C" w:rsidRDefault="007B77F0" w:rsidP="005D515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  <w:lang w:val="it-IT"/>
              </w:rPr>
            </w:pPr>
          </w:p>
        </w:tc>
      </w:tr>
    </w:tbl>
    <w:p w:rsidR="005F7965" w:rsidRDefault="00D47B2F" w:rsidP="005F7965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Data..............................    </w:t>
      </w:r>
    </w:p>
    <w:p w:rsidR="00D47B2F" w:rsidRDefault="00D47B2F" w:rsidP="005F7965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5F7965">
        <w:rPr>
          <w:rFonts w:asciiTheme="minorHAnsi" w:hAnsiTheme="minorHAnsi"/>
          <w:sz w:val="22"/>
          <w:szCs w:val="22"/>
        </w:rPr>
        <w:t xml:space="preserve">              </w:t>
      </w:r>
      <w:r>
        <w:rPr>
          <w:rFonts w:asciiTheme="minorHAnsi" w:hAnsiTheme="minorHAnsi"/>
          <w:sz w:val="22"/>
          <w:szCs w:val="22"/>
        </w:rPr>
        <w:t>Firma del dichiarante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</w:p>
    <w:p w:rsidR="0050487A" w:rsidRPr="00235EB7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 xml:space="preserve">Informativa ai sensi dell’art. 10 della l.31/12/1996 n.675: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all’art.13 della l.675/96. </w:t>
      </w:r>
    </w:p>
    <w:p w:rsidR="0050487A" w:rsidRPr="00235EB7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>AVVERTENZE:</w:t>
      </w:r>
    </w:p>
    <w:p w:rsidR="0050487A" w:rsidRPr="00235EB7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0"/>
          <w:szCs w:val="20"/>
        </w:rPr>
      </w:pPr>
      <w:r w:rsidRPr="00235EB7">
        <w:rPr>
          <w:rFonts w:asciiTheme="minorHAnsi" w:hAnsiTheme="minorHAnsi"/>
          <w:sz w:val="20"/>
          <w:szCs w:val="20"/>
        </w:rPr>
        <w:t xml:space="preserve">1. Il dichiarante è penalmente responsabile in caso di dichiarazione mendace (art.76 DPR 28/12/2000 n. 445) </w:t>
      </w:r>
    </w:p>
    <w:p w:rsidR="0050487A" w:rsidRPr="00076196" w:rsidRDefault="0050487A" w:rsidP="0050487A">
      <w:pPr>
        <w:tabs>
          <w:tab w:val="left" w:pos="5954"/>
        </w:tabs>
        <w:spacing w:line="280" w:lineRule="exact"/>
        <w:ind w:right="-2"/>
        <w:jc w:val="both"/>
        <w:rPr>
          <w:rFonts w:asciiTheme="minorHAnsi" w:hAnsiTheme="minorHAnsi"/>
          <w:sz w:val="22"/>
          <w:szCs w:val="22"/>
        </w:rPr>
      </w:pPr>
      <w:r w:rsidRPr="00076196">
        <w:rPr>
          <w:rFonts w:asciiTheme="minorHAnsi" w:hAnsiTheme="minorHAnsi"/>
          <w:sz w:val="22"/>
          <w:szCs w:val="22"/>
        </w:rPr>
        <w:t xml:space="preserve">2. Il dichiarante decade dai benefici eventualmente conseguenti al provvedimento emanato sulla base della dichiarazione non veritiera (art.75 DPR 28/12/2000 n. 445). </w:t>
      </w:r>
    </w:p>
    <w:sectPr w:rsidR="0050487A" w:rsidRPr="00076196" w:rsidSect="0050487A">
      <w:pgSz w:w="11906" w:h="16838"/>
      <w:pgMar w:top="1417" w:right="1416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A60BB"/>
    <w:multiLevelType w:val="hybridMultilevel"/>
    <w:tmpl w:val="76A03B9E"/>
    <w:lvl w:ilvl="0" w:tplc="515A583C">
      <w:start w:val="16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7A"/>
    <w:rsid w:val="002246B3"/>
    <w:rsid w:val="00235EB7"/>
    <w:rsid w:val="0039043A"/>
    <w:rsid w:val="003D15F4"/>
    <w:rsid w:val="004117BD"/>
    <w:rsid w:val="0050487A"/>
    <w:rsid w:val="00562D83"/>
    <w:rsid w:val="005F7965"/>
    <w:rsid w:val="007B77F0"/>
    <w:rsid w:val="00826A96"/>
    <w:rsid w:val="008A763D"/>
    <w:rsid w:val="009C5512"/>
    <w:rsid w:val="00A4190C"/>
    <w:rsid w:val="00AF7F76"/>
    <w:rsid w:val="00B0162D"/>
    <w:rsid w:val="00B3211C"/>
    <w:rsid w:val="00BA2BD1"/>
    <w:rsid w:val="00BD542C"/>
    <w:rsid w:val="00D47B2F"/>
    <w:rsid w:val="00D90AB1"/>
    <w:rsid w:val="00F7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44CEA7-A905-4C3B-A6A2-66A6A190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77F0"/>
    <w:pPr>
      <w:ind w:left="720"/>
      <w:contextualSpacing/>
    </w:pPr>
  </w:style>
  <w:style w:type="paragraph" w:customStyle="1" w:styleId="OiaeaeiYiio2">
    <w:name w:val="O?ia eaeiYiio 2"/>
    <w:basedOn w:val="Normale"/>
    <w:rsid w:val="007B77F0"/>
    <w:pPr>
      <w:widowControl w:val="0"/>
      <w:suppressAutoHyphens/>
      <w:jc w:val="right"/>
    </w:pPr>
    <w:rPr>
      <w:rFonts w:eastAsia="Arial"/>
      <w:i/>
      <w:sz w:val="16"/>
      <w:szCs w:val="20"/>
      <w:lang w:val="en-US" w:eastAsia="ar-SA"/>
    </w:rPr>
  </w:style>
  <w:style w:type="paragraph" w:customStyle="1" w:styleId="Aaoeeu">
    <w:name w:val="Aaoeeu"/>
    <w:rsid w:val="00B3211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8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2019-10-11T13:50:00Z</dcterms:created>
  <dcterms:modified xsi:type="dcterms:W3CDTF">2019-10-11T13:50:00Z</dcterms:modified>
</cp:coreProperties>
</file>