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7F" w:rsidRDefault="00B85D7B">
      <w:pPr>
        <w:widowControl w:val="0"/>
        <w:spacing w:after="0" w:line="240" w:lineRule="auto"/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Allegato </w:t>
      </w:r>
      <w:proofErr w:type="gramStart"/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Bando di selezione 17 del 19 novembre 2020</w:t>
      </w: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DI NOTORIETA’</w:t>
      </w:r>
    </w:p>
    <w:p w:rsidR="00D9727F" w:rsidRDefault="00B85D7B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(Art. 47 D.P.R. 28.12.2000 n. 445)</w:t>
      </w: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7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 </w:t>
      </w:r>
    </w:p>
    <w:p w:rsidR="00D9727F" w:rsidRDefault="00D9727F">
      <w:pPr>
        <w:widowControl w:val="0"/>
        <w:spacing w:after="0" w:line="360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________________ 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______________ residente in ________________</w:t>
      </w:r>
    </w:p>
    <w:p w:rsidR="00D9727F" w:rsidRDefault="00D9727F">
      <w:pPr>
        <w:widowControl w:val="0"/>
        <w:spacing w:after="0" w:line="360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 n. __</w:t>
      </w:r>
      <w:proofErr w:type="gramStart"/>
      <w:r>
        <w:rPr>
          <w:sz w:val="24"/>
          <w:szCs w:val="24"/>
        </w:rPr>
        <w:t>_  CAP</w:t>
      </w:r>
      <w:proofErr w:type="gramEnd"/>
      <w:r>
        <w:rPr>
          <w:sz w:val="24"/>
          <w:szCs w:val="24"/>
        </w:rPr>
        <w:t xml:space="preserve"> _________</w:t>
      </w:r>
    </w:p>
    <w:p w:rsidR="00D9727F" w:rsidRDefault="00D9727F">
      <w:pPr>
        <w:widowControl w:val="0"/>
        <w:spacing w:after="0" w:line="18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18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D9727F" w:rsidRDefault="00D9727F">
      <w:pPr>
        <w:widowControl w:val="0"/>
        <w:spacing w:after="0" w:line="229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12" w:lineRule="auto"/>
        <w:ind w:right="180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ind w:right="181"/>
        <w:rPr>
          <w:sz w:val="24"/>
          <w:szCs w:val="24"/>
        </w:rPr>
      </w:pPr>
      <w:r>
        <w:rPr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D9727F" w:rsidRDefault="00D9727F">
      <w:pPr>
        <w:widowControl w:val="0"/>
        <w:spacing w:after="0" w:line="212" w:lineRule="auto"/>
        <w:ind w:left="840" w:right="180"/>
        <w:rPr>
          <w:sz w:val="24"/>
          <w:szCs w:val="24"/>
        </w:rPr>
      </w:pP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9727F" w:rsidRDefault="00B85D7B">
      <w:pPr>
        <w:widowControl w:val="0"/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D9727F" w:rsidRDefault="00D9727F">
      <w:pPr>
        <w:widowControl w:val="0"/>
        <w:spacing w:after="0" w:line="237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1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Il/la </w:t>
      </w:r>
      <w:r>
        <w:rPr>
          <w:sz w:val="24"/>
          <w:szCs w:val="24"/>
        </w:rPr>
        <w:t>sottoscritto/a dichiara di essere a conoscenza dell’art. 75 del D.P.R. 28.12.2000, n. 445 relativo alla decadenza dei benefici eventualmente conseguenti al provvedimento emanato qualora l’Amministrazione, a seguito di controllo, riscontri la non veridicità</w:t>
      </w:r>
      <w:r>
        <w:rPr>
          <w:sz w:val="24"/>
          <w:szCs w:val="24"/>
        </w:rPr>
        <w:t xml:space="preserve"> del contenuto della suddetta dichiarazione.</w:t>
      </w:r>
    </w:p>
    <w:p w:rsidR="00D9727F" w:rsidRDefault="00D9727F">
      <w:pPr>
        <w:widowControl w:val="0"/>
        <w:spacing w:after="0" w:line="229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1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</w:t>
      </w:r>
      <w:proofErr w:type="gramStart"/>
      <w:r>
        <w:rPr>
          <w:sz w:val="24"/>
          <w:szCs w:val="24"/>
        </w:rPr>
        <w:t>L.vo</w:t>
      </w:r>
      <w:proofErr w:type="spellEnd"/>
      <w:proofErr w:type="gramEnd"/>
      <w:r>
        <w:rPr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</w:t>
      </w:r>
      <w:r>
        <w:rPr>
          <w:sz w:val="24"/>
          <w:szCs w:val="24"/>
        </w:rPr>
        <w:t>i istituzionali e gli adempimenti connessi alla gestione della procedura selettiva.</w:t>
      </w:r>
    </w:p>
    <w:p w:rsidR="00D9727F" w:rsidRDefault="00D9727F">
      <w:pPr>
        <w:widowControl w:val="0"/>
        <w:spacing w:after="0" w:line="212" w:lineRule="auto"/>
        <w:ind w:right="180"/>
        <w:rPr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ind w:left="840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(Luogo e data) (Firma1)</w:t>
      </w:r>
    </w:p>
    <w:p w:rsidR="00D9727F" w:rsidRDefault="00B85D7B">
      <w:pPr>
        <w:widowControl w:val="0"/>
        <w:spacing w:after="0"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203200</wp:posOffset>
                </wp:positionV>
                <wp:extent cx="4859655" cy="12700"/>
                <wp:effectExtent l="0" t="0" r="0" b="0"/>
                <wp:wrapSquare wrapText="bothSides" distT="0" distB="0" distL="0" distR="0"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6173" y="3780000"/>
                          <a:ext cx="4859655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203200</wp:posOffset>
                </wp:positionV>
                <wp:extent cx="4859655" cy="12700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727F" w:rsidRDefault="00D9727F">
      <w:pPr>
        <w:widowControl w:val="0"/>
        <w:spacing w:after="0" w:line="345" w:lineRule="auto"/>
        <w:ind w:firstLine="709"/>
        <w:rPr>
          <w:sz w:val="24"/>
          <w:szCs w:val="24"/>
        </w:rPr>
      </w:pPr>
    </w:p>
    <w:p w:rsidR="00D9727F" w:rsidRDefault="00D9727F">
      <w:pPr>
        <w:widowControl w:val="0"/>
        <w:spacing w:after="0" w:line="34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ind w:left="840"/>
        <w:rPr>
          <w:sz w:val="24"/>
          <w:szCs w:val="24"/>
        </w:rPr>
      </w:pPr>
      <w:r>
        <w:rPr>
          <w:b/>
          <w:sz w:val="24"/>
          <w:szCs w:val="24"/>
        </w:rPr>
        <w:t>1 La firma è obbligatoria, pena la nullità della dichiarazione, e deve essere leggibile.</w:t>
      </w:r>
    </w:p>
    <w:p w:rsidR="00D9727F" w:rsidRDefault="00D9727F">
      <w:pPr>
        <w:rPr>
          <w:sz w:val="24"/>
          <w:szCs w:val="24"/>
        </w:rPr>
      </w:pPr>
    </w:p>
    <w:sectPr w:rsidR="00D9727F">
      <w:pgSz w:w="11906" w:h="16838"/>
      <w:pgMar w:top="2552" w:right="1134" w:bottom="198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ECD"/>
    <w:multiLevelType w:val="multilevel"/>
    <w:tmpl w:val="95126B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F"/>
    <w:rsid w:val="00B85D7B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0B5D-2C1C-4719-9558-67AF9C7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UcpRxZcqUzeYpZ7MsEXsUI8Ng==">AMUW2mXKBfXDZlrlh36wwN4tgjgJEWf205GCLLVxAQdcfOj6TlRwh87BlqtyZqkNxc4WMAY/1x6ZxSx5YcvL82dmTJ+hmaX0D0+5ZK44m3RvUyJ1w8JUwNMGsLmQuLChLS/q3eoabwvt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2020-11-19T15:59:00Z</dcterms:created>
  <dcterms:modified xsi:type="dcterms:W3CDTF">2020-11-19T15:59:00Z</dcterms:modified>
</cp:coreProperties>
</file>