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 xml:space="preserve">Allegato B </w:t>
      </w:r>
      <w:r w:rsidRPr="00040723">
        <w:rPr>
          <w:rFonts w:cstheme="minorHAnsi"/>
          <w:sz w:val="24"/>
          <w:szCs w:val="24"/>
        </w:rPr>
        <w:t xml:space="preserve"> </w:t>
      </w:r>
      <w:r w:rsidRPr="00273B5D">
        <w:rPr>
          <w:rFonts w:cstheme="minorHAnsi"/>
          <w:b/>
          <w:sz w:val="24"/>
          <w:szCs w:val="24"/>
        </w:rPr>
        <w:t>al</w:t>
      </w:r>
      <w:r w:rsidRPr="00040723">
        <w:rPr>
          <w:rFonts w:cstheme="minorHAnsi"/>
          <w:sz w:val="24"/>
          <w:szCs w:val="24"/>
        </w:rPr>
        <w:t xml:space="preserve"> </w:t>
      </w:r>
      <w:r w:rsidRPr="00040723">
        <w:rPr>
          <w:rFonts w:cstheme="minorHAnsi"/>
          <w:b/>
          <w:sz w:val="24"/>
          <w:szCs w:val="24"/>
        </w:rPr>
        <w:t xml:space="preserve">Bando di selezione </w:t>
      </w:r>
      <w:r w:rsidR="00326621">
        <w:rPr>
          <w:rFonts w:cstheme="minorHAnsi"/>
          <w:b/>
          <w:sz w:val="24"/>
          <w:szCs w:val="24"/>
        </w:rPr>
        <w:t>8</w:t>
      </w:r>
      <w:r w:rsidR="00357AD6">
        <w:rPr>
          <w:rFonts w:cstheme="minorHAnsi"/>
          <w:b/>
          <w:sz w:val="24"/>
          <w:szCs w:val="24"/>
        </w:rPr>
        <w:t xml:space="preserve"> </w:t>
      </w:r>
      <w:r w:rsidRPr="00040723">
        <w:rPr>
          <w:rFonts w:cstheme="minorHAnsi"/>
          <w:b/>
          <w:sz w:val="24"/>
          <w:szCs w:val="24"/>
        </w:rPr>
        <w:t xml:space="preserve">del </w:t>
      </w:r>
      <w:r w:rsidR="00326621">
        <w:rPr>
          <w:rFonts w:cstheme="minorHAnsi"/>
          <w:b/>
          <w:sz w:val="24"/>
          <w:szCs w:val="24"/>
        </w:rPr>
        <w:t>2 febbraio 2021</w:t>
      </w:r>
      <w:bookmarkStart w:id="0" w:name="_GoBack"/>
      <w:bookmarkEnd w:id="0"/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5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>DICHIARAZIONE SOSTITUTIVA DI ATTO DI NOTORIETA’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cstheme="minorHAnsi"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 xml:space="preserve"> (Art. 47 D.P.R. 28.12.2000 n. 445)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75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 ____________________________________________________________ </w:t>
      </w: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nato/a ________________   </w:t>
      </w:r>
      <w:proofErr w:type="spellStart"/>
      <w:r w:rsidRPr="00040723">
        <w:rPr>
          <w:rFonts w:cstheme="minorHAnsi"/>
          <w:sz w:val="24"/>
          <w:szCs w:val="24"/>
        </w:rPr>
        <w:t>Prov</w:t>
      </w:r>
      <w:proofErr w:type="spellEnd"/>
      <w:r w:rsidRPr="00040723">
        <w:rPr>
          <w:rFonts w:cstheme="minorHAnsi"/>
          <w:sz w:val="24"/>
          <w:szCs w:val="24"/>
        </w:rPr>
        <w:t>. ______ il ______________ residente in ________________</w:t>
      </w: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via _____________________________ n. ___  CAP _________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C739F" w:rsidRPr="00040723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C739F" w:rsidRPr="00040723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40723">
        <w:rPr>
          <w:rFonts w:cstheme="minorHAnsi"/>
          <w:b/>
          <w:sz w:val="24"/>
          <w:szCs w:val="24"/>
        </w:rPr>
        <w:t>DICHIARA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040723" w:rsidRDefault="00342215" w:rsidP="003C73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1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che le copie dei sottoelencati titoli che si producono ai fini della valutazione comparativa, in allegato alla presente, sono conformi agli originali: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18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………………………………………………………………………………………….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.………………………………………………………………………………………..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Il/la sottoscritto/a dichiara di essere a conoscenza delle sanzioni penali cui incorre in caso di dichiarazione mendace, formazione o uso di atti falsi come previsto dall’art. 76 del D.P.R. 28.12.2000, n. 445.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37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 dichiara di essere a conoscenza dell’art. 75 del D.P.R. 28.12.2000, n. 445 relativo alla decadenza dei benefici eventualmente conseguenti al provvedimento emanato qualora l’Amministrazione, a seguito di controllo, riscontri la non veridicità del contenuto della </w:t>
      </w:r>
      <w:r w:rsidRPr="00040723">
        <w:rPr>
          <w:rFonts w:cstheme="minorHAnsi"/>
          <w:sz w:val="24"/>
          <w:szCs w:val="24"/>
        </w:rPr>
        <w:lastRenderedPageBreak/>
        <w:t>suddetta dichiarazione.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sottoscritto/a, ai sensi del </w:t>
      </w:r>
      <w:proofErr w:type="spellStart"/>
      <w:r w:rsidRPr="00040723">
        <w:rPr>
          <w:rFonts w:cstheme="minorHAnsi"/>
          <w:sz w:val="24"/>
          <w:szCs w:val="24"/>
        </w:rPr>
        <w:t>D.L.vo</w:t>
      </w:r>
      <w:proofErr w:type="spellEnd"/>
      <w:r w:rsidRPr="00040723">
        <w:rPr>
          <w:rFonts w:cstheme="minorHAnsi"/>
          <w:sz w:val="24"/>
          <w:szCs w:val="24"/>
        </w:rPr>
        <w:t xml:space="preserve"> 196/2003 (codice in materia di protezione dei dati personali), dichiara di essere a conoscenza che i propri dati saranno trattati dall’Università per assolvere gli scopi istituzionali e gli adempimenti connessi alla gestione della procedura selettiva.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 (Luogo e data) (Firma1)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4A77A31" wp14:editId="380789DC">
                <wp:simplePos x="0" y="0"/>
                <wp:positionH relativeFrom="column">
                  <wp:posOffset>490220</wp:posOffset>
                </wp:positionH>
                <wp:positionV relativeFrom="paragraph">
                  <wp:posOffset>220345</wp:posOffset>
                </wp:positionV>
                <wp:extent cx="4859655" cy="0"/>
                <wp:effectExtent l="13970" t="8890" r="12700" b="1016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78A7D16" id="Connettore 1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17.35pt" to="42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TkJAIAAEo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" o:allowincell="f" strokeweight=".96pt"/>
            </w:pict>
          </mc:Fallback>
        </mc:AlternateConten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ind w:firstLine="709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>1 La firma è obbligatoria, pena la nullità della dichiarazione, e deve essere leggibile.</w:t>
      </w:r>
    </w:p>
    <w:p w:rsidR="00DA6B44" w:rsidRPr="00040723" w:rsidRDefault="00DA6B44">
      <w:pPr>
        <w:rPr>
          <w:rFonts w:cstheme="minorHAnsi"/>
          <w:sz w:val="24"/>
          <w:szCs w:val="24"/>
        </w:rPr>
      </w:pPr>
    </w:p>
    <w:sectPr w:rsidR="00DA6B44" w:rsidRPr="00040723" w:rsidSect="00191314"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76D6"/>
    <w:multiLevelType w:val="hybridMultilevel"/>
    <w:tmpl w:val="765C3262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45EE6FD8"/>
    <w:multiLevelType w:val="hybridMultilevel"/>
    <w:tmpl w:val="C9FA27D2"/>
    <w:lvl w:ilvl="0" w:tplc="8B7A6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15"/>
    <w:rsid w:val="00040723"/>
    <w:rsid w:val="00191314"/>
    <w:rsid w:val="001A224A"/>
    <w:rsid w:val="00273B5D"/>
    <w:rsid w:val="002B370A"/>
    <w:rsid w:val="00326621"/>
    <w:rsid w:val="00342215"/>
    <w:rsid w:val="00357AD6"/>
    <w:rsid w:val="003C739F"/>
    <w:rsid w:val="004A16A5"/>
    <w:rsid w:val="007B0F11"/>
    <w:rsid w:val="007B6389"/>
    <w:rsid w:val="00A54606"/>
    <w:rsid w:val="00B117C2"/>
    <w:rsid w:val="00C51840"/>
    <w:rsid w:val="00DA6B44"/>
    <w:rsid w:val="00E87126"/>
    <w:rsid w:val="00EA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5</cp:revision>
  <dcterms:created xsi:type="dcterms:W3CDTF">2020-03-25T06:36:00Z</dcterms:created>
  <dcterms:modified xsi:type="dcterms:W3CDTF">2021-02-02T12:28:00Z</dcterms:modified>
</cp:coreProperties>
</file>