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1430" w14:textId="77777777" w:rsidR="00361FA0" w:rsidRPr="00361FA0" w:rsidRDefault="00361FA0" w:rsidP="00361FA0">
      <w:pPr>
        <w:ind w:left="3852" w:firstLine="4644"/>
        <w:jc w:val="both"/>
        <w:rPr>
          <w:rFonts w:ascii="Arial" w:eastAsia="Times New Roman" w:hAnsi="Arial" w:cs="Arial"/>
          <w:b/>
          <w:color w:val="000000"/>
          <w:sz w:val="20"/>
          <w:szCs w:val="20"/>
          <w:lang w:eastAsia="it-IT"/>
        </w:rPr>
      </w:pPr>
      <w:r w:rsidRPr="00361FA0">
        <w:rPr>
          <w:rFonts w:ascii="Arial" w:eastAsia="Times New Roman" w:hAnsi="Arial" w:cs="Arial"/>
          <w:b/>
          <w:color w:val="000000"/>
          <w:sz w:val="20"/>
          <w:szCs w:val="20"/>
          <w:lang w:eastAsia="it-IT"/>
        </w:rPr>
        <w:t>Allegato C</w:t>
      </w:r>
    </w:p>
    <w:p w14:paraId="6271314E"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30D67146" w14:textId="6A0AFF75" w:rsidR="003D0599" w:rsidRPr="00424BA6" w:rsidRDefault="003D0599" w:rsidP="003D0599">
      <w:pPr>
        <w:widowControl w:val="0"/>
        <w:tabs>
          <w:tab w:val="left" w:pos="1560"/>
        </w:tabs>
        <w:autoSpaceDE w:val="0"/>
        <w:autoSpaceDN w:val="0"/>
        <w:jc w:val="both"/>
        <w:outlineLvl w:val="0"/>
        <w:rPr>
          <w:rFonts w:ascii="Arial" w:eastAsia="Times New Roman" w:hAnsi="Arial" w:cs="Arial"/>
          <w:b/>
          <w:bCs/>
          <w:sz w:val="20"/>
          <w:szCs w:val="20"/>
        </w:rPr>
      </w:pPr>
      <w:r w:rsidRPr="00424BA6">
        <w:rPr>
          <w:rFonts w:ascii="Arial" w:eastAsia="Times New Roman" w:hAnsi="Arial" w:cs="Arial"/>
          <w:b/>
          <w:bCs/>
          <w:sz w:val="20"/>
          <w:szCs w:val="20"/>
        </w:rPr>
        <w:t xml:space="preserve">BANDO </w:t>
      </w:r>
      <w:r w:rsidRPr="002E0B9E">
        <w:rPr>
          <w:rFonts w:ascii="Arial" w:eastAsia="Times New Roman" w:hAnsi="Arial" w:cs="Arial"/>
          <w:b/>
          <w:bCs/>
          <w:sz w:val="20"/>
          <w:szCs w:val="20"/>
        </w:rPr>
        <w:t>CODICE IDENTIFICATIVO: 0</w:t>
      </w:r>
      <w:r w:rsidR="008C2BBB">
        <w:rPr>
          <w:rFonts w:ascii="Arial" w:eastAsia="Times New Roman" w:hAnsi="Arial" w:cs="Arial"/>
          <w:b/>
          <w:bCs/>
          <w:sz w:val="20"/>
          <w:szCs w:val="20"/>
        </w:rPr>
        <w:t>6</w:t>
      </w:r>
      <w:bookmarkStart w:id="0" w:name="_GoBack"/>
      <w:bookmarkEnd w:id="0"/>
      <w:r w:rsidRPr="002E0B9E">
        <w:rPr>
          <w:rFonts w:ascii="Arial" w:eastAsia="Times New Roman" w:hAnsi="Arial" w:cs="Arial"/>
          <w:b/>
          <w:bCs/>
          <w:sz w:val="20"/>
          <w:szCs w:val="20"/>
        </w:rPr>
        <w:t>/2025</w:t>
      </w:r>
    </w:p>
    <w:p w14:paraId="400A4FF7" w14:textId="3F9209BB" w:rsidR="00DD1FBD" w:rsidRDefault="00DD1FBD" w:rsidP="00DD1FBD">
      <w:pPr>
        <w:widowControl w:val="0"/>
        <w:tabs>
          <w:tab w:val="left" w:pos="1560"/>
        </w:tabs>
        <w:autoSpaceDE w:val="0"/>
        <w:autoSpaceDN w:val="0"/>
        <w:outlineLvl w:val="0"/>
        <w:rPr>
          <w:rFonts w:ascii="Arial" w:eastAsia="Times New Roman" w:hAnsi="Arial" w:cs="Arial"/>
          <w:b/>
          <w:bCs/>
          <w:sz w:val="20"/>
          <w:szCs w:val="20"/>
        </w:rPr>
      </w:pPr>
    </w:p>
    <w:p w14:paraId="608C2FA3" w14:textId="7D0C5ED9" w:rsidR="00DD1FBD" w:rsidRDefault="00DD1FBD" w:rsidP="00DD1FBD">
      <w:pPr>
        <w:widowControl w:val="0"/>
        <w:tabs>
          <w:tab w:val="left" w:pos="1560"/>
        </w:tabs>
        <w:autoSpaceDE w:val="0"/>
        <w:autoSpaceDN w:val="0"/>
        <w:outlineLvl w:val="0"/>
        <w:rPr>
          <w:rFonts w:ascii="Arial" w:eastAsia="Times New Roman" w:hAnsi="Arial" w:cs="Arial"/>
          <w:b/>
          <w:bCs/>
          <w:sz w:val="20"/>
          <w:szCs w:val="20"/>
        </w:rPr>
      </w:pPr>
    </w:p>
    <w:p w14:paraId="5E9F947B" w14:textId="2B101105" w:rsidR="00DD1FBD" w:rsidRDefault="00DD1FBD" w:rsidP="00DD1FBD">
      <w:pPr>
        <w:widowControl w:val="0"/>
        <w:tabs>
          <w:tab w:val="left" w:pos="1560"/>
        </w:tabs>
        <w:autoSpaceDE w:val="0"/>
        <w:autoSpaceDN w:val="0"/>
        <w:outlineLvl w:val="0"/>
        <w:rPr>
          <w:rFonts w:ascii="Arial" w:eastAsia="Times New Roman" w:hAnsi="Arial" w:cs="Arial"/>
          <w:b/>
          <w:bCs/>
          <w:sz w:val="20"/>
          <w:szCs w:val="20"/>
        </w:rPr>
      </w:pPr>
    </w:p>
    <w:p w14:paraId="2269BA98" w14:textId="77777777" w:rsidR="00DD1FBD" w:rsidRDefault="00DD1FBD" w:rsidP="00DD1FBD">
      <w:pPr>
        <w:widowControl w:val="0"/>
        <w:tabs>
          <w:tab w:val="left" w:pos="1560"/>
        </w:tabs>
        <w:autoSpaceDE w:val="0"/>
        <w:autoSpaceDN w:val="0"/>
        <w:outlineLvl w:val="0"/>
        <w:rPr>
          <w:rFonts w:ascii="Arial" w:eastAsia="Times New Roman" w:hAnsi="Arial" w:cs="Arial"/>
          <w:b/>
          <w:bCs/>
          <w:sz w:val="20"/>
          <w:szCs w:val="20"/>
        </w:rPr>
      </w:pPr>
    </w:p>
    <w:p w14:paraId="5410C11B" w14:textId="77777777" w:rsidR="003D0599" w:rsidRDefault="003D0599" w:rsidP="003D0599">
      <w:pPr>
        <w:widowControl w:val="0"/>
        <w:tabs>
          <w:tab w:val="left" w:pos="1560"/>
        </w:tabs>
        <w:autoSpaceDE w:val="0"/>
        <w:autoSpaceDN w:val="0"/>
        <w:ind w:left="3686"/>
        <w:jc w:val="both"/>
        <w:outlineLvl w:val="0"/>
        <w:rPr>
          <w:rFonts w:ascii="Arial" w:eastAsia="Times New Roman" w:hAnsi="Arial" w:cs="Arial"/>
          <w:bCs/>
          <w:sz w:val="20"/>
          <w:szCs w:val="20"/>
        </w:rPr>
      </w:pPr>
      <w:r>
        <w:rPr>
          <w:rFonts w:ascii="Arial" w:eastAsia="Times New Roman" w:hAnsi="Arial" w:cs="Arial"/>
          <w:bCs/>
          <w:sz w:val="20"/>
          <w:szCs w:val="20"/>
        </w:rPr>
        <w:t xml:space="preserve">Sapienza Università di Roma </w:t>
      </w:r>
    </w:p>
    <w:p w14:paraId="21CD0D84" w14:textId="77777777" w:rsidR="003D0599" w:rsidRDefault="003D0599" w:rsidP="003D0599">
      <w:pPr>
        <w:widowControl w:val="0"/>
        <w:tabs>
          <w:tab w:val="left" w:pos="1560"/>
        </w:tabs>
        <w:autoSpaceDE w:val="0"/>
        <w:autoSpaceDN w:val="0"/>
        <w:ind w:left="3686"/>
        <w:jc w:val="both"/>
        <w:outlineLvl w:val="0"/>
        <w:rPr>
          <w:rFonts w:ascii="Arial" w:eastAsia="Times New Roman" w:hAnsi="Arial" w:cs="Arial"/>
          <w:bCs/>
          <w:sz w:val="20"/>
          <w:szCs w:val="20"/>
        </w:rPr>
      </w:pPr>
      <w:r>
        <w:rPr>
          <w:rFonts w:ascii="Arial" w:eastAsia="Times New Roman" w:hAnsi="Arial" w:cs="Arial"/>
          <w:bCs/>
          <w:sz w:val="20"/>
          <w:szCs w:val="20"/>
        </w:rPr>
        <w:t xml:space="preserve">Area Servizi per la didattica e diritto allo studio </w:t>
      </w:r>
    </w:p>
    <w:p w14:paraId="528C3939" w14:textId="77777777" w:rsidR="003D0599" w:rsidRDefault="003D0599" w:rsidP="003D0599">
      <w:pPr>
        <w:widowControl w:val="0"/>
        <w:tabs>
          <w:tab w:val="left" w:pos="1560"/>
        </w:tabs>
        <w:autoSpaceDE w:val="0"/>
        <w:autoSpaceDN w:val="0"/>
        <w:ind w:left="3686"/>
        <w:jc w:val="both"/>
        <w:outlineLvl w:val="0"/>
        <w:rPr>
          <w:rFonts w:ascii="Arial" w:eastAsia="Times New Roman" w:hAnsi="Arial" w:cs="Arial"/>
          <w:bCs/>
          <w:sz w:val="20"/>
          <w:szCs w:val="20"/>
        </w:rPr>
      </w:pPr>
      <w:r>
        <w:rPr>
          <w:rFonts w:ascii="Arial" w:eastAsia="Times New Roman" w:hAnsi="Arial" w:cs="Arial"/>
          <w:bCs/>
          <w:sz w:val="20"/>
          <w:szCs w:val="20"/>
        </w:rPr>
        <w:t>Settore Diritto allo studio - borse di studio e provvidenze</w:t>
      </w:r>
    </w:p>
    <w:p w14:paraId="687C295B" w14:textId="77777777" w:rsidR="003D0599" w:rsidRDefault="003D0599" w:rsidP="003D0599">
      <w:pPr>
        <w:widowControl w:val="0"/>
        <w:tabs>
          <w:tab w:val="left" w:pos="1560"/>
        </w:tabs>
        <w:autoSpaceDE w:val="0"/>
        <w:autoSpaceDN w:val="0"/>
        <w:ind w:left="3686"/>
        <w:jc w:val="both"/>
        <w:outlineLvl w:val="0"/>
        <w:rPr>
          <w:rFonts w:ascii="Arial" w:eastAsia="Times New Roman" w:hAnsi="Arial" w:cs="Arial"/>
          <w:bCs/>
          <w:sz w:val="20"/>
          <w:szCs w:val="20"/>
        </w:rPr>
      </w:pPr>
      <w:proofErr w:type="gramStart"/>
      <w:r>
        <w:rPr>
          <w:rFonts w:ascii="Arial" w:eastAsia="Times New Roman" w:hAnsi="Arial" w:cs="Arial"/>
          <w:bCs/>
          <w:sz w:val="20"/>
          <w:szCs w:val="20"/>
        </w:rPr>
        <w:t>P.le</w:t>
      </w:r>
      <w:proofErr w:type="gramEnd"/>
      <w:r>
        <w:rPr>
          <w:rFonts w:ascii="Arial" w:eastAsia="Times New Roman" w:hAnsi="Arial" w:cs="Arial"/>
          <w:bCs/>
          <w:sz w:val="20"/>
          <w:szCs w:val="20"/>
        </w:rPr>
        <w:t xml:space="preserve"> Aldo Moro 5, 00185 – Roma</w:t>
      </w:r>
    </w:p>
    <w:p w14:paraId="5036B0C4" w14:textId="7E4B663D" w:rsidR="00361FA0" w:rsidRDefault="00361FA0" w:rsidP="00DD1FBD">
      <w:pPr>
        <w:widowControl w:val="0"/>
        <w:tabs>
          <w:tab w:val="left" w:pos="1560"/>
        </w:tabs>
        <w:autoSpaceDE w:val="0"/>
        <w:autoSpaceDN w:val="0"/>
        <w:jc w:val="both"/>
        <w:outlineLvl w:val="0"/>
        <w:rPr>
          <w:rFonts w:ascii="Arial" w:eastAsia="Times New Roman" w:hAnsi="Arial" w:cs="Arial"/>
          <w:bCs/>
          <w:sz w:val="20"/>
          <w:szCs w:val="20"/>
        </w:rPr>
      </w:pPr>
    </w:p>
    <w:p w14:paraId="2D9E3EBA" w14:textId="2AD9361F" w:rsidR="003D0599" w:rsidRDefault="003D0599" w:rsidP="00DD1FBD">
      <w:pPr>
        <w:widowControl w:val="0"/>
        <w:tabs>
          <w:tab w:val="left" w:pos="1560"/>
        </w:tabs>
        <w:autoSpaceDE w:val="0"/>
        <w:autoSpaceDN w:val="0"/>
        <w:jc w:val="both"/>
        <w:outlineLvl w:val="0"/>
        <w:rPr>
          <w:rFonts w:ascii="Arial" w:eastAsia="Times New Roman" w:hAnsi="Arial" w:cs="Arial"/>
          <w:bCs/>
          <w:sz w:val="20"/>
          <w:szCs w:val="20"/>
        </w:rPr>
      </w:pPr>
    </w:p>
    <w:p w14:paraId="69FE00DA" w14:textId="77777777" w:rsidR="003D0599" w:rsidRPr="00361FA0" w:rsidRDefault="003D0599" w:rsidP="00DD1FBD">
      <w:pPr>
        <w:widowControl w:val="0"/>
        <w:tabs>
          <w:tab w:val="left" w:pos="1560"/>
        </w:tabs>
        <w:autoSpaceDE w:val="0"/>
        <w:autoSpaceDN w:val="0"/>
        <w:jc w:val="both"/>
        <w:outlineLvl w:val="0"/>
        <w:rPr>
          <w:rFonts w:ascii="Arial" w:eastAsia="Times New Roman" w:hAnsi="Arial" w:cs="Arial"/>
          <w:bCs/>
          <w:sz w:val="20"/>
          <w:szCs w:val="20"/>
        </w:rPr>
      </w:pPr>
    </w:p>
    <w:p w14:paraId="5D28425E"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6C86F0F4" w14:textId="3D08E889"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
          <w:bCs/>
          <w:sz w:val="20"/>
          <w:szCs w:val="20"/>
        </w:rPr>
        <w:t>OGGETTO</w:t>
      </w:r>
      <w:r w:rsidRPr="00361FA0">
        <w:rPr>
          <w:rFonts w:ascii="Arial" w:eastAsia="Times New Roman" w:hAnsi="Arial" w:cs="Arial"/>
          <w:bCs/>
          <w:sz w:val="20"/>
          <w:szCs w:val="20"/>
        </w:rPr>
        <w:t xml:space="preserve">: Dichiarazione dell’insussistenza di situazioni, anche potenziali, di conflitto di interesse ai sensi dell’art.53, comma 14, </w:t>
      </w:r>
      <w:proofErr w:type="spellStart"/>
      <w:r w:rsidRPr="00361FA0">
        <w:rPr>
          <w:rFonts w:ascii="Arial" w:eastAsia="Times New Roman" w:hAnsi="Arial" w:cs="Arial"/>
          <w:bCs/>
          <w:sz w:val="20"/>
          <w:szCs w:val="20"/>
        </w:rPr>
        <w:t>D.Lgs.</w:t>
      </w:r>
      <w:proofErr w:type="spellEnd"/>
      <w:r w:rsidRPr="00361FA0">
        <w:rPr>
          <w:rFonts w:ascii="Arial" w:eastAsia="Times New Roman" w:hAnsi="Arial" w:cs="Arial"/>
          <w:bCs/>
          <w:sz w:val="20"/>
          <w:szCs w:val="20"/>
        </w:rPr>
        <w:t xml:space="preserve"> n. 165/2001 e adempimenti per la trasparenza amministrativa ai sensi del </w:t>
      </w:r>
      <w:proofErr w:type="spellStart"/>
      <w:r w:rsidRPr="00361FA0">
        <w:rPr>
          <w:rFonts w:ascii="Arial" w:eastAsia="Times New Roman" w:hAnsi="Arial" w:cs="Arial"/>
          <w:bCs/>
          <w:sz w:val="20"/>
          <w:szCs w:val="20"/>
        </w:rPr>
        <w:t>D.Lgs.</w:t>
      </w:r>
      <w:proofErr w:type="spellEnd"/>
      <w:r w:rsidRPr="00361FA0">
        <w:rPr>
          <w:rFonts w:ascii="Arial" w:eastAsia="Times New Roman" w:hAnsi="Arial" w:cs="Arial"/>
          <w:bCs/>
          <w:sz w:val="20"/>
          <w:szCs w:val="20"/>
        </w:rPr>
        <w:t xml:space="preserve"> 97/2016 </w:t>
      </w:r>
    </w:p>
    <w:p w14:paraId="0FD6B48F"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485D1E73" w14:textId="2B857821" w:rsidR="00DD1FBD" w:rsidRDefault="00DD1FBD" w:rsidP="00361FA0">
      <w:pPr>
        <w:widowControl w:val="0"/>
        <w:tabs>
          <w:tab w:val="left" w:pos="1560"/>
        </w:tabs>
        <w:autoSpaceDE w:val="0"/>
        <w:autoSpaceDN w:val="0"/>
        <w:jc w:val="both"/>
        <w:outlineLvl w:val="0"/>
        <w:rPr>
          <w:rFonts w:ascii="Arial" w:eastAsia="Times New Roman" w:hAnsi="Arial" w:cs="Arial"/>
          <w:bCs/>
          <w:sz w:val="20"/>
          <w:szCs w:val="20"/>
        </w:rPr>
      </w:pPr>
    </w:p>
    <w:p w14:paraId="3A5E627B" w14:textId="5398395F" w:rsidR="00DD1FBD" w:rsidRDefault="00DD1FBD" w:rsidP="00361FA0">
      <w:pPr>
        <w:widowControl w:val="0"/>
        <w:tabs>
          <w:tab w:val="left" w:pos="1560"/>
        </w:tabs>
        <w:autoSpaceDE w:val="0"/>
        <w:autoSpaceDN w:val="0"/>
        <w:jc w:val="both"/>
        <w:outlineLvl w:val="0"/>
        <w:rPr>
          <w:rFonts w:ascii="Arial" w:eastAsia="Times New Roman" w:hAnsi="Arial" w:cs="Arial"/>
          <w:bCs/>
          <w:sz w:val="20"/>
          <w:szCs w:val="20"/>
        </w:rPr>
      </w:pPr>
    </w:p>
    <w:p w14:paraId="11DDD851" w14:textId="77777777" w:rsidR="00DD1FBD" w:rsidRDefault="00DD1FBD" w:rsidP="00361FA0">
      <w:pPr>
        <w:widowControl w:val="0"/>
        <w:tabs>
          <w:tab w:val="left" w:pos="1560"/>
        </w:tabs>
        <w:autoSpaceDE w:val="0"/>
        <w:autoSpaceDN w:val="0"/>
        <w:jc w:val="both"/>
        <w:outlineLvl w:val="0"/>
        <w:rPr>
          <w:rFonts w:ascii="Arial" w:eastAsia="Times New Roman" w:hAnsi="Arial" w:cs="Arial"/>
          <w:bCs/>
          <w:sz w:val="20"/>
          <w:szCs w:val="20"/>
        </w:rPr>
      </w:pPr>
    </w:p>
    <w:p w14:paraId="3AD9856D" w14:textId="46B928C0"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La/Il sottoscritta/o ………………………………………. nata/o a </w:t>
      </w:r>
      <w:proofErr w:type="gramStart"/>
      <w:r w:rsidRPr="00361FA0">
        <w:rPr>
          <w:rFonts w:ascii="Arial" w:eastAsia="Times New Roman" w:hAnsi="Arial" w:cs="Arial"/>
          <w:bCs/>
          <w:sz w:val="20"/>
          <w:szCs w:val="20"/>
        </w:rPr>
        <w:t>…….</w:t>
      </w:r>
      <w:proofErr w:type="gramEnd"/>
      <w:r w:rsidRPr="00361FA0">
        <w:rPr>
          <w:rFonts w:ascii="Arial" w:eastAsia="Times New Roman" w:hAnsi="Arial" w:cs="Arial"/>
          <w:bCs/>
          <w:sz w:val="20"/>
          <w:szCs w:val="20"/>
        </w:rPr>
        <w:t>…….. il ……………</w:t>
      </w:r>
      <w:proofErr w:type="gramStart"/>
      <w:r w:rsidRPr="00361FA0">
        <w:rPr>
          <w:rFonts w:ascii="Arial" w:eastAsia="Times New Roman" w:hAnsi="Arial" w:cs="Arial"/>
          <w:bCs/>
          <w:sz w:val="20"/>
          <w:szCs w:val="20"/>
        </w:rPr>
        <w:t>…….</w:t>
      </w:r>
      <w:proofErr w:type="gramEnd"/>
      <w:r w:rsidRPr="00361FA0">
        <w:rPr>
          <w:rFonts w:ascii="Arial" w:eastAsia="Times New Roman" w:hAnsi="Arial" w:cs="Arial"/>
          <w:bCs/>
          <w:sz w:val="20"/>
          <w:szCs w:val="20"/>
        </w:rPr>
        <w:t>., (prov. …………</w:t>
      </w:r>
      <w:proofErr w:type="gramStart"/>
      <w:r w:rsidRPr="00361FA0">
        <w:rPr>
          <w:rFonts w:ascii="Arial" w:eastAsia="Times New Roman" w:hAnsi="Arial" w:cs="Arial"/>
          <w:bCs/>
          <w:sz w:val="20"/>
          <w:szCs w:val="20"/>
        </w:rPr>
        <w:t>…….</w:t>
      </w:r>
      <w:proofErr w:type="gramEnd"/>
      <w:r w:rsidRPr="00361FA0">
        <w:rPr>
          <w:rFonts w:ascii="Arial" w:eastAsia="Times New Roman" w:hAnsi="Arial" w:cs="Arial"/>
          <w:bCs/>
          <w:sz w:val="20"/>
          <w:szCs w:val="20"/>
        </w:rPr>
        <w:t xml:space="preserve">.), in relazione all’incarico di ………………..,…………………………….., ai sensi degli artt. 46 e 47 del D.P.R. n. 445/2000, consapevole delle sanzioni penali previste dall’art. 76 del citato testo unico per le ipotesi di falsità in atti e dichiarazioni mendaci ivi indicate e per le finalità di cui all’art. 15, comma 1, </w:t>
      </w:r>
      <w:proofErr w:type="spellStart"/>
      <w:r w:rsidRPr="00361FA0">
        <w:rPr>
          <w:rFonts w:ascii="Arial" w:eastAsia="Times New Roman" w:hAnsi="Arial" w:cs="Arial"/>
          <w:bCs/>
          <w:sz w:val="20"/>
          <w:szCs w:val="20"/>
        </w:rPr>
        <w:t>D.Lgs.</w:t>
      </w:r>
      <w:proofErr w:type="spellEnd"/>
      <w:r w:rsidRPr="00361FA0">
        <w:rPr>
          <w:rFonts w:ascii="Arial" w:eastAsia="Times New Roman" w:hAnsi="Arial" w:cs="Arial"/>
          <w:bCs/>
          <w:sz w:val="20"/>
          <w:szCs w:val="20"/>
        </w:rPr>
        <w:t xml:space="preserve"> n. 33/2013 </w:t>
      </w:r>
    </w:p>
    <w:p w14:paraId="45E07845"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4F72C875" w14:textId="77777777" w:rsidR="00361FA0" w:rsidRPr="00361FA0" w:rsidRDefault="00361FA0" w:rsidP="00361FA0">
      <w:pPr>
        <w:widowControl w:val="0"/>
        <w:tabs>
          <w:tab w:val="left" w:pos="1560"/>
        </w:tabs>
        <w:autoSpaceDE w:val="0"/>
        <w:autoSpaceDN w:val="0"/>
        <w:jc w:val="center"/>
        <w:outlineLvl w:val="0"/>
        <w:rPr>
          <w:rFonts w:ascii="Arial" w:eastAsia="Times New Roman" w:hAnsi="Arial" w:cs="Arial"/>
          <w:bCs/>
          <w:sz w:val="20"/>
          <w:szCs w:val="20"/>
        </w:rPr>
      </w:pPr>
      <w:r w:rsidRPr="00361FA0">
        <w:rPr>
          <w:rFonts w:ascii="Arial" w:eastAsia="Times New Roman" w:hAnsi="Arial" w:cs="Arial"/>
          <w:bCs/>
          <w:sz w:val="20"/>
          <w:szCs w:val="20"/>
        </w:rPr>
        <w:t>DICHIARA</w:t>
      </w:r>
    </w:p>
    <w:p w14:paraId="0180FEBC"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4CB917B0"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1) di non svolgere incarichi, di non rivestire cariche presso enti di diritto privato regolati o finanziati dalla Pubblica Amministrazione né di svolgere attività professionali </w:t>
      </w:r>
    </w:p>
    <w:p w14:paraId="73CE86EA"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551AAB5A" w14:textId="77777777" w:rsidR="00361FA0" w:rsidRPr="00361FA0" w:rsidRDefault="00361FA0" w:rsidP="00361FA0">
      <w:pPr>
        <w:widowControl w:val="0"/>
        <w:tabs>
          <w:tab w:val="left" w:pos="1560"/>
        </w:tabs>
        <w:autoSpaceDE w:val="0"/>
        <w:autoSpaceDN w:val="0"/>
        <w:jc w:val="center"/>
        <w:outlineLvl w:val="0"/>
        <w:rPr>
          <w:rFonts w:ascii="Arial" w:eastAsia="Times New Roman" w:hAnsi="Arial" w:cs="Arial"/>
          <w:bCs/>
          <w:sz w:val="20"/>
          <w:szCs w:val="20"/>
        </w:rPr>
      </w:pPr>
      <w:r w:rsidRPr="00361FA0">
        <w:rPr>
          <w:rFonts w:ascii="Arial" w:eastAsia="Times New Roman" w:hAnsi="Arial" w:cs="Arial"/>
          <w:bCs/>
          <w:sz w:val="20"/>
          <w:szCs w:val="20"/>
        </w:rPr>
        <w:t>ovvero</w:t>
      </w:r>
    </w:p>
    <w:p w14:paraId="7B2C8EB5"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776BAEFC"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di svolgere i seguenti incarichi o di rivestire le seguenti cariche presso enti di diritto privato regolati o finanziati dalla Pubblica Amministrazione ovvero di svolgere le seguenti attività professionali: ……………………………………………………………………………………………………………</w:t>
      </w:r>
    </w:p>
    <w:p w14:paraId="7924F5DA"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19F89339"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2) l’insussistenza di situazioni, anche potenziali, di conflitto di interesse, ai sensi dell’art. 53, comma 14, D.lgs. n. 165/2001 con “Sapienza” Università di Roma; </w:t>
      </w:r>
    </w:p>
    <w:p w14:paraId="7034C241"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330D1B92"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3) di non presentare altre cause di incompatibilità a svolgere prestazioni di collaborazione coordinata e continuativa/ occasionale/ professionale nell’interesse di “Sapienza” Università di Roma; </w:t>
      </w:r>
    </w:p>
    <w:p w14:paraId="18E76F82"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01AD7BF0"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4) di aver preso piena cognizione del Codice di comportamento dei dipendenti di “Sapienza” Università di Roma. In caso di violazione degli obblighi derivanti dal Codice, accertati dai competenti uffici, si ha la risoluzione del rapporto di collaborazione. </w:t>
      </w:r>
    </w:p>
    <w:p w14:paraId="77785204"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13536A29" w14:textId="77777777" w:rsidR="00DD1FBD" w:rsidRDefault="00361FA0" w:rsidP="00DD1FBD">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In particolare, fermo restando gli obblighi di trasparenza previsti da leggi o regolamenti, la/il sottoscritta/o, all’atto dell’affidamento dell’incarico, si impegna</w:t>
      </w:r>
      <w:r w:rsidR="00DD1FBD">
        <w:rPr>
          <w:rFonts w:ascii="Arial" w:eastAsia="Times New Roman" w:hAnsi="Arial" w:cs="Arial"/>
          <w:bCs/>
          <w:sz w:val="20"/>
          <w:szCs w:val="20"/>
        </w:rPr>
        <w:t xml:space="preserve">: </w:t>
      </w:r>
    </w:p>
    <w:p w14:paraId="43BF2F68" w14:textId="27160891" w:rsidR="00361FA0" w:rsidRPr="00DD1FBD" w:rsidRDefault="00361FA0" w:rsidP="003D0599">
      <w:pPr>
        <w:pStyle w:val="Paragrafoelenco"/>
        <w:widowControl w:val="0"/>
        <w:numPr>
          <w:ilvl w:val="0"/>
          <w:numId w:val="27"/>
        </w:numPr>
        <w:tabs>
          <w:tab w:val="left" w:pos="1560"/>
        </w:tabs>
        <w:autoSpaceDE w:val="0"/>
        <w:autoSpaceDN w:val="0"/>
        <w:ind w:left="284" w:hanging="284"/>
        <w:jc w:val="both"/>
        <w:outlineLvl w:val="0"/>
        <w:rPr>
          <w:rFonts w:ascii="Arial" w:eastAsia="Times New Roman" w:hAnsi="Arial" w:cs="Arial"/>
          <w:bCs/>
          <w:sz w:val="20"/>
          <w:szCs w:val="20"/>
        </w:rPr>
      </w:pPr>
      <w:r w:rsidRPr="00DD1FBD">
        <w:rPr>
          <w:rFonts w:ascii="Arial" w:eastAsia="Times New Roman" w:hAnsi="Arial" w:cs="Arial"/>
          <w:bCs/>
          <w:sz w:val="20"/>
          <w:szCs w:val="20"/>
        </w:rPr>
        <w:t xml:space="preserve">ad informare per iscritto il dirigente dell'ufficio di tutti i rapporti, diretti o indiretti, di collaborazione con soggetti privati in qualunque modo retribuiti che la/o stessa/o abbia o abbia avuto negli ultimi tre anni, precisando </w:t>
      </w:r>
    </w:p>
    <w:p w14:paraId="188A7F2D" w14:textId="49917371" w:rsidR="00361FA0" w:rsidRPr="00DD1FBD" w:rsidRDefault="00361FA0" w:rsidP="003D0599">
      <w:pPr>
        <w:pStyle w:val="Paragrafoelenco"/>
        <w:widowControl w:val="0"/>
        <w:numPr>
          <w:ilvl w:val="0"/>
          <w:numId w:val="25"/>
        </w:numPr>
        <w:tabs>
          <w:tab w:val="left" w:pos="567"/>
        </w:tabs>
        <w:autoSpaceDE w:val="0"/>
        <w:autoSpaceDN w:val="0"/>
        <w:ind w:left="567" w:hanging="283"/>
        <w:jc w:val="both"/>
        <w:outlineLvl w:val="0"/>
        <w:rPr>
          <w:rFonts w:ascii="Arial" w:eastAsia="Times New Roman" w:hAnsi="Arial" w:cs="Arial"/>
          <w:bCs/>
          <w:sz w:val="20"/>
          <w:szCs w:val="20"/>
        </w:rPr>
      </w:pPr>
      <w:r w:rsidRPr="00DD1FBD">
        <w:rPr>
          <w:rFonts w:ascii="Arial" w:eastAsia="Times New Roman" w:hAnsi="Arial" w:cs="Arial"/>
          <w:bCs/>
          <w:sz w:val="20"/>
          <w:szCs w:val="20"/>
        </w:rPr>
        <w:t xml:space="preserve">se in prima persona, o suoi parenti o affini entro il secondo grado, il coniuge o il convivente abbiano ancora rapporti finanziari con il soggetto con cui ha avuto i predetti rapporti di collaborazione; </w:t>
      </w:r>
    </w:p>
    <w:p w14:paraId="143DA563" w14:textId="2A94698D" w:rsidR="00361FA0" w:rsidRPr="00DD1FBD" w:rsidRDefault="00361FA0" w:rsidP="003D0599">
      <w:pPr>
        <w:pStyle w:val="Paragrafoelenco"/>
        <w:widowControl w:val="0"/>
        <w:numPr>
          <w:ilvl w:val="0"/>
          <w:numId w:val="25"/>
        </w:numPr>
        <w:tabs>
          <w:tab w:val="left" w:pos="567"/>
        </w:tabs>
        <w:autoSpaceDE w:val="0"/>
        <w:autoSpaceDN w:val="0"/>
        <w:ind w:left="567" w:hanging="283"/>
        <w:jc w:val="both"/>
        <w:outlineLvl w:val="0"/>
        <w:rPr>
          <w:rFonts w:ascii="Arial" w:eastAsia="Times New Roman" w:hAnsi="Arial" w:cs="Arial"/>
          <w:bCs/>
          <w:sz w:val="20"/>
          <w:szCs w:val="20"/>
        </w:rPr>
      </w:pPr>
      <w:r w:rsidRPr="00DD1FBD">
        <w:rPr>
          <w:rFonts w:ascii="Arial" w:eastAsia="Times New Roman" w:hAnsi="Arial" w:cs="Arial"/>
          <w:bCs/>
          <w:sz w:val="20"/>
          <w:szCs w:val="20"/>
        </w:rPr>
        <w:t xml:space="preserve">se tali rapporti siano intercorsi o intercorrano con soggetti che abbiano interessi in attività o decisioni inerenti all'ufficio, limitatamente alle pratiche a lei/lui affidate; </w:t>
      </w:r>
    </w:p>
    <w:p w14:paraId="1BFE77BF" w14:textId="77777777" w:rsidR="00361FA0" w:rsidRPr="00361FA0" w:rsidRDefault="00361FA0" w:rsidP="003D0599">
      <w:pPr>
        <w:widowControl w:val="0"/>
        <w:tabs>
          <w:tab w:val="left" w:pos="1560"/>
        </w:tabs>
        <w:autoSpaceDE w:val="0"/>
        <w:autoSpaceDN w:val="0"/>
        <w:ind w:left="284" w:hanging="284"/>
        <w:jc w:val="both"/>
        <w:outlineLvl w:val="0"/>
        <w:rPr>
          <w:rFonts w:ascii="Arial" w:eastAsia="Times New Roman" w:hAnsi="Arial" w:cs="Arial"/>
          <w:bCs/>
          <w:sz w:val="20"/>
          <w:szCs w:val="20"/>
        </w:rPr>
      </w:pPr>
    </w:p>
    <w:p w14:paraId="345F6DFA" w14:textId="77777777" w:rsidR="00DD1FBD" w:rsidRPr="00DD1FBD" w:rsidRDefault="00361FA0" w:rsidP="003D0599">
      <w:pPr>
        <w:pStyle w:val="Paragrafoelenco"/>
        <w:widowControl w:val="0"/>
        <w:numPr>
          <w:ilvl w:val="0"/>
          <w:numId w:val="27"/>
        </w:numPr>
        <w:tabs>
          <w:tab w:val="left" w:pos="1560"/>
        </w:tabs>
        <w:autoSpaceDE w:val="0"/>
        <w:autoSpaceDN w:val="0"/>
        <w:ind w:left="284" w:hanging="284"/>
        <w:jc w:val="both"/>
        <w:outlineLvl w:val="0"/>
        <w:rPr>
          <w:rFonts w:ascii="Arial" w:eastAsia="Times New Roman" w:hAnsi="Arial" w:cs="Arial"/>
          <w:bCs/>
          <w:sz w:val="20"/>
          <w:szCs w:val="20"/>
        </w:rPr>
      </w:pPr>
      <w:r w:rsidRPr="00DD1FBD">
        <w:rPr>
          <w:rFonts w:ascii="Arial" w:eastAsia="Times New Roman" w:hAnsi="Arial" w:cs="Arial"/>
          <w:bCs/>
          <w:sz w:val="20"/>
          <w:szCs w:val="20"/>
        </w:rPr>
        <w:t xml:space="preserve">ad astenersi dal prendere decisioni o svolgere attività inerenti alle sue mansioni in situazioni di conflitto, anche potenziale, di interessi con interessi personali, del coniuge, di conviventi, di parenti, di affini entro il secondo grado. </w:t>
      </w:r>
    </w:p>
    <w:p w14:paraId="59F4E717" w14:textId="77777777" w:rsidR="00DD1FBD" w:rsidRDefault="00DD1FBD" w:rsidP="00361FA0">
      <w:pPr>
        <w:widowControl w:val="0"/>
        <w:tabs>
          <w:tab w:val="left" w:pos="1560"/>
        </w:tabs>
        <w:autoSpaceDE w:val="0"/>
        <w:autoSpaceDN w:val="0"/>
        <w:jc w:val="both"/>
        <w:outlineLvl w:val="0"/>
        <w:rPr>
          <w:rFonts w:ascii="Arial" w:eastAsia="Times New Roman" w:hAnsi="Arial" w:cs="Arial"/>
          <w:bCs/>
          <w:sz w:val="20"/>
          <w:szCs w:val="20"/>
        </w:rPr>
      </w:pPr>
    </w:p>
    <w:p w14:paraId="0C449762" w14:textId="4C0AEB62"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lastRenderedPageBreak/>
        <w:t xml:space="preserve">Il conflitto può riguardare interessi di qualsiasi natura, anche non patrimoniali, come quelli derivanti dall'intento di voler assecondare pressioni politiche, sindacali o dei superiori gerarchici. </w:t>
      </w:r>
    </w:p>
    <w:p w14:paraId="3E703888"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7235A081"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r w:rsidRPr="00361FA0">
        <w:rPr>
          <w:rFonts w:ascii="Arial" w:eastAsia="Times New Roman" w:hAnsi="Arial" w:cs="Arial"/>
          <w:bCs/>
          <w:sz w:val="20"/>
          <w:szCs w:val="20"/>
        </w:rPr>
        <w:t xml:space="preserve">La/Il sottoscritta/o si impegna, altresì, a comunicare tempestivamente eventuali variazioni del contenuto della presente dichiarazione e a rendere nel caso, una nuova dichiarazione sostitutiva ed unisce alla presente dichiarazione la fotocopia del seguente documento di identità: …………………………………………………………………… n. …………………………………. rilasciato da …………………………………………………… il …………………………………... </w:t>
      </w:r>
    </w:p>
    <w:p w14:paraId="0E5B72AC"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654AE30F"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04F5A798" w14:textId="77777777" w:rsidR="00361FA0" w:rsidRPr="00361FA0" w:rsidRDefault="00361FA0" w:rsidP="00361FA0">
      <w:pPr>
        <w:widowControl w:val="0"/>
        <w:tabs>
          <w:tab w:val="left" w:pos="1560"/>
        </w:tabs>
        <w:autoSpaceDE w:val="0"/>
        <w:autoSpaceDN w:val="0"/>
        <w:jc w:val="both"/>
        <w:outlineLvl w:val="0"/>
        <w:rPr>
          <w:rFonts w:ascii="Arial" w:eastAsia="Times New Roman" w:hAnsi="Arial" w:cs="Arial"/>
          <w:bCs/>
          <w:sz w:val="20"/>
          <w:szCs w:val="20"/>
        </w:rPr>
      </w:pPr>
    </w:p>
    <w:p w14:paraId="6F27F9C6" w14:textId="5F2B3055" w:rsidR="00260257" w:rsidRPr="00361FA0" w:rsidRDefault="00361FA0" w:rsidP="00361FA0">
      <w:r w:rsidRPr="00361FA0">
        <w:rPr>
          <w:rFonts w:ascii="Times New Roman" w:eastAsia="Times New Roman" w:hAnsi="Times New Roman" w:cs="Times New Roman"/>
          <w:b/>
          <w:lang w:eastAsia="it-IT"/>
        </w:rPr>
        <w:t>Roma, li, _________________                   Firma ______________________________</w:t>
      </w:r>
    </w:p>
    <w:sectPr w:rsidR="00260257" w:rsidRPr="00361FA0" w:rsidSect="003D0599">
      <w:headerReference w:type="default" r:id="rId7"/>
      <w:footerReference w:type="default" r:id="rId8"/>
      <w:pgSz w:w="11900" w:h="16840"/>
      <w:pgMar w:top="1560" w:right="703" w:bottom="1134" w:left="1134" w:header="23"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AE2B" w14:textId="77777777" w:rsidR="00783CF0" w:rsidRDefault="00783CF0" w:rsidP="000151A3">
      <w:r>
        <w:separator/>
      </w:r>
    </w:p>
  </w:endnote>
  <w:endnote w:type="continuationSeparator" w:id="0">
    <w:p w14:paraId="6F6261AD" w14:textId="77777777" w:rsidR="00783CF0" w:rsidRDefault="00783CF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9A0886A"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2166" w14:textId="77777777" w:rsidR="00783CF0" w:rsidRDefault="00783CF0" w:rsidP="000151A3">
      <w:r>
        <w:separator/>
      </w:r>
    </w:p>
  </w:footnote>
  <w:footnote w:type="continuationSeparator" w:id="0">
    <w:p w14:paraId="7E894ACB" w14:textId="77777777" w:rsidR="00783CF0" w:rsidRDefault="00783CF0"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2F29565D"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5FE30AD8">
          <wp:simplePos x="0" y="0"/>
          <wp:positionH relativeFrom="margin">
            <wp:posOffset>4972050</wp:posOffset>
          </wp:positionH>
          <wp:positionV relativeFrom="paragraph">
            <wp:posOffset>135255</wp:posOffset>
          </wp:positionV>
          <wp:extent cx="1638300" cy="68024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667"/>
    <w:multiLevelType w:val="hybridMultilevel"/>
    <w:tmpl w:val="1FEC1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01BD5"/>
    <w:multiLevelType w:val="hybridMultilevel"/>
    <w:tmpl w:val="0840E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A0A82"/>
    <w:multiLevelType w:val="singleLevel"/>
    <w:tmpl w:val="9BEC1DDA"/>
    <w:lvl w:ilvl="0">
      <w:start w:val="1"/>
      <w:numFmt w:val="upperLetter"/>
      <w:lvlText w:val="%1)"/>
      <w:lvlJc w:val="left"/>
      <w:pPr>
        <w:tabs>
          <w:tab w:val="num" w:pos="360"/>
        </w:tabs>
        <w:ind w:left="360" w:hanging="360"/>
      </w:pPr>
      <w:rPr>
        <w:rFonts w:hint="default"/>
      </w:rPr>
    </w:lvl>
  </w:abstractNum>
  <w:abstractNum w:abstractNumId="4" w15:restartNumberingAfterBreak="0">
    <w:nsid w:val="1910407E"/>
    <w:multiLevelType w:val="hybridMultilevel"/>
    <w:tmpl w:val="B60C9A9A"/>
    <w:lvl w:ilvl="0" w:tplc="AAEEDE9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EC72E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EBD3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24BE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0417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98C2E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28023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E09A8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C4691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EE102D"/>
    <w:multiLevelType w:val="hybridMultilevel"/>
    <w:tmpl w:val="B19AE1DE"/>
    <w:lvl w:ilvl="0" w:tplc="04100001">
      <w:start w:val="1"/>
      <w:numFmt w:val="bullet"/>
      <w:lvlText w:val=""/>
      <w:lvlJc w:val="left"/>
      <w:pPr>
        <w:ind w:left="1211"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477E09"/>
    <w:multiLevelType w:val="hybridMultilevel"/>
    <w:tmpl w:val="DEA4DAEE"/>
    <w:lvl w:ilvl="0" w:tplc="60EA44CA">
      <w:start w:val="1"/>
      <w:numFmt w:val="lowerLetter"/>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E5F6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4A2CE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8DCA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40D3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4A921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30DC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FCD968">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78CB1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255151"/>
    <w:multiLevelType w:val="hybridMultilevel"/>
    <w:tmpl w:val="A45CF2B2"/>
    <w:lvl w:ilvl="0" w:tplc="31481270">
      <w:start w:val="1"/>
      <w:numFmt w:val="decimal"/>
      <w:lvlText w:val="%1)"/>
      <w:lvlJc w:val="left"/>
      <w:pPr>
        <w:ind w:left="2976" w:hanging="360"/>
      </w:pPr>
      <w:rPr>
        <w:rFonts w:ascii="Arial" w:eastAsia="Arial" w:hAnsi="Arial" w:cs="Arial" w:hint="default"/>
        <w:b w:val="0"/>
        <w:bCs w:val="0"/>
        <w:i w:val="0"/>
        <w:iCs w:val="0"/>
        <w:spacing w:val="-2"/>
        <w:w w:val="100"/>
        <w:sz w:val="22"/>
        <w:szCs w:val="22"/>
        <w:lang w:val="it-IT" w:eastAsia="en-US" w:bidi="ar-SA"/>
      </w:rPr>
    </w:lvl>
    <w:lvl w:ilvl="1" w:tplc="9462EFC6">
      <w:numFmt w:val="bullet"/>
      <w:lvlText w:val="•"/>
      <w:lvlJc w:val="left"/>
      <w:pPr>
        <w:ind w:left="3872" w:hanging="360"/>
      </w:pPr>
      <w:rPr>
        <w:rFonts w:hint="default"/>
        <w:lang w:val="it-IT" w:eastAsia="en-US" w:bidi="ar-SA"/>
      </w:rPr>
    </w:lvl>
    <w:lvl w:ilvl="2" w:tplc="2AC0652E">
      <w:numFmt w:val="bullet"/>
      <w:lvlText w:val="•"/>
      <w:lvlJc w:val="left"/>
      <w:pPr>
        <w:ind w:left="4765" w:hanging="360"/>
      </w:pPr>
      <w:rPr>
        <w:rFonts w:hint="default"/>
        <w:lang w:val="it-IT" w:eastAsia="en-US" w:bidi="ar-SA"/>
      </w:rPr>
    </w:lvl>
    <w:lvl w:ilvl="3" w:tplc="1CD8F0DC">
      <w:numFmt w:val="bullet"/>
      <w:lvlText w:val="•"/>
      <w:lvlJc w:val="left"/>
      <w:pPr>
        <w:ind w:left="5657" w:hanging="360"/>
      </w:pPr>
      <w:rPr>
        <w:rFonts w:hint="default"/>
        <w:lang w:val="it-IT" w:eastAsia="en-US" w:bidi="ar-SA"/>
      </w:rPr>
    </w:lvl>
    <w:lvl w:ilvl="4" w:tplc="DAEAF9B2">
      <w:numFmt w:val="bullet"/>
      <w:lvlText w:val="•"/>
      <w:lvlJc w:val="left"/>
      <w:pPr>
        <w:ind w:left="6550" w:hanging="360"/>
      </w:pPr>
      <w:rPr>
        <w:rFonts w:hint="default"/>
        <w:lang w:val="it-IT" w:eastAsia="en-US" w:bidi="ar-SA"/>
      </w:rPr>
    </w:lvl>
    <w:lvl w:ilvl="5" w:tplc="E4761C06">
      <w:numFmt w:val="bullet"/>
      <w:lvlText w:val="•"/>
      <w:lvlJc w:val="left"/>
      <w:pPr>
        <w:ind w:left="7443" w:hanging="360"/>
      </w:pPr>
      <w:rPr>
        <w:rFonts w:hint="default"/>
        <w:lang w:val="it-IT" w:eastAsia="en-US" w:bidi="ar-SA"/>
      </w:rPr>
    </w:lvl>
    <w:lvl w:ilvl="6" w:tplc="69AA1F16">
      <w:numFmt w:val="bullet"/>
      <w:lvlText w:val="•"/>
      <w:lvlJc w:val="left"/>
      <w:pPr>
        <w:ind w:left="8335" w:hanging="360"/>
      </w:pPr>
      <w:rPr>
        <w:rFonts w:hint="default"/>
        <w:lang w:val="it-IT" w:eastAsia="en-US" w:bidi="ar-SA"/>
      </w:rPr>
    </w:lvl>
    <w:lvl w:ilvl="7" w:tplc="D96CB500">
      <w:numFmt w:val="bullet"/>
      <w:lvlText w:val="•"/>
      <w:lvlJc w:val="left"/>
      <w:pPr>
        <w:ind w:left="9228" w:hanging="360"/>
      </w:pPr>
      <w:rPr>
        <w:rFonts w:hint="default"/>
        <w:lang w:val="it-IT" w:eastAsia="en-US" w:bidi="ar-SA"/>
      </w:rPr>
    </w:lvl>
    <w:lvl w:ilvl="8" w:tplc="48B24820">
      <w:numFmt w:val="bullet"/>
      <w:lvlText w:val="•"/>
      <w:lvlJc w:val="left"/>
      <w:pPr>
        <w:ind w:left="10121" w:hanging="360"/>
      </w:pPr>
      <w:rPr>
        <w:rFonts w:hint="default"/>
        <w:lang w:val="it-IT" w:eastAsia="en-US" w:bidi="ar-SA"/>
      </w:rPr>
    </w:lvl>
  </w:abstractNum>
  <w:abstractNum w:abstractNumId="10" w15:restartNumberingAfterBreak="0">
    <w:nsid w:val="2C741DDB"/>
    <w:multiLevelType w:val="hybridMultilevel"/>
    <w:tmpl w:val="2406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E1142A"/>
    <w:multiLevelType w:val="hybridMultilevel"/>
    <w:tmpl w:val="F53A4C0E"/>
    <w:lvl w:ilvl="0" w:tplc="E108AE3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4E7CD6"/>
    <w:multiLevelType w:val="hybridMultilevel"/>
    <w:tmpl w:val="D9E4BE5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73FD4"/>
    <w:multiLevelType w:val="hybridMultilevel"/>
    <w:tmpl w:val="DACE8FB4"/>
    <w:lvl w:ilvl="0" w:tplc="2E7CCC9A">
      <w:start w:val="1"/>
      <w:numFmt w:val="upperLetter"/>
      <w:lvlText w:val="%1)"/>
      <w:lvlJc w:val="left"/>
      <w:pPr>
        <w:ind w:left="502" w:hanging="360"/>
      </w:pPr>
      <w:rPr>
        <w:rFonts w:eastAsiaTheme="minorHAns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42CF326E"/>
    <w:multiLevelType w:val="hybridMultilevel"/>
    <w:tmpl w:val="E092C99A"/>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CA81871"/>
    <w:multiLevelType w:val="hybridMultilevel"/>
    <w:tmpl w:val="74AC5612"/>
    <w:lvl w:ilvl="0" w:tplc="27B6D7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8F6EB8"/>
    <w:multiLevelType w:val="hybridMultilevel"/>
    <w:tmpl w:val="E8E085F6"/>
    <w:lvl w:ilvl="0" w:tplc="42040102">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B1244C"/>
    <w:multiLevelType w:val="hybridMultilevel"/>
    <w:tmpl w:val="685C2400"/>
    <w:lvl w:ilvl="0" w:tplc="682602C8">
      <w:numFmt w:val="bullet"/>
      <w:lvlText w:val=""/>
      <w:lvlJc w:val="left"/>
      <w:pPr>
        <w:ind w:left="2628" w:hanging="360"/>
      </w:pPr>
      <w:rPr>
        <w:rFonts w:ascii="Symbol" w:eastAsia="Symbol" w:hAnsi="Symbol" w:cs="Symbol" w:hint="default"/>
        <w:b w:val="0"/>
        <w:bCs w:val="0"/>
        <w:i w:val="0"/>
        <w:iCs w:val="0"/>
        <w:w w:val="100"/>
        <w:sz w:val="22"/>
        <w:szCs w:val="22"/>
        <w:lang w:val="it-IT" w:eastAsia="en-US" w:bidi="ar-SA"/>
      </w:rPr>
    </w:lvl>
    <w:lvl w:ilvl="1" w:tplc="314A7020">
      <w:numFmt w:val="bullet"/>
      <w:lvlText w:val="•"/>
      <w:lvlJc w:val="left"/>
      <w:pPr>
        <w:ind w:left="3548" w:hanging="360"/>
      </w:pPr>
      <w:rPr>
        <w:rFonts w:hint="default"/>
        <w:lang w:val="it-IT" w:eastAsia="en-US" w:bidi="ar-SA"/>
      </w:rPr>
    </w:lvl>
    <w:lvl w:ilvl="2" w:tplc="E4529C68">
      <w:numFmt w:val="bullet"/>
      <w:lvlText w:val="•"/>
      <w:lvlJc w:val="left"/>
      <w:pPr>
        <w:ind w:left="4477" w:hanging="360"/>
      </w:pPr>
      <w:rPr>
        <w:rFonts w:hint="default"/>
        <w:lang w:val="it-IT" w:eastAsia="en-US" w:bidi="ar-SA"/>
      </w:rPr>
    </w:lvl>
    <w:lvl w:ilvl="3" w:tplc="A7B0B226">
      <w:numFmt w:val="bullet"/>
      <w:lvlText w:val="•"/>
      <w:lvlJc w:val="left"/>
      <w:pPr>
        <w:ind w:left="5405" w:hanging="360"/>
      </w:pPr>
      <w:rPr>
        <w:rFonts w:hint="default"/>
        <w:lang w:val="it-IT" w:eastAsia="en-US" w:bidi="ar-SA"/>
      </w:rPr>
    </w:lvl>
    <w:lvl w:ilvl="4" w:tplc="EE306016">
      <w:numFmt w:val="bullet"/>
      <w:lvlText w:val="•"/>
      <w:lvlJc w:val="left"/>
      <w:pPr>
        <w:ind w:left="6334" w:hanging="360"/>
      </w:pPr>
      <w:rPr>
        <w:rFonts w:hint="default"/>
        <w:lang w:val="it-IT" w:eastAsia="en-US" w:bidi="ar-SA"/>
      </w:rPr>
    </w:lvl>
    <w:lvl w:ilvl="5" w:tplc="861A2CFA">
      <w:numFmt w:val="bullet"/>
      <w:lvlText w:val="•"/>
      <w:lvlJc w:val="left"/>
      <w:pPr>
        <w:ind w:left="7263" w:hanging="360"/>
      </w:pPr>
      <w:rPr>
        <w:rFonts w:hint="default"/>
        <w:lang w:val="it-IT" w:eastAsia="en-US" w:bidi="ar-SA"/>
      </w:rPr>
    </w:lvl>
    <w:lvl w:ilvl="6" w:tplc="BD26E0B8">
      <w:numFmt w:val="bullet"/>
      <w:lvlText w:val="•"/>
      <w:lvlJc w:val="left"/>
      <w:pPr>
        <w:ind w:left="8191" w:hanging="360"/>
      </w:pPr>
      <w:rPr>
        <w:rFonts w:hint="default"/>
        <w:lang w:val="it-IT" w:eastAsia="en-US" w:bidi="ar-SA"/>
      </w:rPr>
    </w:lvl>
    <w:lvl w:ilvl="7" w:tplc="7304C102">
      <w:numFmt w:val="bullet"/>
      <w:lvlText w:val="•"/>
      <w:lvlJc w:val="left"/>
      <w:pPr>
        <w:ind w:left="9120" w:hanging="360"/>
      </w:pPr>
      <w:rPr>
        <w:rFonts w:hint="default"/>
        <w:lang w:val="it-IT" w:eastAsia="en-US" w:bidi="ar-SA"/>
      </w:rPr>
    </w:lvl>
    <w:lvl w:ilvl="8" w:tplc="EC44AF8E">
      <w:numFmt w:val="bullet"/>
      <w:lvlText w:val="•"/>
      <w:lvlJc w:val="left"/>
      <w:pPr>
        <w:ind w:left="10049" w:hanging="360"/>
      </w:pPr>
      <w:rPr>
        <w:rFonts w:hint="default"/>
        <w:lang w:val="it-IT" w:eastAsia="en-US" w:bidi="ar-SA"/>
      </w:rPr>
    </w:lvl>
  </w:abstractNum>
  <w:abstractNum w:abstractNumId="20" w15:restartNumberingAfterBreak="0">
    <w:nsid w:val="5A3F60D8"/>
    <w:multiLevelType w:val="hybridMultilevel"/>
    <w:tmpl w:val="E21A9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DA3B63"/>
    <w:multiLevelType w:val="hybridMultilevel"/>
    <w:tmpl w:val="50B6E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D908E3"/>
    <w:multiLevelType w:val="hybridMultilevel"/>
    <w:tmpl w:val="17A20370"/>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C0551C4"/>
    <w:multiLevelType w:val="hybridMultilevel"/>
    <w:tmpl w:val="8A289968"/>
    <w:lvl w:ilvl="0" w:tplc="AE5A520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79365394"/>
    <w:multiLevelType w:val="hybridMultilevel"/>
    <w:tmpl w:val="2B944EE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3"/>
  </w:num>
  <w:num w:numId="4">
    <w:abstractNumId w:val="12"/>
  </w:num>
  <w:num w:numId="5">
    <w:abstractNumId w:val="16"/>
  </w:num>
  <w:num w:numId="6">
    <w:abstractNumId w:val="1"/>
  </w:num>
  <w:num w:numId="7">
    <w:abstractNumId w:val="7"/>
  </w:num>
  <w:num w:numId="8">
    <w:abstractNumId w:val="4"/>
  </w:num>
  <w:num w:numId="9">
    <w:abstractNumId w:val="11"/>
  </w:num>
  <w:num w:numId="10">
    <w:abstractNumId w:val="19"/>
  </w:num>
  <w:num w:numId="11">
    <w:abstractNumId w:val="9"/>
  </w:num>
  <w:num w:numId="12">
    <w:abstractNumId w:val="3"/>
  </w:num>
  <w:num w:numId="13">
    <w:abstractNumId w:val="13"/>
  </w:num>
  <w:num w:numId="14">
    <w:abstractNumId w:val="21"/>
  </w:num>
  <w:num w:numId="15">
    <w:abstractNumId w:val="25"/>
  </w:num>
  <w:num w:numId="16">
    <w:abstractNumId w:val="6"/>
  </w:num>
  <w:num w:numId="17">
    <w:abstractNumId w:val="22"/>
  </w:num>
  <w:num w:numId="18">
    <w:abstractNumId w:val="14"/>
  </w:num>
  <w:num w:numId="19">
    <w:abstractNumId w:val="18"/>
  </w:num>
  <w:num w:numId="20">
    <w:abstractNumId w:val="25"/>
  </w:num>
  <w:num w:numId="21">
    <w:abstractNumId w:val="10"/>
  </w:num>
  <w:num w:numId="22">
    <w:abstractNumId w:val="17"/>
  </w:num>
  <w:num w:numId="23">
    <w:abstractNumId w:val="20"/>
  </w:num>
  <w:num w:numId="24">
    <w:abstractNumId w:val="2"/>
  </w:num>
  <w:num w:numId="25">
    <w:abstractNumId w:val="15"/>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2B17"/>
    <w:rsid w:val="000151A3"/>
    <w:rsid w:val="00031DDB"/>
    <w:rsid w:val="00032FA1"/>
    <w:rsid w:val="00033E3D"/>
    <w:rsid w:val="00040D3D"/>
    <w:rsid w:val="00050EEC"/>
    <w:rsid w:val="0005203F"/>
    <w:rsid w:val="0006085E"/>
    <w:rsid w:val="00063E30"/>
    <w:rsid w:val="0007670C"/>
    <w:rsid w:val="00077E6E"/>
    <w:rsid w:val="00082CC9"/>
    <w:rsid w:val="00083366"/>
    <w:rsid w:val="000A1C08"/>
    <w:rsid w:val="000A2338"/>
    <w:rsid w:val="000A515B"/>
    <w:rsid w:val="000B7FCB"/>
    <w:rsid w:val="000D5F3A"/>
    <w:rsid w:val="000E3968"/>
    <w:rsid w:val="000F1DF5"/>
    <w:rsid w:val="0011277F"/>
    <w:rsid w:val="00117A19"/>
    <w:rsid w:val="001248AD"/>
    <w:rsid w:val="0013587E"/>
    <w:rsid w:val="00167E3E"/>
    <w:rsid w:val="00181BA9"/>
    <w:rsid w:val="00183D23"/>
    <w:rsid w:val="001862D1"/>
    <w:rsid w:val="00190E59"/>
    <w:rsid w:val="001A29C6"/>
    <w:rsid w:val="001A44BD"/>
    <w:rsid w:val="001A65A3"/>
    <w:rsid w:val="001D38EA"/>
    <w:rsid w:val="001E2F7B"/>
    <w:rsid w:val="001E3952"/>
    <w:rsid w:val="001F5C50"/>
    <w:rsid w:val="001F5F72"/>
    <w:rsid w:val="00215DBB"/>
    <w:rsid w:val="0023011E"/>
    <w:rsid w:val="00260257"/>
    <w:rsid w:val="002668E7"/>
    <w:rsid w:val="002B4192"/>
    <w:rsid w:val="002D1BE7"/>
    <w:rsid w:val="002F09A8"/>
    <w:rsid w:val="002F34AA"/>
    <w:rsid w:val="0030160A"/>
    <w:rsid w:val="00352F22"/>
    <w:rsid w:val="003546F2"/>
    <w:rsid w:val="00361FA0"/>
    <w:rsid w:val="003774CE"/>
    <w:rsid w:val="00383EF8"/>
    <w:rsid w:val="003854F5"/>
    <w:rsid w:val="003861E2"/>
    <w:rsid w:val="003971B0"/>
    <w:rsid w:val="003A063C"/>
    <w:rsid w:val="003B2ADE"/>
    <w:rsid w:val="003B447E"/>
    <w:rsid w:val="003B522E"/>
    <w:rsid w:val="003D0599"/>
    <w:rsid w:val="003D3387"/>
    <w:rsid w:val="003D4ECF"/>
    <w:rsid w:val="003E61A9"/>
    <w:rsid w:val="003F45CE"/>
    <w:rsid w:val="003F6CB6"/>
    <w:rsid w:val="00403DEB"/>
    <w:rsid w:val="004065A2"/>
    <w:rsid w:val="00411C7D"/>
    <w:rsid w:val="00415747"/>
    <w:rsid w:val="00434C24"/>
    <w:rsid w:val="00465040"/>
    <w:rsid w:val="00466DCC"/>
    <w:rsid w:val="00476CD9"/>
    <w:rsid w:val="0049686A"/>
    <w:rsid w:val="004A4F45"/>
    <w:rsid w:val="004B4378"/>
    <w:rsid w:val="004C0E3E"/>
    <w:rsid w:val="004C7ABB"/>
    <w:rsid w:val="004D1B17"/>
    <w:rsid w:val="004D2E3C"/>
    <w:rsid w:val="00500208"/>
    <w:rsid w:val="0050131C"/>
    <w:rsid w:val="00550ED4"/>
    <w:rsid w:val="00554290"/>
    <w:rsid w:val="0059228B"/>
    <w:rsid w:val="005A3EC8"/>
    <w:rsid w:val="005A5E70"/>
    <w:rsid w:val="005B4009"/>
    <w:rsid w:val="005E12D6"/>
    <w:rsid w:val="00605C3F"/>
    <w:rsid w:val="00665781"/>
    <w:rsid w:val="00670435"/>
    <w:rsid w:val="006A3110"/>
    <w:rsid w:val="006B0906"/>
    <w:rsid w:val="006B6C38"/>
    <w:rsid w:val="006F0F0C"/>
    <w:rsid w:val="006F3A18"/>
    <w:rsid w:val="00706141"/>
    <w:rsid w:val="00742009"/>
    <w:rsid w:val="0075224C"/>
    <w:rsid w:val="0075313A"/>
    <w:rsid w:val="00753408"/>
    <w:rsid w:val="007610A8"/>
    <w:rsid w:val="00783CF0"/>
    <w:rsid w:val="00794EC1"/>
    <w:rsid w:val="0079676C"/>
    <w:rsid w:val="007A3D88"/>
    <w:rsid w:val="007D7F1C"/>
    <w:rsid w:val="008377F2"/>
    <w:rsid w:val="00854725"/>
    <w:rsid w:val="00855E4F"/>
    <w:rsid w:val="00893356"/>
    <w:rsid w:val="00894D01"/>
    <w:rsid w:val="008B44DE"/>
    <w:rsid w:val="008C1A12"/>
    <w:rsid w:val="008C2BBB"/>
    <w:rsid w:val="008C3F15"/>
    <w:rsid w:val="008C7EAE"/>
    <w:rsid w:val="008D079E"/>
    <w:rsid w:val="008E07CF"/>
    <w:rsid w:val="00900B7B"/>
    <w:rsid w:val="00960CE9"/>
    <w:rsid w:val="0098771A"/>
    <w:rsid w:val="009978C1"/>
    <w:rsid w:val="009B48DD"/>
    <w:rsid w:val="009B65FD"/>
    <w:rsid w:val="009C1E51"/>
    <w:rsid w:val="009D58F2"/>
    <w:rsid w:val="009E54EF"/>
    <w:rsid w:val="009F2615"/>
    <w:rsid w:val="00A35BDF"/>
    <w:rsid w:val="00A36A1A"/>
    <w:rsid w:val="00A63A0B"/>
    <w:rsid w:val="00A907E4"/>
    <w:rsid w:val="00A94291"/>
    <w:rsid w:val="00AA1B90"/>
    <w:rsid w:val="00AA7AF3"/>
    <w:rsid w:val="00AB166A"/>
    <w:rsid w:val="00AB5086"/>
    <w:rsid w:val="00AC554D"/>
    <w:rsid w:val="00AF7BBE"/>
    <w:rsid w:val="00B00D26"/>
    <w:rsid w:val="00B25495"/>
    <w:rsid w:val="00B514B6"/>
    <w:rsid w:val="00B54CD8"/>
    <w:rsid w:val="00B553B1"/>
    <w:rsid w:val="00B55982"/>
    <w:rsid w:val="00B75E4F"/>
    <w:rsid w:val="00B81E98"/>
    <w:rsid w:val="00BB394B"/>
    <w:rsid w:val="00BB5740"/>
    <w:rsid w:val="00BC513C"/>
    <w:rsid w:val="00BC73B8"/>
    <w:rsid w:val="00BD7B98"/>
    <w:rsid w:val="00C068B9"/>
    <w:rsid w:val="00C10BAF"/>
    <w:rsid w:val="00C214E9"/>
    <w:rsid w:val="00C502D5"/>
    <w:rsid w:val="00C55A34"/>
    <w:rsid w:val="00C669A2"/>
    <w:rsid w:val="00C9446E"/>
    <w:rsid w:val="00CA18CC"/>
    <w:rsid w:val="00CA4DC6"/>
    <w:rsid w:val="00CA7C30"/>
    <w:rsid w:val="00CB54A7"/>
    <w:rsid w:val="00CB5926"/>
    <w:rsid w:val="00CC02CE"/>
    <w:rsid w:val="00CE2B8C"/>
    <w:rsid w:val="00CE41B8"/>
    <w:rsid w:val="00CF262F"/>
    <w:rsid w:val="00D254ED"/>
    <w:rsid w:val="00D25E3E"/>
    <w:rsid w:val="00D42A45"/>
    <w:rsid w:val="00D47AB3"/>
    <w:rsid w:val="00D63329"/>
    <w:rsid w:val="00DB6ADF"/>
    <w:rsid w:val="00DC087D"/>
    <w:rsid w:val="00DC2E35"/>
    <w:rsid w:val="00DC6A37"/>
    <w:rsid w:val="00DD1FBD"/>
    <w:rsid w:val="00E26D90"/>
    <w:rsid w:val="00E329AB"/>
    <w:rsid w:val="00E40DBF"/>
    <w:rsid w:val="00E67E3B"/>
    <w:rsid w:val="00E75676"/>
    <w:rsid w:val="00E9651C"/>
    <w:rsid w:val="00EA26E3"/>
    <w:rsid w:val="00EC086A"/>
    <w:rsid w:val="00EF4C80"/>
    <w:rsid w:val="00EF5099"/>
    <w:rsid w:val="00EF71FC"/>
    <w:rsid w:val="00EF778D"/>
    <w:rsid w:val="00F41D63"/>
    <w:rsid w:val="00F4226E"/>
    <w:rsid w:val="00F655E6"/>
    <w:rsid w:val="00F67B83"/>
    <w:rsid w:val="00F84753"/>
    <w:rsid w:val="00F87F08"/>
    <w:rsid w:val="00FA0384"/>
    <w:rsid w:val="00FA61A2"/>
    <w:rsid w:val="00FC31B8"/>
    <w:rsid w:val="00FC377D"/>
    <w:rsid w:val="00FC51D0"/>
    <w:rsid w:val="00FE1177"/>
    <w:rsid w:val="00FE7E30"/>
    <w:rsid w:val="00FF1C2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4378"/>
  </w:style>
  <w:style w:type="paragraph" w:styleId="Titolo1">
    <w:name w:val="heading 1"/>
    <w:basedOn w:val="Normale"/>
    <w:next w:val="Normale"/>
    <w:link w:val="Titolo1Carattere"/>
    <w:qFormat/>
    <w:rsid w:val="00EC086A"/>
    <w:pPr>
      <w:keepNext/>
      <w:jc w:val="center"/>
      <w:outlineLvl w:val="0"/>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footnotedescription">
    <w:name w:val="footnote description"/>
    <w:next w:val="Normale"/>
    <w:link w:val="footnotedescriptionChar"/>
    <w:hidden/>
    <w:rsid w:val="00CB54A7"/>
    <w:pPr>
      <w:spacing w:line="275" w:lineRule="auto"/>
      <w:jc w:val="both"/>
    </w:pPr>
    <w:rPr>
      <w:rFonts w:ascii="Times New Roman" w:eastAsia="Times New Roman" w:hAnsi="Times New Roman" w:cs="Times New Roman"/>
      <w:color w:val="000000"/>
      <w:sz w:val="20"/>
      <w:szCs w:val="22"/>
      <w:lang w:eastAsia="it-IT"/>
    </w:rPr>
  </w:style>
  <w:style w:type="character" w:customStyle="1" w:styleId="footnotedescriptionChar">
    <w:name w:val="footnote description Char"/>
    <w:link w:val="footnotedescription"/>
    <w:rsid w:val="00CB54A7"/>
    <w:rPr>
      <w:rFonts w:ascii="Times New Roman" w:eastAsia="Times New Roman" w:hAnsi="Times New Roman" w:cs="Times New Roman"/>
      <w:color w:val="000000"/>
      <w:sz w:val="20"/>
      <w:szCs w:val="22"/>
      <w:lang w:eastAsia="it-IT"/>
    </w:rPr>
  </w:style>
  <w:style w:type="character" w:customStyle="1" w:styleId="footnotemark">
    <w:name w:val="footnote mark"/>
    <w:hidden/>
    <w:rsid w:val="00CB54A7"/>
    <w:rPr>
      <w:rFonts w:ascii="Times New Roman" w:eastAsia="Times New Roman" w:hAnsi="Times New Roman" w:cs="Times New Roman"/>
      <w:color w:val="000000"/>
      <w:sz w:val="20"/>
      <w:vertAlign w:val="superscript"/>
    </w:rPr>
  </w:style>
  <w:style w:type="character" w:styleId="Collegamentoipertestuale">
    <w:name w:val="Hyperlink"/>
    <w:basedOn w:val="Carpredefinitoparagrafo"/>
    <w:uiPriority w:val="99"/>
    <w:unhideWhenUsed/>
    <w:rsid w:val="008C1A12"/>
    <w:rPr>
      <w:color w:val="0000FF"/>
      <w:u w:val="single"/>
    </w:rPr>
  </w:style>
  <w:style w:type="paragraph" w:styleId="Testonotaapidipagina">
    <w:name w:val="footnote text"/>
    <w:basedOn w:val="Normale"/>
    <w:link w:val="TestonotaapidipaginaCarattere"/>
    <w:rsid w:val="00BB394B"/>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BB394B"/>
    <w:rPr>
      <w:rFonts w:ascii="Times New Roman" w:eastAsia="Times New Roman" w:hAnsi="Times New Roman" w:cs="Times New Roman"/>
      <w:sz w:val="20"/>
      <w:szCs w:val="20"/>
      <w:lang w:eastAsia="it-IT"/>
    </w:rPr>
  </w:style>
  <w:style w:type="character" w:styleId="Rimandonotaapidipagina">
    <w:name w:val="footnote reference"/>
    <w:rsid w:val="00BB394B"/>
    <w:rPr>
      <w:vertAlign w:val="superscript"/>
    </w:rPr>
  </w:style>
  <w:style w:type="character" w:styleId="Rimandocommento">
    <w:name w:val="annotation reference"/>
    <w:basedOn w:val="Carpredefinitoparagrafo"/>
    <w:uiPriority w:val="99"/>
    <w:semiHidden/>
    <w:unhideWhenUsed/>
    <w:rsid w:val="007A3D88"/>
    <w:rPr>
      <w:sz w:val="16"/>
      <w:szCs w:val="16"/>
    </w:rPr>
  </w:style>
  <w:style w:type="paragraph" w:styleId="Testocommento">
    <w:name w:val="annotation text"/>
    <w:basedOn w:val="Normale"/>
    <w:link w:val="TestocommentoCarattere"/>
    <w:uiPriority w:val="99"/>
    <w:semiHidden/>
    <w:unhideWhenUsed/>
    <w:rsid w:val="007A3D88"/>
    <w:rPr>
      <w:sz w:val="20"/>
      <w:szCs w:val="20"/>
    </w:rPr>
  </w:style>
  <w:style w:type="character" w:customStyle="1" w:styleId="TestocommentoCarattere">
    <w:name w:val="Testo commento Carattere"/>
    <w:basedOn w:val="Carpredefinitoparagrafo"/>
    <w:link w:val="Testocommento"/>
    <w:uiPriority w:val="99"/>
    <w:semiHidden/>
    <w:rsid w:val="007A3D88"/>
    <w:rPr>
      <w:sz w:val="20"/>
      <w:szCs w:val="20"/>
    </w:rPr>
  </w:style>
  <w:style w:type="paragraph" w:styleId="Soggettocommento">
    <w:name w:val="annotation subject"/>
    <w:basedOn w:val="Testocommento"/>
    <w:next w:val="Testocommento"/>
    <w:link w:val="SoggettocommentoCarattere"/>
    <w:uiPriority w:val="99"/>
    <w:semiHidden/>
    <w:unhideWhenUsed/>
    <w:rsid w:val="007A3D88"/>
    <w:rPr>
      <w:b/>
      <w:bCs/>
    </w:rPr>
  </w:style>
  <w:style w:type="character" w:customStyle="1" w:styleId="SoggettocommentoCarattere">
    <w:name w:val="Soggetto commento Carattere"/>
    <w:basedOn w:val="TestocommentoCarattere"/>
    <w:link w:val="Soggettocommento"/>
    <w:uiPriority w:val="99"/>
    <w:semiHidden/>
    <w:rsid w:val="007A3D88"/>
    <w:rPr>
      <w:b/>
      <w:bCs/>
      <w:sz w:val="20"/>
      <w:szCs w:val="20"/>
    </w:rPr>
  </w:style>
  <w:style w:type="paragraph" w:styleId="Testofumetto">
    <w:name w:val="Balloon Text"/>
    <w:basedOn w:val="Normale"/>
    <w:link w:val="TestofumettoCarattere"/>
    <w:uiPriority w:val="99"/>
    <w:semiHidden/>
    <w:unhideWhenUsed/>
    <w:rsid w:val="007A3D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3D88"/>
    <w:rPr>
      <w:rFonts w:ascii="Segoe UI" w:hAnsi="Segoe UI" w:cs="Segoe UI"/>
      <w:sz w:val="18"/>
      <w:szCs w:val="18"/>
    </w:rPr>
  </w:style>
  <w:style w:type="paragraph" w:customStyle="1" w:styleId="Default">
    <w:name w:val="Default"/>
    <w:rsid w:val="001E3952"/>
    <w:pPr>
      <w:autoSpaceDE w:val="0"/>
      <w:autoSpaceDN w:val="0"/>
      <w:adjustRightInd w:val="0"/>
    </w:pPr>
    <w:rPr>
      <w:rFonts w:ascii="Arial" w:eastAsia="Times New Roman" w:hAnsi="Arial" w:cs="Arial"/>
      <w:color w:val="000000"/>
      <w:lang w:eastAsia="it-IT"/>
    </w:rPr>
  </w:style>
  <w:style w:type="character" w:customStyle="1" w:styleId="Titolo1Carattere">
    <w:name w:val="Titolo 1 Carattere"/>
    <w:basedOn w:val="Carpredefinitoparagrafo"/>
    <w:link w:val="Titolo1"/>
    <w:rsid w:val="00EC086A"/>
    <w:rPr>
      <w:rFonts w:ascii="Times New Roman" w:eastAsia="Times New Roman" w:hAnsi="Times New Roman" w:cs="Times New Roman"/>
      <w:b/>
      <w:szCs w:val="20"/>
      <w:lang w:eastAsia="it-IT"/>
    </w:rPr>
  </w:style>
  <w:style w:type="character" w:styleId="Menzionenonrisolta">
    <w:name w:val="Unresolved Mention"/>
    <w:basedOn w:val="Carpredefinitoparagrafo"/>
    <w:uiPriority w:val="99"/>
    <w:semiHidden/>
    <w:unhideWhenUsed/>
    <w:rsid w:val="0038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392387973">
      <w:bodyDiv w:val="1"/>
      <w:marLeft w:val="0"/>
      <w:marRight w:val="0"/>
      <w:marTop w:val="0"/>
      <w:marBottom w:val="0"/>
      <w:divBdr>
        <w:top w:val="none" w:sz="0" w:space="0" w:color="auto"/>
        <w:left w:val="none" w:sz="0" w:space="0" w:color="auto"/>
        <w:bottom w:val="none" w:sz="0" w:space="0" w:color="auto"/>
        <w:right w:val="none" w:sz="0" w:space="0" w:color="auto"/>
      </w:divBdr>
    </w:div>
    <w:div w:id="190004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Foglia Roberto</cp:lastModifiedBy>
  <cp:revision>2</cp:revision>
  <dcterms:created xsi:type="dcterms:W3CDTF">2025-02-24T11:18:00Z</dcterms:created>
  <dcterms:modified xsi:type="dcterms:W3CDTF">2025-02-24T11:18:00Z</dcterms:modified>
</cp:coreProperties>
</file>