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B5BB" w14:textId="16B22A0D" w:rsidR="00E6590E" w:rsidRDefault="00620DC2" w:rsidP="00620DC2">
      <w:pPr>
        <w:autoSpaceDE w:val="0"/>
        <w:autoSpaceDN w:val="0"/>
        <w:adjustRightInd w:val="0"/>
        <w:ind w:left="7504" w:right="-291" w:firstLine="284"/>
        <w:jc w:val="center"/>
        <w:rPr>
          <w:rFonts w:ascii="Arial" w:eastAsia="Calibri" w:hAnsi="Arial" w:cs="Arial"/>
          <w:b/>
          <w:bCs/>
          <w:sz w:val="22"/>
          <w:szCs w:val="22"/>
        </w:rPr>
      </w:pPr>
      <w:r>
        <w:rPr>
          <w:rFonts w:ascii="Arial" w:eastAsia="Calibri" w:hAnsi="Arial" w:cs="Arial"/>
          <w:b/>
          <w:bCs/>
          <w:sz w:val="22"/>
          <w:szCs w:val="22"/>
        </w:rPr>
        <w:t xml:space="preserve">      </w:t>
      </w:r>
      <w:r w:rsidR="00E6590E">
        <w:rPr>
          <w:rFonts w:ascii="Arial" w:eastAsia="Calibri" w:hAnsi="Arial" w:cs="Arial"/>
          <w:b/>
          <w:bCs/>
          <w:sz w:val="22"/>
          <w:szCs w:val="22"/>
        </w:rPr>
        <w:t>ALLEGATO D</w:t>
      </w:r>
    </w:p>
    <w:p w14:paraId="7BA9C52D" w14:textId="3FE75CCA" w:rsidR="00E6590E" w:rsidRDefault="00E6590E" w:rsidP="00F26C45">
      <w:pPr>
        <w:autoSpaceDE w:val="0"/>
        <w:autoSpaceDN w:val="0"/>
        <w:adjustRightInd w:val="0"/>
        <w:ind w:left="-284" w:right="-291" w:firstLine="142"/>
        <w:jc w:val="center"/>
        <w:rPr>
          <w:rFonts w:ascii="Arial" w:eastAsia="Calibri" w:hAnsi="Arial" w:cs="Arial"/>
          <w:b/>
          <w:bCs/>
          <w:sz w:val="22"/>
          <w:szCs w:val="22"/>
        </w:rPr>
      </w:pPr>
    </w:p>
    <w:p w14:paraId="29DF77E4" w14:textId="77777777" w:rsidR="000B7B34" w:rsidRDefault="000B7B34" w:rsidP="00F26C45">
      <w:pPr>
        <w:autoSpaceDE w:val="0"/>
        <w:autoSpaceDN w:val="0"/>
        <w:adjustRightInd w:val="0"/>
        <w:ind w:left="-284" w:right="-291" w:firstLine="142"/>
        <w:jc w:val="center"/>
        <w:rPr>
          <w:rFonts w:ascii="Arial" w:eastAsia="Calibri" w:hAnsi="Arial" w:cs="Arial"/>
          <w:b/>
          <w:bCs/>
          <w:sz w:val="22"/>
          <w:szCs w:val="22"/>
        </w:rPr>
      </w:pPr>
    </w:p>
    <w:p w14:paraId="3F27032E" w14:textId="6561A779" w:rsidR="000B7B34" w:rsidRDefault="000B7B34" w:rsidP="00F26C45">
      <w:pPr>
        <w:autoSpaceDE w:val="0"/>
        <w:autoSpaceDN w:val="0"/>
        <w:adjustRightInd w:val="0"/>
        <w:ind w:left="-284" w:right="-291" w:firstLine="142"/>
        <w:jc w:val="center"/>
        <w:rPr>
          <w:rFonts w:ascii="Arial" w:eastAsia="Calibri" w:hAnsi="Arial" w:cs="Arial"/>
          <w:b/>
          <w:bCs/>
          <w:sz w:val="22"/>
          <w:szCs w:val="22"/>
        </w:rPr>
      </w:pPr>
    </w:p>
    <w:p w14:paraId="6E62B9E6" w14:textId="77777777" w:rsidR="000B7B34" w:rsidRDefault="000B7B34" w:rsidP="00F26C45">
      <w:pPr>
        <w:autoSpaceDE w:val="0"/>
        <w:autoSpaceDN w:val="0"/>
        <w:adjustRightInd w:val="0"/>
        <w:ind w:left="-284" w:right="-291" w:firstLine="142"/>
        <w:jc w:val="center"/>
        <w:rPr>
          <w:rFonts w:ascii="Arial" w:eastAsia="Calibri" w:hAnsi="Arial" w:cs="Arial"/>
          <w:b/>
          <w:bCs/>
          <w:sz w:val="22"/>
          <w:szCs w:val="22"/>
        </w:rPr>
      </w:pPr>
    </w:p>
    <w:p w14:paraId="52DBAED6" w14:textId="56B1CBCF" w:rsidR="00F26C45" w:rsidRDefault="00F26C45" w:rsidP="00F26C45">
      <w:pPr>
        <w:autoSpaceDE w:val="0"/>
        <w:autoSpaceDN w:val="0"/>
        <w:adjustRightInd w:val="0"/>
        <w:ind w:left="-284" w:right="-291" w:firstLine="142"/>
        <w:jc w:val="center"/>
        <w:rPr>
          <w:rFonts w:ascii="Arial" w:hAnsi="Arial" w:cs="Arial"/>
          <w:b/>
          <w:sz w:val="22"/>
          <w:szCs w:val="22"/>
          <w:shd w:val="clear" w:color="auto" w:fill="FFFFFF"/>
        </w:rPr>
      </w:pPr>
      <w:r w:rsidRPr="00562DAA">
        <w:rPr>
          <w:rFonts w:ascii="Arial" w:eastAsia="Calibri" w:hAnsi="Arial" w:cs="Arial"/>
          <w:b/>
          <w:bCs/>
          <w:sz w:val="22"/>
          <w:szCs w:val="22"/>
        </w:rPr>
        <w:t>INFORMATIVA ALL’INTERESSATO</w:t>
      </w:r>
      <w:r w:rsidRPr="00562DAA">
        <w:rPr>
          <w:rFonts w:ascii="Arial" w:hAnsi="Arial" w:cs="Arial"/>
          <w:b/>
          <w:sz w:val="22"/>
          <w:szCs w:val="22"/>
          <w:shd w:val="clear" w:color="auto" w:fill="FFFFFF"/>
        </w:rPr>
        <w:t xml:space="preserve"> </w:t>
      </w:r>
    </w:p>
    <w:p w14:paraId="7DE4A4B4" w14:textId="7D073CBE" w:rsidR="000B7B34" w:rsidRDefault="000B7B34" w:rsidP="00F26C45">
      <w:pPr>
        <w:autoSpaceDE w:val="0"/>
        <w:autoSpaceDN w:val="0"/>
        <w:adjustRightInd w:val="0"/>
        <w:ind w:left="-284" w:right="-291" w:firstLine="142"/>
        <w:jc w:val="center"/>
        <w:rPr>
          <w:rFonts w:ascii="Arial" w:hAnsi="Arial" w:cs="Arial"/>
          <w:b/>
          <w:sz w:val="22"/>
          <w:szCs w:val="22"/>
          <w:shd w:val="clear" w:color="auto" w:fill="FFFFFF"/>
        </w:rPr>
      </w:pPr>
    </w:p>
    <w:p w14:paraId="19B239D7" w14:textId="77777777" w:rsidR="000B7B34" w:rsidRPr="00562DAA" w:rsidRDefault="000B7B34" w:rsidP="00F26C45">
      <w:pPr>
        <w:autoSpaceDE w:val="0"/>
        <w:autoSpaceDN w:val="0"/>
        <w:adjustRightInd w:val="0"/>
        <w:ind w:left="-284" w:right="-291" w:firstLine="142"/>
        <w:jc w:val="center"/>
        <w:rPr>
          <w:rFonts w:ascii="Arial" w:hAnsi="Arial" w:cs="Arial"/>
          <w:b/>
          <w:sz w:val="22"/>
          <w:szCs w:val="22"/>
          <w:shd w:val="clear" w:color="auto" w:fill="FFFFFF"/>
        </w:rPr>
      </w:pPr>
    </w:p>
    <w:p w14:paraId="50CF2AB9" w14:textId="77777777" w:rsidR="00F26C45" w:rsidRPr="00562DAA" w:rsidRDefault="00F26C45" w:rsidP="00F26C45">
      <w:pPr>
        <w:suppressAutoHyphens/>
        <w:autoSpaceDN w:val="0"/>
        <w:jc w:val="both"/>
        <w:textAlignment w:val="baseline"/>
        <w:rPr>
          <w:rFonts w:ascii="Arial" w:eastAsia="Calibri" w:hAnsi="Arial" w:cs="Arial"/>
          <w:bCs/>
          <w:iCs/>
          <w:color w:val="000000"/>
          <w:sz w:val="22"/>
          <w:szCs w:val="22"/>
        </w:rPr>
      </w:pPr>
      <w:r>
        <w:rPr>
          <w:rFonts w:ascii="Arial" w:eastAsia="Calibri" w:hAnsi="Arial" w:cs="Arial"/>
          <w:b/>
          <w:bCs/>
          <w:sz w:val="22"/>
          <w:szCs w:val="22"/>
        </w:rPr>
        <w:t>Ai sensi deg</w:t>
      </w:r>
      <w:r w:rsidRPr="00562DAA">
        <w:rPr>
          <w:rFonts w:ascii="Arial" w:eastAsia="Calibri" w:hAnsi="Arial" w:cs="Arial"/>
          <w:b/>
          <w:bCs/>
          <w:sz w:val="22"/>
          <w:szCs w:val="22"/>
        </w:rPr>
        <w:t>l</w:t>
      </w:r>
      <w:r>
        <w:rPr>
          <w:rFonts w:ascii="Arial" w:eastAsia="Calibri" w:hAnsi="Arial" w:cs="Arial"/>
          <w:b/>
          <w:bCs/>
          <w:sz w:val="22"/>
          <w:szCs w:val="22"/>
        </w:rPr>
        <w:t xml:space="preserve">i </w:t>
      </w:r>
      <w:r w:rsidRPr="00562DAA">
        <w:rPr>
          <w:rFonts w:ascii="Arial" w:eastAsia="Calibri" w:hAnsi="Arial" w:cs="Arial"/>
          <w:b/>
          <w:bCs/>
          <w:sz w:val="22"/>
          <w:szCs w:val="22"/>
        </w:rPr>
        <w:t>art</w:t>
      </w:r>
      <w:r>
        <w:rPr>
          <w:rFonts w:ascii="Arial" w:eastAsia="Calibri" w:hAnsi="Arial" w:cs="Arial"/>
          <w:b/>
          <w:bCs/>
          <w:sz w:val="22"/>
          <w:szCs w:val="22"/>
        </w:rPr>
        <w:t>t</w:t>
      </w:r>
      <w:r w:rsidRPr="00562DAA">
        <w:rPr>
          <w:rFonts w:ascii="Arial" w:eastAsia="Calibri" w:hAnsi="Arial" w:cs="Arial"/>
          <w:b/>
          <w:bCs/>
          <w:sz w:val="22"/>
          <w:szCs w:val="22"/>
        </w:rPr>
        <w:t xml:space="preserve">. 13 </w:t>
      </w:r>
      <w:r>
        <w:rPr>
          <w:rFonts w:ascii="Arial" w:eastAsia="Calibri" w:hAnsi="Arial" w:cs="Arial"/>
          <w:b/>
          <w:bCs/>
          <w:sz w:val="22"/>
          <w:szCs w:val="22"/>
        </w:rPr>
        <w:t xml:space="preserve">e 14 </w:t>
      </w:r>
      <w:r w:rsidRPr="00562DAA">
        <w:rPr>
          <w:rFonts w:ascii="Arial" w:eastAsia="Calibri" w:hAnsi="Arial" w:cs="Arial"/>
          <w:b/>
          <w:bCs/>
          <w:sz w:val="22"/>
          <w:szCs w:val="22"/>
        </w:rPr>
        <w:t xml:space="preserve">del Regolamento UE n. 679/2016 del 27.04.2016 “Regolamento generale sulla protezione dei dati” (di seguito “Regolamento”) e del </w:t>
      </w:r>
      <w:proofErr w:type="spellStart"/>
      <w:r w:rsidRPr="00562DAA">
        <w:rPr>
          <w:rFonts w:ascii="Arial" w:eastAsia="Arial Unicode MS" w:hAnsi="Arial" w:cs="Arial"/>
          <w:b/>
          <w:bCs/>
          <w:spacing w:val="-10"/>
          <w:sz w:val="22"/>
          <w:szCs w:val="22"/>
        </w:rPr>
        <w:t>D.Lgs.</w:t>
      </w:r>
      <w:proofErr w:type="spellEnd"/>
      <w:r w:rsidRPr="00562DAA">
        <w:rPr>
          <w:rFonts w:ascii="Arial" w:eastAsia="Arial Unicode MS" w:hAnsi="Arial" w:cs="Arial"/>
          <w:b/>
          <w:bCs/>
          <w:spacing w:val="-10"/>
          <w:sz w:val="22"/>
          <w:szCs w:val="22"/>
        </w:rPr>
        <w:t xml:space="preserve"> n. 196/2003 “Codice in materia di protezione dei dati personali”, come modificato dal </w:t>
      </w:r>
      <w:proofErr w:type="spellStart"/>
      <w:r w:rsidRPr="00562DAA">
        <w:rPr>
          <w:rFonts w:ascii="Arial" w:eastAsia="Arial Unicode MS" w:hAnsi="Arial" w:cs="Arial"/>
          <w:b/>
          <w:bCs/>
          <w:spacing w:val="-10"/>
          <w:sz w:val="22"/>
          <w:szCs w:val="22"/>
        </w:rPr>
        <w:t>D.Lgs.</w:t>
      </w:r>
      <w:proofErr w:type="spellEnd"/>
      <w:r w:rsidRPr="00562DAA">
        <w:rPr>
          <w:rFonts w:ascii="Arial" w:eastAsia="Arial Unicode MS" w:hAnsi="Arial" w:cs="Arial"/>
          <w:b/>
          <w:bCs/>
          <w:spacing w:val="-10"/>
          <w:sz w:val="22"/>
          <w:szCs w:val="22"/>
        </w:rPr>
        <w:t xml:space="preserve"> n. 101 del 10.08.2018, </w:t>
      </w:r>
      <w:r w:rsidRPr="00562DAA">
        <w:rPr>
          <w:rFonts w:ascii="Arial" w:eastAsia="Calibri" w:hAnsi="Arial" w:cs="Arial"/>
          <w:b/>
          <w:bCs/>
          <w:iCs/>
          <w:color w:val="000000"/>
          <w:sz w:val="22"/>
          <w:szCs w:val="22"/>
        </w:rPr>
        <w:t>recante disposizioni per l'adeguamento dell'ordinamento nazionale al Regolamento europeo</w:t>
      </w:r>
    </w:p>
    <w:p w14:paraId="65A13384" w14:textId="77777777" w:rsidR="00F26C45" w:rsidRDefault="00F26C45" w:rsidP="00F26C45">
      <w:pPr>
        <w:spacing w:line="280" w:lineRule="exact"/>
        <w:ind w:left="-851" w:right="-2"/>
        <w:jc w:val="both"/>
        <w:rPr>
          <w:b/>
          <w:bCs/>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734"/>
      </w:tblGrid>
      <w:tr w:rsidR="00F26C45" w:rsidRPr="008050E8" w14:paraId="0764D77E" w14:textId="77777777" w:rsidTr="00F26C45">
        <w:tc>
          <w:tcPr>
            <w:tcW w:w="3473" w:type="dxa"/>
            <w:shd w:val="clear" w:color="auto" w:fill="auto"/>
          </w:tcPr>
          <w:p w14:paraId="74424317" w14:textId="77777777" w:rsidR="00F26C45" w:rsidRPr="008050E8" w:rsidRDefault="00F26C45" w:rsidP="00F41F34">
            <w:pPr>
              <w:spacing w:line="280" w:lineRule="exact"/>
              <w:ind w:right="-2"/>
              <w:jc w:val="both"/>
              <w:rPr>
                <w:sz w:val="20"/>
                <w:szCs w:val="20"/>
              </w:rPr>
            </w:pPr>
            <w:r w:rsidRPr="008050E8">
              <w:rPr>
                <w:sz w:val="20"/>
                <w:szCs w:val="20"/>
              </w:rPr>
              <w:t>Titolare del trattamento:</w:t>
            </w:r>
          </w:p>
        </w:tc>
        <w:tc>
          <w:tcPr>
            <w:tcW w:w="6734" w:type="dxa"/>
            <w:shd w:val="clear" w:color="auto" w:fill="auto"/>
          </w:tcPr>
          <w:p w14:paraId="2D14B807" w14:textId="5E3EA0D7" w:rsidR="00F26C45" w:rsidRPr="008050E8" w:rsidRDefault="00F26C45" w:rsidP="00F41F34">
            <w:pPr>
              <w:spacing w:line="280" w:lineRule="exact"/>
              <w:ind w:right="-2"/>
              <w:jc w:val="both"/>
              <w:rPr>
                <w:sz w:val="20"/>
                <w:szCs w:val="20"/>
              </w:rPr>
            </w:pPr>
            <w:r>
              <w:rPr>
                <w:sz w:val="20"/>
                <w:szCs w:val="20"/>
              </w:rPr>
              <w:t>Sapienza Università di Roma</w:t>
            </w:r>
            <w:r w:rsidRPr="008050E8">
              <w:rPr>
                <w:sz w:val="20"/>
                <w:szCs w:val="20"/>
              </w:rPr>
              <w:t xml:space="preserve"> nella persona del legale rappresentante </w:t>
            </w:r>
            <w:r w:rsidRPr="008050E8">
              <w:rPr>
                <w:i/>
                <w:iCs/>
                <w:sz w:val="20"/>
                <w:szCs w:val="20"/>
              </w:rPr>
              <w:t>pro tempore</w:t>
            </w:r>
            <w:r w:rsidRPr="008050E8">
              <w:rPr>
                <w:sz w:val="20"/>
                <w:szCs w:val="20"/>
              </w:rPr>
              <w:t xml:space="preserve"> domiciliato per la carica in Piazzale Aldo Moro n. 5, cap. 00185 - Roma</w:t>
            </w:r>
          </w:p>
          <w:p w14:paraId="744C769B" w14:textId="77777777" w:rsidR="00F26C45" w:rsidRPr="008050E8" w:rsidRDefault="00F26C45" w:rsidP="00F41F34">
            <w:pPr>
              <w:spacing w:line="280" w:lineRule="exact"/>
              <w:ind w:right="-2"/>
              <w:jc w:val="both"/>
              <w:rPr>
                <w:sz w:val="20"/>
                <w:szCs w:val="20"/>
              </w:rPr>
            </w:pPr>
            <w:r w:rsidRPr="008050E8">
              <w:rPr>
                <w:sz w:val="20"/>
                <w:szCs w:val="20"/>
              </w:rPr>
              <w:t>Dati di contatto:</w:t>
            </w:r>
          </w:p>
          <w:p w14:paraId="346EFDD6" w14:textId="77777777" w:rsidR="00F26C45" w:rsidRPr="008050E8" w:rsidRDefault="00F26C45" w:rsidP="00F41F34">
            <w:pPr>
              <w:spacing w:line="280" w:lineRule="exact"/>
              <w:ind w:right="-2"/>
              <w:jc w:val="both"/>
              <w:rPr>
                <w:sz w:val="20"/>
                <w:szCs w:val="20"/>
              </w:rPr>
            </w:pPr>
            <w:r w:rsidRPr="008050E8">
              <w:rPr>
                <w:sz w:val="20"/>
                <w:szCs w:val="20"/>
              </w:rPr>
              <w:t xml:space="preserve">E-mail: </w:t>
            </w:r>
            <w:hyperlink r:id="rId7" w:history="1">
              <w:r w:rsidRPr="008050E8">
                <w:rPr>
                  <w:rStyle w:val="Collegamentoipertestuale"/>
                  <w:i/>
                  <w:iCs/>
                  <w:sz w:val="20"/>
                  <w:szCs w:val="20"/>
                </w:rPr>
                <w:t>rettricesapienza@uniroma1.it</w:t>
              </w:r>
            </w:hyperlink>
          </w:p>
          <w:p w14:paraId="579EEFDD" w14:textId="7291F6CB" w:rsidR="00F26C45" w:rsidRPr="008050E8" w:rsidRDefault="00F26C45" w:rsidP="00F26C45">
            <w:pPr>
              <w:spacing w:line="280" w:lineRule="exact"/>
              <w:ind w:right="-2"/>
              <w:jc w:val="both"/>
              <w:rPr>
                <w:i/>
                <w:iCs/>
                <w:sz w:val="20"/>
                <w:szCs w:val="20"/>
                <w:u w:val="single"/>
              </w:rPr>
            </w:pPr>
            <w:r w:rsidRPr="008050E8">
              <w:rPr>
                <w:sz w:val="20"/>
                <w:szCs w:val="20"/>
              </w:rPr>
              <w:t xml:space="preserve">PEC: </w:t>
            </w:r>
            <w:hyperlink r:id="rId8" w:history="1">
              <w:r w:rsidRPr="008050E8">
                <w:rPr>
                  <w:rStyle w:val="Collegamentoipertestuale"/>
                  <w:i/>
                  <w:iCs/>
                  <w:sz w:val="20"/>
                  <w:szCs w:val="20"/>
                </w:rPr>
                <w:t>protocollosapienza@cert.uniroma1.it</w:t>
              </w:r>
            </w:hyperlink>
          </w:p>
        </w:tc>
      </w:tr>
      <w:tr w:rsidR="00F26C45" w:rsidRPr="008050E8" w14:paraId="21010B37" w14:textId="77777777" w:rsidTr="00F26C45">
        <w:tc>
          <w:tcPr>
            <w:tcW w:w="3473" w:type="dxa"/>
            <w:shd w:val="clear" w:color="auto" w:fill="auto"/>
          </w:tcPr>
          <w:p w14:paraId="42ABA6F5" w14:textId="77777777" w:rsidR="00F26C45" w:rsidRPr="008050E8" w:rsidRDefault="00F26C45" w:rsidP="00F41F34">
            <w:pPr>
              <w:spacing w:line="280" w:lineRule="exact"/>
              <w:ind w:right="-2"/>
              <w:jc w:val="both"/>
              <w:rPr>
                <w:sz w:val="20"/>
                <w:szCs w:val="20"/>
              </w:rPr>
            </w:pPr>
            <w:r w:rsidRPr="008050E8">
              <w:rPr>
                <w:sz w:val="20"/>
                <w:szCs w:val="20"/>
              </w:rPr>
              <w:t>Responsabile della protezione dei dati</w:t>
            </w:r>
          </w:p>
        </w:tc>
        <w:tc>
          <w:tcPr>
            <w:tcW w:w="6734" w:type="dxa"/>
            <w:shd w:val="clear" w:color="auto" w:fill="auto"/>
          </w:tcPr>
          <w:p w14:paraId="4E30E8F5" w14:textId="77777777" w:rsidR="00F26C45" w:rsidRPr="008050E8" w:rsidRDefault="00F26C45" w:rsidP="00F41F34">
            <w:pPr>
              <w:spacing w:line="280" w:lineRule="exact"/>
              <w:ind w:right="-2"/>
              <w:jc w:val="both"/>
              <w:rPr>
                <w:sz w:val="20"/>
                <w:szCs w:val="20"/>
              </w:rPr>
            </w:pPr>
            <w:r w:rsidRPr="008050E8">
              <w:rPr>
                <w:sz w:val="20"/>
                <w:szCs w:val="20"/>
              </w:rPr>
              <w:t>Dati di contatto:</w:t>
            </w:r>
          </w:p>
          <w:p w14:paraId="4565E4AE" w14:textId="77777777" w:rsidR="00F26C45" w:rsidRPr="008050E8" w:rsidRDefault="00F26C45" w:rsidP="00F41F34">
            <w:pPr>
              <w:spacing w:line="280" w:lineRule="exact"/>
              <w:ind w:right="-2"/>
              <w:jc w:val="both"/>
              <w:rPr>
                <w:i/>
                <w:iCs/>
                <w:sz w:val="20"/>
                <w:szCs w:val="20"/>
                <w:u w:val="single"/>
              </w:rPr>
            </w:pPr>
            <w:r w:rsidRPr="008050E8">
              <w:rPr>
                <w:sz w:val="20"/>
                <w:szCs w:val="20"/>
              </w:rPr>
              <w:t xml:space="preserve">E-mail: </w:t>
            </w:r>
            <w:hyperlink r:id="rId9" w:history="1">
              <w:r w:rsidRPr="008050E8">
                <w:rPr>
                  <w:rStyle w:val="Collegamentoipertestuale"/>
                  <w:i/>
                  <w:iCs/>
                  <w:sz w:val="20"/>
                  <w:szCs w:val="20"/>
                </w:rPr>
                <w:t>responsabileprotezionedati@uniroma1.it</w:t>
              </w:r>
            </w:hyperlink>
          </w:p>
          <w:p w14:paraId="25B4B7EF" w14:textId="64B5CE5E" w:rsidR="00F26C45" w:rsidRPr="008050E8" w:rsidRDefault="00F26C45" w:rsidP="00F26C45">
            <w:pPr>
              <w:spacing w:line="280" w:lineRule="exact"/>
              <w:ind w:right="-2"/>
              <w:jc w:val="both"/>
              <w:rPr>
                <w:i/>
                <w:iCs/>
                <w:sz w:val="20"/>
                <w:szCs w:val="20"/>
                <w:u w:val="single"/>
              </w:rPr>
            </w:pPr>
            <w:r w:rsidRPr="008050E8">
              <w:rPr>
                <w:sz w:val="20"/>
                <w:szCs w:val="20"/>
              </w:rPr>
              <w:t xml:space="preserve">PEC: </w:t>
            </w:r>
            <w:hyperlink r:id="rId10" w:history="1">
              <w:r w:rsidRPr="008050E8">
                <w:rPr>
                  <w:rStyle w:val="Collegamentoipertestuale"/>
                  <w:i/>
                  <w:iCs/>
                  <w:sz w:val="20"/>
                  <w:szCs w:val="20"/>
                </w:rPr>
                <w:t>rpd@cert.uniroma1.it</w:t>
              </w:r>
            </w:hyperlink>
          </w:p>
        </w:tc>
      </w:tr>
      <w:tr w:rsidR="00F26C45" w:rsidRPr="008050E8" w14:paraId="0829F7D9" w14:textId="77777777" w:rsidTr="00F26C45">
        <w:tc>
          <w:tcPr>
            <w:tcW w:w="3473" w:type="dxa"/>
            <w:shd w:val="clear" w:color="auto" w:fill="auto"/>
          </w:tcPr>
          <w:p w14:paraId="40180A15" w14:textId="59942645" w:rsidR="00F26C45" w:rsidRPr="008050E8" w:rsidRDefault="00F26C45" w:rsidP="00F41F34">
            <w:pPr>
              <w:spacing w:line="280" w:lineRule="exact"/>
              <w:ind w:right="-2"/>
              <w:jc w:val="both"/>
              <w:rPr>
                <w:sz w:val="20"/>
                <w:szCs w:val="20"/>
              </w:rPr>
            </w:pPr>
            <w:r>
              <w:rPr>
                <w:sz w:val="20"/>
                <w:szCs w:val="20"/>
              </w:rPr>
              <w:t>Dir</w:t>
            </w:r>
            <w:r w:rsidR="000B7B34">
              <w:rPr>
                <w:sz w:val="20"/>
                <w:szCs w:val="20"/>
              </w:rPr>
              <w:t>ettore Area</w:t>
            </w:r>
          </w:p>
        </w:tc>
        <w:tc>
          <w:tcPr>
            <w:tcW w:w="6734" w:type="dxa"/>
            <w:shd w:val="clear" w:color="auto" w:fill="auto"/>
          </w:tcPr>
          <w:p w14:paraId="599B002B" w14:textId="77777777" w:rsidR="000B7B34" w:rsidRDefault="00F26C45" w:rsidP="00F41F34">
            <w:pPr>
              <w:spacing w:line="280" w:lineRule="exact"/>
              <w:ind w:right="-2"/>
              <w:jc w:val="both"/>
              <w:rPr>
                <w:sz w:val="20"/>
                <w:szCs w:val="20"/>
              </w:rPr>
            </w:pPr>
            <w:r>
              <w:rPr>
                <w:sz w:val="20"/>
                <w:szCs w:val="20"/>
              </w:rPr>
              <w:t xml:space="preserve">Dott.ssa Giulietta Capacchione – direttrice </w:t>
            </w:r>
            <w:r w:rsidR="000B7B34" w:rsidRPr="000B7B34">
              <w:rPr>
                <w:sz w:val="20"/>
                <w:szCs w:val="20"/>
              </w:rPr>
              <w:t xml:space="preserve">Area Servizi per la didattica e </w:t>
            </w:r>
            <w:r w:rsidR="000B7B34">
              <w:rPr>
                <w:sz w:val="20"/>
                <w:szCs w:val="20"/>
              </w:rPr>
              <w:t xml:space="preserve">il </w:t>
            </w:r>
            <w:r w:rsidR="000B7B34" w:rsidRPr="000B7B34">
              <w:rPr>
                <w:sz w:val="20"/>
                <w:szCs w:val="20"/>
              </w:rPr>
              <w:t xml:space="preserve">diritto allo studio </w:t>
            </w:r>
          </w:p>
          <w:p w14:paraId="5EE27B4E" w14:textId="1874F300" w:rsidR="00F26C45" w:rsidRPr="008050E8" w:rsidRDefault="00F26C45" w:rsidP="00F41F34">
            <w:pPr>
              <w:spacing w:line="280" w:lineRule="exact"/>
              <w:ind w:right="-2"/>
              <w:jc w:val="both"/>
              <w:rPr>
                <w:sz w:val="20"/>
                <w:szCs w:val="20"/>
              </w:rPr>
            </w:pPr>
            <w:r w:rsidRPr="008050E8">
              <w:rPr>
                <w:sz w:val="20"/>
                <w:szCs w:val="20"/>
              </w:rPr>
              <w:t>Dati di contatto:</w:t>
            </w:r>
          </w:p>
          <w:p w14:paraId="31A14949" w14:textId="7884526F" w:rsidR="00F26C45" w:rsidRPr="008050E8" w:rsidRDefault="00F26C45" w:rsidP="00F41F34">
            <w:pPr>
              <w:spacing w:line="280" w:lineRule="exact"/>
              <w:ind w:right="-2"/>
              <w:jc w:val="both"/>
              <w:rPr>
                <w:i/>
                <w:iCs/>
                <w:sz w:val="20"/>
                <w:szCs w:val="20"/>
                <w:u w:val="single"/>
              </w:rPr>
            </w:pPr>
            <w:r w:rsidRPr="008050E8">
              <w:rPr>
                <w:sz w:val="20"/>
                <w:szCs w:val="20"/>
              </w:rPr>
              <w:t xml:space="preserve">E-mail: </w:t>
            </w:r>
            <w:r w:rsidR="000B7B34" w:rsidRPr="000B7B34">
              <w:rPr>
                <w:sz w:val="20"/>
                <w:szCs w:val="20"/>
              </w:rPr>
              <w:t>direzione.ardis@uniroma1.it</w:t>
            </w:r>
          </w:p>
          <w:p w14:paraId="442CDD13" w14:textId="705D78F3" w:rsidR="00F26C45" w:rsidRPr="008050E8" w:rsidRDefault="00F26C45" w:rsidP="00F26C45">
            <w:pPr>
              <w:spacing w:line="280" w:lineRule="exact"/>
              <w:ind w:right="-2"/>
              <w:jc w:val="both"/>
              <w:rPr>
                <w:i/>
                <w:iCs/>
                <w:sz w:val="20"/>
                <w:szCs w:val="20"/>
                <w:u w:val="single"/>
              </w:rPr>
            </w:pPr>
            <w:r w:rsidRPr="008050E8">
              <w:rPr>
                <w:sz w:val="20"/>
                <w:szCs w:val="20"/>
              </w:rPr>
              <w:t xml:space="preserve">PEC: </w:t>
            </w:r>
            <w:hyperlink r:id="rId11" w:history="1">
              <w:r w:rsidRPr="008050E8">
                <w:rPr>
                  <w:rStyle w:val="Collegamentoipertestuale"/>
                  <w:i/>
                  <w:iCs/>
                  <w:sz w:val="20"/>
                  <w:szCs w:val="20"/>
                </w:rPr>
                <w:t>protocollosapienza@cert.uniroma1.it</w:t>
              </w:r>
            </w:hyperlink>
          </w:p>
        </w:tc>
      </w:tr>
      <w:tr w:rsidR="00F26C45" w:rsidRPr="008050E8" w14:paraId="7CF887A0" w14:textId="77777777" w:rsidTr="00F26C45">
        <w:tc>
          <w:tcPr>
            <w:tcW w:w="3473" w:type="dxa"/>
            <w:shd w:val="clear" w:color="auto" w:fill="auto"/>
          </w:tcPr>
          <w:p w14:paraId="4D16006B" w14:textId="77777777" w:rsidR="00F26C45" w:rsidRPr="008050E8" w:rsidRDefault="00F26C45" w:rsidP="00F41F34">
            <w:pPr>
              <w:spacing w:line="280" w:lineRule="exact"/>
              <w:ind w:right="-2"/>
              <w:jc w:val="both"/>
              <w:rPr>
                <w:sz w:val="20"/>
                <w:szCs w:val="20"/>
              </w:rPr>
            </w:pPr>
            <w:r w:rsidRPr="008050E8">
              <w:rPr>
                <w:sz w:val="20"/>
                <w:szCs w:val="20"/>
              </w:rPr>
              <w:t>Base giuridica del trattamento</w:t>
            </w:r>
          </w:p>
        </w:tc>
        <w:tc>
          <w:tcPr>
            <w:tcW w:w="6734" w:type="dxa"/>
            <w:shd w:val="clear" w:color="auto" w:fill="auto"/>
          </w:tcPr>
          <w:p w14:paraId="601AF8BD" w14:textId="77777777" w:rsidR="00F26C45" w:rsidRPr="008050E8" w:rsidRDefault="00F26C45" w:rsidP="00F41F34">
            <w:pPr>
              <w:spacing w:line="280" w:lineRule="exact"/>
              <w:ind w:right="-2"/>
              <w:jc w:val="both"/>
              <w:rPr>
                <w:sz w:val="20"/>
                <w:szCs w:val="20"/>
              </w:rPr>
            </w:pPr>
            <w:r w:rsidRPr="008050E8">
              <w:rPr>
                <w:sz w:val="20"/>
                <w:szCs w:val="20"/>
              </w:rPr>
              <w:t>Ai sensi dell’art. 6, par. 1, lett. c) ed e) del GDPR, il trattamento è necessario “</w:t>
            </w:r>
            <w:r w:rsidRPr="008050E8">
              <w:rPr>
                <w:i/>
                <w:iCs/>
                <w:sz w:val="20"/>
                <w:szCs w:val="20"/>
              </w:rPr>
              <w:t>per adempiere un obbligo legale al quale è soggetto il titolare del trattamento</w:t>
            </w:r>
            <w:r w:rsidRPr="008050E8">
              <w:rPr>
                <w:sz w:val="20"/>
                <w:szCs w:val="20"/>
              </w:rPr>
              <w:t>” (lett. c) nonché “</w:t>
            </w:r>
            <w:r w:rsidRPr="008050E8">
              <w:rPr>
                <w:i/>
                <w:iCs/>
                <w:sz w:val="20"/>
                <w:szCs w:val="20"/>
              </w:rPr>
              <w:t>per l’esecuzione di un compito di interesse pubblico o connesso all’esercizio di pubblici poteri di cui è investito il titolare del trattamento</w:t>
            </w:r>
            <w:r w:rsidRPr="008050E8">
              <w:rPr>
                <w:sz w:val="20"/>
                <w:szCs w:val="20"/>
              </w:rPr>
              <w:t>” (lett. e).</w:t>
            </w:r>
          </w:p>
          <w:p w14:paraId="05C54BC5" w14:textId="77777777" w:rsidR="00F26C45" w:rsidRPr="008050E8" w:rsidRDefault="00F26C45" w:rsidP="00F41F34">
            <w:pPr>
              <w:spacing w:line="280" w:lineRule="exact"/>
              <w:ind w:right="-2"/>
              <w:jc w:val="both"/>
              <w:rPr>
                <w:sz w:val="20"/>
                <w:szCs w:val="20"/>
              </w:rPr>
            </w:pPr>
            <w:r w:rsidRPr="008050E8">
              <w:rPr>
                <w:sz w:val="20"/>
                <w:szCs w:val="20"/>
              </w:rPr>
              <w:t xml:space="preserve">Inoltre, ai sensi dell’art. 6, par. 1, lett. b) del medesimo Regolamento, una volta conferito </w:t>
            </w:r>
            <w:r>
              <w:rPr>
                <w:sz w:val="20"/>
                <w:szCs w:val="20"/>
              </w:rPr>
              <w:t>l’incarico</w:t>
            </w:r>
            <w:r w:rsidRPr="008050E8">
              <w:rPr>
                <w:sz w:val="20"/>
                <w:szCs w:val="20"/>
              </w:rPr>
              <w:t>, il trattamento è necessario anche “</w:t>
            </w:r>
            <w:r w:rsidRPr="008050E8">
              <w:rPr>
                <w:i/>
                <w:iCs/>
                <w:sz w:val="20"/>
                <w:szCs w:val="20"/>
              </w:rPr>
              <w:t>all’esecuzione di un contratto di cui l’interessato è parte (…)</w:t>
            </w:r>
            <w:r w:rsidRPr="008050E8">
              <w:rPr>
                <w:sz w:val="20"/>
                <w:szCs w:val="20"/>
              </w:rPr>
              <w:t>”.</w:t>
            </w:r>
          </w:p>
        </w:tc>
      </w:tr>
      <w:tr w:rsidR="00F26C45" w:rsidRPr="008050E8" w14:paraId="6ECC1A42" w14:textId="77777777" w:rsidTr="00F26C45">
        <w:tc>
          <w:tcPr>
            <w:tcW w:w="3473" w:type="dxa"/>
            <w:shd w:val="clear" w:color="auto" w:fill="auto"/>
          </w:tcPr>
          <w:p w14:paraId="6577F4C4" w14:textId="77777777" w:rsidR="00F26C45" w:rsidRPr="008050E8" w:rsidRDefault="00F26C45" w:rsidP="00F41F34">
            <w:pPr>
              <w:spacing w:line="280" w:lineRule="exact"/>
              <w:ind w:right="-2"/>
              <w:jc w:val="both"/>
              <w:rPr>
                <w:sz w:val="20"/>
                <w:szCs w:val="20"/>
              </w:rPr>
            </w:pPr>
            <w:r w:rsidRPr="008050E8">
              <w:rPr>
                <w:sz w:val="20"/>
                <w:szCs w:val="20"/>
              </w:rPr>
              <w:t xml:space="preserve">Finalità e descrizione del trattamento </w:t>
            </w:r>
          </w:p>
        </w:tc>
        <w:tc>
          <w:tcPr>
            <w:tcW w:w="6734" w:type="dxa"/>
            <w:shd w:val="clear" w:color="auto" w:fill="auto"/>
          </w:tcPr>
          <w:p w14:paraId="45F5F5EB" w14:textId="17872301" w:rsidR="00F26C45" w:rsidRPr="008050E8" w:rsidRDefault="00F26C45" w:rsidP="00F41F34">
            <w:pPr>
              <w:spacing w:line="280" w:lineRule="exact"/>
              <w:ind w:right="-2"/>
              <w:jc w:val="both"/>
              <w:rPr>
                <w:sz w:val="20"/>
                <w:szCs w:val="20"/>
              </w:rPr>
            </w:pPr>
            <w:r w:rsidRPr="008050E8">
              <w:rPr>
                <w:sz w:val="20"/>
                <w:szCs w:val="20"/>
              </w:rPr>
              <w:t>I dati forniti al momento della registrazione/iscrizione alla procedura selettiva di cui sopra saranno raccolti e trattati dal</w:t>
            </w:r>
            <w:r>
              <w:rPr>
                <w:sz w:val="20"/>
                <w:szCs w:val="20"/>
              </w:rPr>
              <w:t>l’Area Offerta formativa e diritto allo studio</w:t>
            </w:r>
            <w:r w:rsidRPr="008050E8">
              <w:rPr>
                <w:sz w:val="20"/>
                <w:szCs w:val="20"/>
              </w:rPr>
              <w:t xml:space="preserve"> per le seguenti finalità:</w:t>
            </w:r>
          </w:p>
          <w:p w14:paraId="6D968D35"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partecipazione alla procedura di selezione pubblica, per titoli e colloquio;</w:t>
            </w:r>
          </w:p>
          <w:p w14:paraId="43B42822" w14:textId="36569C9B" w:rsidR="00F26C45" w:rsidRPr="008050E8" w:rsidRDefault="00F26C45" w:rsidP="00F26C45">
            <w:pPr>
              <w:numPr>
                <w:ilvl w:val="0"/>
                <w:numId w:val="24"/>
              </w:numPr>
              <w:spacing w:line="280" w:lineRule="exact"/>
              <w:ind w:right="-2"/>
              <w:jc w:val="both"/>
              <w:rPr>
                <w:sz w:val="20"/>
                <w:szCs w:val="20"/>
              </w:rPr>
            </w:pPr>
            <w:r w:rsidRPr="008050E8">
              <w:rPr>
                <w:sz w:val="20"/>
                <w:szCs w:val="20"/>
              </w:rPr>
              <w:t>svolgimento della selezione;</w:t>
            </w:r>
          </w:p>
          <w:p w14:paraId="1D667121"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accesso alle attrezzature e alle risorse necessarie per l’espletamento della procedura di selezione pubblica;</w:t>
            </w:r>
          </w:p>
          <w:p w14:paraId="7E0EC1BF"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invio di comunicazioni inerenti alla procedura di selezione;</w:t>
            </w:r>
          </w:p>
          <w:p w14:paraId="172BB686"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invio di comunicazioni che riguardano l’ordine pubblico, disastri naturali ed eventi atmosferici, chiusure dell’Ateneo, scioperi del personale;</w:t>
            </w:r>
          </w:p>
          <w:p w14:paraId="0305E928"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pubblicazione della graduatoria definitiva sul sito ufficiale dell’Ateneo.</w:t>
            </w:r>
          </w:p>
          <w:p w14:paraId="14CE5908" w14:textId="77777777" w:rsidR="00F26C45" w:rsidRPr="008050E8" w:rsidRDefault="00F26C45" w:rsidP="00F41F34">
            <w:pPr>
              <w:spacing w:line="280" w:lineRule="exact"/>
              <w:ind w:left="720" w:right="-2"/>
              <w:jc w:val="both"/>
              <w:rPr>
                <w:sz w:val="20"/>
                <w:szCs w:val="20"/>
              </w:rPr>
            </w:pPr>
          </w:p>
          <w:p w14:paraId="4B3A55E9" w14:textId="77777777" w:rsidR="00F26C45" w:rsidRPr="008050E8" w:rsidRDefault="00F26C45" w:rsidP="00F41F34">
            <w:pPr>
              <w:spacing w:line="280" w:lineRule="exact"/>
              <w:ind w:right="-2"/>
              <w:jc w:val="both"/>
              <w:rPr>
                <w:sz w:val="20"/>
                <w:szCs w:val="20"/>
              </w:rPr>
            </w:pPr>
            <w:r w:rsidRPr="008050E8">
              <w:rPr>
                <w:sz w:val="20"/>
                <w:szCs w:val="20"/>
              </w:rPr>
              <w:t xml:space="preserve">I </w:t>
            </w:r>
            <w:r w:rsidRPr="008050E8">
              <w:rPr>
                <w:sz w:val="20"/>
                <w:szCs w:val="20"/>
                <w:u w:val="single"/>
              </w:rPr>
              <w:t>dati personali comuni</w:t>
            </w:r>
            <w:r w:rsidRPr="008050E8">
              <w:rPr>
                <w:sz w:val="20"/>
                <w:szCs w:val="20"/>
              </w:rPr>
              <w:t xml:space="preserve"> verranno utilizzati esclusivamente per le finalità istituzionali previste, nell’ambito del disposto di leggi, regolamenti o norme contrattuali.</w:t>
            </w:r>
          </w:p>
          <w:p w14:paraId="17FE997F" w14:textId="77777777" w:rsidR="00F26C45" w:rsidRPr="008050E8" w:rsidRDefault="00F26C45" w:rsidP="00F41F34">
            <w:pPr>
              <w:spacing w:line="280" w:lineRule="exact"/>
              <w:ind w:right="-2"/>
              <w:jc w:val="both"/>
              <w:rPr>
                <w:sz w:val="20"/>
                <w:szCs w:val="20"/>
              </w:rPr>
            </w:pPr>
          </w:p>
          <w:p w14:paraId="1D536C6A" w14:textId="4412C7FC" w:rsidR="00F26C45" w:rsidRPr="008050E8" w:rsidRDefault="00F26C45" w:rsidP="00F41F34">
            <w:pPr>
              <w:spacing w:line="280" w:lineRule="exact"/>
              <w:ind w:right="-2"/>
              <w:jc w:val="both"/>
              <w:rPr>
                <w:sz w:val="20"/>
                <w:szCs w:val="20"/>
              </w:rPr>
            </w:pPr>
            <w:r w:rsidRPr="008050E8">
              <w:rPr>
                <w:sz w:val="20"/>
                <w:szCs w:val="20"/>
                <w:u w:val="single"/>
              </w:rPr>
              <w:t xml:space="preserve">Conclusa la selezione e conferito </w:t>
            </w:r>
            <w:r>
              <w:rPr>
                <w:sz w:val="20"/>
                <w:szCs w:val="20"/>
                <w:u w:val="single"/>
              </w:rPr>
              <w:t>l’incarico</w:t>
            </w:r>
            <w:r w:rsidRPr="008050E8">
              <w:rPr>
                <w:sz w:val="20"/>
                <w:szCs w:val="20"/>
              </w:rPr>
              <w:t xml:space="preserve">, ai fini dell’espletamento dell’attività di </w:t>
            </w:r>
            <w:r>
              <w:rPr>
                <w:sz w:val="20"/>
                <w:szCs w:val="20"/>
              </w:rPr>
              <w:t>lavoro autonomo</w:t>
            </w:r>
            <w:r w:rsidRPr="008050E8">
              <w:rPr>
                <w:sz w:val="20"/>
                <w:szCs w:val="20"/>
              </w:rPr>
              <w:t xml:space="preserve"> oggetto del contratto di diritto privato tra l’Università e </w:t>
            </w:r>
            <w:r>
              <w:rPr>
                <w:sz w:val="20"/>
                <w:szCs w:val="20"/>
              </w:rPr>
              <w:t>il collaboratore</w:t>
            </w:r>
            <w:r w:rsidRPr="008050E8">
              <w:rPr>
                <w:sz w:val="20"/>
                <w:szCs w:val="20"/>
              </w:rPr>
              <w:t>, la base giuridica del trattamento si rinviene nell’art. 6, par. 1, lett. b) ed e) del GDPR.</w:t>
            </w:r>
          </w:p>
          <w:p w14:paraId="2472D8BB" w14:textId="77777777" w:rsidR="00F26C45" w:rsidRPr="008050E8" w:rsidRDefault="00F26C45" w:rsidP="00F41F34">
            <w:pPr>
              <w:spacing w:line="280" w:lineRule="exact"/>
              <w:ind w:right="-2"/>
              <w:jc w:val="both"/>
              <w:rPr>
                <w:sz w:val="20"/>
                <w:szCs w:val="20"/>
              </w:rPr>
            </w:pPr>
            <w:r w:rsidRPr="008050E8">
              <w:rPr>
                <w:sz w:val="20"/>
                <w:szCs w:val="20"/>
              </w:rPr>
              <w:t>In particolare, i dati conferiti saranno trattati per le seguenti finalità:</w:t>
            </w:r>
          </w:p>
          <w:p w14:paraId="64F13694"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formalizzazione del rapporto di lavoro con contratto di diritto privato e correlativa gestione di tutte le sue fasi, ivi compresa la gestione delle pratiche assicurative e previdenziali, dei trattamenti assistenziali, delle denunce e delle pratiche di infortunio, delle indennità da corrispondere in caso di morte dell’interessato, dell’idoneità al servizio, delle aspettative, dei congedi, della formazione, delle missioni e della mobilità, nonché dei trasferimenti e degli scambi del personale;</w:t>
            </w:r>
          </w:p>
          <w:p w14:paraId="4C0067C5" w14:textId="71F672E7" w:rsidR="00F26C45" w:rsidRPr="008050E8" w:rsidRDefault="00F26C45" w:rsidP="00F26C45">
            <w:pPr>
              <w:numPr>
                <w:ilvl w:val="0"/>
                <w:numId w:val="24"/>
              </w:numPr>
              <w:spacing w:line="280" w:lineRule="exact"/>
              <w:ind w:right="-2"/>
              <w:jc w:val="both"/>
              <w:rPr>
                <w:sz w:val="20"/>
                <w:szCs w:val="20"/>
              </w:rPr>
            </w:pPr>
            <w:r w:rsidRPr="008050E8">
              <w:rPr>
                <w:sz w:val="20"/>
                <w:szCs w:val="20"/>
              </w:rPr>
              <w:t xml:space="preserve">svolgimento </w:t>
            </w:r>
            <w:r>
              <w:rPr>
                <w:sz w:val="20"/>
                <w:szCs w:val="20"/>
              </w:rPr>
              <w:t>del servizio</w:t>
            </w:r>
            <w:r w:rsidRPr="008050E8">
              <w:rPr>
                <w:sz w:val="20"/>
                <w:szCs w:val="20"/>
              </w:rPr>
              <w:t xml:space="preserve"> con costante interazione con il </w:t>
            </w:r>
            <w:r w:rsidR="00FE1DC1">
              <w:rPr>
                <w:sz w:val="20"/>
                <w:szCs w:val="20"/>
              </w:rPr>
              <w:t>personale di Sapienza</w:t>
            </w:r>
            <w:r w:rsidRPr="008050E8">
              <w:rPr>
                <w:sz w:val="20"/>
                <w:szCs w:val="20"/>
              </w:rPr>
              <w:t>;</w:t>
            </w:r>
          </w:p>
          <w:p w14:paraId="4699D8A4"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calcolo degli importi delle tasse e contributi dovuti e rimborso tasse e contributi;</w:t>
            </w:r>
          </w:p>
          <w:p w14:paraId="32DDD7C2"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fruizione di agevolazioni previdenziali e sanitarie;</w:t>
            </w:r>
          </w:p>
          <w:p w14:paraId="2BA63754"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invio di comunicazioni che riguardano l’ordine pubblico, disastri naturali ed eventi atmosferici, chiusure dell’Ateneo, scioperi del personale;</w:t>
            </w:r>
          </w:p>
          <w:p w14:paraId="3CFDABC9" w14:textId="1B334BAD" w:rsidR="00F26C45" w:rsidRPr="008050E8" w:rsidRDefault="00F26C45" w:rsidP="00F26C45">
            <w:pPr>
              <w:numPr>
                <w:ilvl w:val="0"/>
                <w:numId w:val="24"/>
              </w:numPr>
              <w:spacing w:line="280" w:lineRule="exact"/>
              <w:ind w:right="-2"/>
              <w:jc w:val="both"/>
              <w:rPr>
                <w:sz w:val="20"/>
                <w:szCs w:val="20"/>
              </w:rPr>
            </w:pPr>
            <w:r w:rsidRPr="008050E8">
              <w:rPr>
                <w:sz w:val="20"/>
                <w:szCs w:val="20"/>
              </w:rPr>
              <w:t>presentazione e redazione di istanze di risoluzione e sospensione del rappo</w:t>
            </w:r>
            <w:r>
              <w:rPr>
                <w:sz w:val="20"/>
                <w:szCs w:val="20"/>
              </w:rPr>
              <w:t>rto di lavoro</w:t>
            </w:r>
            <w:r w:rsidRPr="008050E8">
              <w:rPr>
                <w:sz w:val="20"/>
                <w:szCs w:val="20"/>
              </w:rPr>
              <w:t xml:space="preserve">. </w:t>
            </w:r>
          </w:p>
          <w:p w14:paraId="6AB416A8" w14:textId="77777777" w:rsidR="00F26C45" w:rsidRPr="008050E8" w:rsidRDefault="00F26C45" w:rsidP="00F41F34">
            <w:pPr>
              <w:spacing w:line="280" w:lineRule="exact"/>
              <w:ind w:right="-2"/>
              <w:jc w:val="both"/>
              <w:rPr>
                <w:sz w:val="20"/>
                <w:szCs w:val="20"/>
              </w:rPr>
            </w:pPr>
          </w:p>
          <w:p w14:paraId="19D626AA" w14:textId="77777777" w:rsidR="00F26C45" w:rsidRPr="008050E8" w:rsidRDefault="00F26C45" w:rsidP="00F41F34">
            <w:pPr>
              <w:spacing w:line="280" w:lineRule="exact"/>
              <w:ind w:right="-2"/>
              <w:jc w:val="both"/>
              <w:rPr>
                <w:sz w:val="20"/>
                <w:szCs w:val="20"/>
              </w:rPr>
            </w:pPr>
            <w:r w:rsidRPr="008050E8">
              <w:rPr>
                <w:sz w:val="20"/>
                <w:szCs w:val="20"/>
              </w:rPr>
              <w:t xml:space="preserve">I </w:t>
            </w:r>
            <w:r w:rsidRPr="008050E8">
              <w:rPr>
                <w:sz w:val="20"/>
                <w:szCs w:val="20"/>
                <w:u w:val="single"/>
              </w:rPr>
              <w:t>dati inerenti allo stato di salute</w:t>
            </w:r>
            <w:r w:rsidRPr="008050E8">
              <w:rPr>
                <w:sz w:val="20"/>
                <w:szCs w:val="20"/>
              </w:rPr>
              <w:t xml:space="preserve"> sono raccolti ed utilizzati nei limiti stabiliti dalla legge e sono trattati per le finalità di cui all’</w:t>
            </w:r>
            <w:r w:rsidRPr="008050E8">
              <w:rPr>
                <w:sz w:val="20"/>
                <w:szCs w:val="20"/>
                <w:u w:val="single"/>
              </w:rPr>
              <w:t>art. 9, par. 2, lett. b) del GDPR</w:t>
            </w:r>
            <w:r w:rsidRPr="008050E8">
              <w:rPr>
                <w:rStyle w:val="Rimandonotaapidipagina"/>
                <w:sz w:val="20"/>
                <w:szCs w:val="20"/>
                <w:u w:val="single"/>
              </w:rPr>
              <w:footnoteReference w:id="1"/>
            </w:r>
            <w:r w:rsidRPr="008050E8">
              <w:rPr>
                <w:sz w:val="20"/>
                <w:szCs w:val="20"/>
              </w:rPr>
              <w:t>.</w:t>
            </w:r>
          </w:p>
          <w:p w14:paraId="4796165C" w14:textId="77777777" w:rsidR="00F26C45" w:rsidRPr="008050E8" w:rsidRDefault="00F26C45" w:rsidP="00F41F34">
            <w:pPr>
              <w:spacing w:line="280" w:lineRule="exact"/>
              <w:ind w:right="-2"/>
              <w:jc w:val="both"/>
              <w:rPr>
                <w:sz w:val="20"/>
                <w:szCs w:val="20"/>
              </w:rPr>
            </w:pPr>
          </w:p>
          <w:p w14:paraId="63E48FA7" w14:textId="77777777" w:rsidR="00F26C45" w:rsidRPr="008050E8" w:rsidRDefault="00F26C45" w:rsidP="00F41F34">
            <w:pPr>
              <w:spacing w:line="280" w:lineRule="exact"/>
              <w:ind w:right="-2"/>
              <w:jc w:val="both"/>
              <w:rPr>
                <w:sz w:val="20"/>
                <w:szCs w:val="20"/>
              </w:rPr>
            </w:pPr>
            <w:r w:rsidRPr="008050E8">
              <w:rPr>
                <w:sz w:val="20"/>
                <w:szCs w:val="20"/>
              </w:rPr>
              <w:t xml:space="preserve">I </w:t>
            </w:r>
            <w:r w:rsidRPr="008050E8">
              <w:rPr>
                <w:sz w:val="20"/>
                <w:szCs w:val="20"/>
                <w:u w:val="single"/>
              </w:rPr>
              <w:t>dati giudiziari</w:t>
            </w:r>
            <w:r w:rsidRPr="008050E8">
              <w:rPr>
                <w:sz w:val="20"/>
                <w:szCs w:val="20"/>
              </w:rPr>
              <w:t xml:space="preserve"> sono raccolti ed utilizzati nei limiti stabiliti dalla legge e sono trattati per le finalità di cui </w:t>
            </w:r>
            <w:r w:rsidRPr="008050E8">
              <w:rPr>
                <w:sz w:val="20"/>
                <w:szCs w:val="20"/>
                <w:u w:val="single"/>
              </w:rPr>
              <w:t>all’art. 10 del GDPR</w:t>
            </w:r>
            <w:r w:rsidRPr="008050E8">
              <w:rPr>
                <w:rStyle w:val="Rimandonotaapidipagina"/>
                <w:sz w:val="20"/>
                <w:szCs w:val="20"/>
                <w:u w:val="single"/>
              </w:rPr>
              <w:footnoteReference w:id="2"/>
            </w:r>
            <w:r w:rsidRPr="008050E8">
              <w:rPr>
                <w:sz w:val="20"/>
                <w:szCs w:val="20"/>
              </w:rPr>
              <w:t>.</w:t>
            </w:r>
          </w:p>
          <w:p w14:paraId="5267D767" w14:textId="77777777" w:rsidR="00F26C45" w:rsidRPr="008050E8" w:rsidRDefault="00F26C45" w:rsidP="00F41F34">
            <w:pPr>
              <w:spacing w:line="280" w:lineRule="exact"/>
              <w:ind w:right="-2"/>
              <w:jc w:val="both"/>
              <w:rPr>
                <w:sz w:val="20"/>
                <w:szCs w:val="20"/>
              </w:rPr>
            </w:pPr>
          </w:p>
          <w:p w14:paraId="74BF6D2C" w14:textId="77777777" w:rsidR="00F26C45" w:rsidRPr="008050E8" w:rsidRDefault="00F26C45" w:rsidP="00F41F34">
            <w:pPr>
              <w:spacing w:line="280" w:lineRule="exact"/>
              <w:ind w:right="-2"/>
              <w:jc w:val="both"/>
              <w:rPr>
                <w:sz w:val="20"/>
                <w:szCs w:val="20"/>
              </w:rPr>
            </w:pPr>
            <w:r w:rsidRPr="008050E8">
              <w:rPr>
                <w:sz w:val="20"/>
                <w:szCs w:val="20"/>
              </w:rPr>
              <w:t>L’Università di Roma Sapienza, in qualità di Titolare del trattamento, non utilizza processi automatici di profilazione dell’interessato.</w:t>
            </w:r>
          </w:p>
        </w:tc>
      </w:tr>
      <w:tr w:rsidR="00F26C45" w:rsidRPr="008050E8" w14:paraId="2D8E5969" w14:textId="77777777" w:rsidTr="00F26C45">
        <w:tc>
          <w:tcPr>
            <w:tcW w:w="3473" w:type="dxa"/>
            <w:shd w:val="clear" w:color="auto" w:fill="auto"/>
          </w:tcPr>
          <w:p w14:paraId="271837C3" w14:textId="77777777" w:rsidR="00F26C45" w:rsidRPr="008050E8" w:rsidRDefault="00F26C45" w:rsidP="00F41F34">
            <w:pPr>
              <w:spacing w:line="280" w:lineRule="exact"/>
              <w:ind w:right="-2"/>
              <w:jc w:val="both"/>
              <w:rPr>
                <w:sz w:val="20"/>
                <w:szCs w:val="20"/>
              </w:rPr>
            </w:pPr>
            <w:r w:rsidRPr="008050E8">
              <w:rPr>
                <w:sz w:val="20"/>
                <w:szCs w:val="20"/>
              </w:rPr>
              <w:lastRenderedPageBreak/>
              <w:t xml:space="preserve">Natura dei dati personali strettamente necessari per perseguire la finalità descritta </w:t>
            </w:r>
          </w:p>
        </w:tc>
        <w:tc>
          <w:tcPr>
            <w:tcW w:w="6734" w:type="dxa"/>
            <w:shd w:val="clear" w:color="auto" w:fill="auto"/>
          </w:tcPr>
          <w:p w14:paraId="671FE8F6" w14:textId="4DAE73E9" w:rsidR="00F26C45" w:rsidRPr="008050E8" w:rsidRDefault="000B7B34" w:rsidP="00F41F34">
            <w:pPr>
              <w:spacing w:line="280" w:lineRule="exact"/>
              <w:ind w:right="-2"/>
              <w:jc w:val="both"/>
              <w:rPr>
                <w:sz w:val="20"/>
                <w:szCs w:val="20"/>
              </w:rPr>
            </w:pPr>
            <w:r>
              <w:rPr>
                <w:sz w:val="20"/>
                <w:szCs w:val="20"/>
              </w:rPr>
              <w:t>L’</w:t>
            </w:r>
            <w:r w:rsidRPr="000B7B34">
              <w:rPr>
                <w:sz w:val="20"/>
                <w:szCs w:val="20"/>
              </w:rPr>
              <w:t xml:space="preserve">Area Servizi per la didattica e il diritto allo studio </w:t>
            </w:r>
            <w:r w:rsidR="00F26C45">
              <w:rPr>
                <w:sz w:val="20"/>
                <w:szCs w:val="20"/>
              </w:rPr>
              <w:t xml:space="preserve">di Sapienza Università </w:t>
            </w:r>
            <w:r w:rsidR="00F26C45" w:rsidRPr="008050E8">
              <w:rPr>
                <w:sz w:val="20"/>
                <w:szCs w:val="20"/>
              </w:rPr>
              <w:t>di Roma tratterà i dati personali delle seguenti categorie di interessati:</w:t>
            </w:r>
          </w:p>
          <w:p w14:paraId="4E391D40" w14:textId="6D90D46C" w:rsidR="00F26C45" w:rsidRPr="008050E8" w:rsidRDefault="00F26C45" w:rsidP="00F26C45">
            <w:pPr>
              <w:numPr>
                <w:ilvl w:val="0"/>
                <w:numId w:val="24"/>
              </w:numPr>
              <w:spacing w:line="280" w:lineRule="exact"/>
              <w:ind w:right="-2"/>
              <w:jc w:val="both"/>
              <w:rPr>
                <w:sz w:val="20"/>
                <w:szCs w:val="20"/>
              </w:rPr>
            </w:pPr>
            <w:r w:rsidRPr="008050E8">
              <w:rPr>
                <w:sz w:val="20"/>
                <w:szCs w:val="20"/>
              </w:rPr>
              <w:t>candidati che intendono partecipare alla procedura di selezione pubblica, per titoli e colloquio, ai fini del</w:t>
            </w:r>
            <w:r>
              <w:rPr>
                <w:sz w:val="20"/>
                <w:szCs w:val="20"/>
              </w:rPr>
              <w:t>la stipula di un contratto di lavoro autonomo</w:t>
            </w:r>
            <w:r w:rsidRPr="008050E8">
              <w:rPr>
                <w:sz w:val="20"/>
                <w:szCs w:val="20"/>
              </w:rPr>
              <w:t>;</w:t>
            </w:r>
          </w:p>
          <w:p w14:paraId="00241212" w14:textId="19092EDD" w:rsidR="00F26C45" w:rsidRPr="008050E8" w:rsidRDefault="00F26C45" w:rsidP="00F26C45">
            <w:pPr>
              <w:numPr>
                <w:ilvl w:val="0"/>
                <w:numId w:val="24"/>
              </w:numPr>
              <w:spacing w:line="280" w:lineRule="exact"/>
              <w:ind w:right="-2"/>
              <w:jc w:val="both"/>
              <w:rPr>
                <w:sz w:val="20"/>
                <w:szCs w:val="20"/>
              </w:rPr>
            </w:pPr>
            <w:r w:rsidRPr="008050E8">
              <w:rPr>
                <w:sz w:val="20"/>
                <w:szCs w:val="20"/>
              </w:rPr>
              <w:t>candidati risultati vincitori della selezione (di seguito, “</w:t>
            </w:r>
            <w:r>
              <w:rPr>
                <w:sz w:val="20"/>
                <w:szCs w:val="20"/>
              </w:rPr>
              <w:t>prestatori</w:t>
            </w:r>
            <w:r w:rsidRPr="008050E8">
              <w:rPr>
                <w:sz w:val="20"/>
                <w:szCs w:val="20"/>
              </w:rPr>
              <w:t>”).</w:t>
            </w:r>
          </w:p>
          <w:p w14:paraId="02D5ECA6" w14:textId="77777777" w:rsidR="00F26C45" w:rsidRPr="008050E8" w:rsidRDefault="00F26C45" w:rsidP="00F41F34">
            <w:pPr>
              <w:spacing w:line="280" w:lineRule="exact"/>
              <w:ind w:left="720" w:right="-2"/>
              <w:jc w:val="both"/>
              <w:rPr>
                <w:sz w:val="20"/>
                <w:szCs w:val="20"/>
              </w:rPr>
            </w:pPr>
          </w:p>
          <w:p w14:paraId="63E440F2" w14:textId="77777777" w:rsidR="00F26C45" w:rsidRPr="008050E8" w:rsidRDefault="00F26C45" w:rsidP="00F41F34">
            <w:pPr>
              <w:spacing w:line="280" w:lineRule="exact"/>
              <w:ind w:right="-2"/>
              <w:jc w:val="both"/>
              <w:rPr>
                <w:sz w:val="20"/>
                <w:szCs w:val="20"/>
              </w:rPr>
            </w:pPr>
            <w:r w:rsidRPr="008050E8">
              <w:rPr>
                <w:sz w:val="20"/>
                <w:szCs w:val="20"/>
              </w:rPr>
              <w:t>In particolare, i dati personali oggetto di trattamento sono:</w:t>
            </w:r>
          </w:p>
          <w:p w14:paraId="469C654F" w14:textId="77777777" w:rsidR="00F26C45" w:rsidRPr="008050E8" w:rsidRDefault="00F26C45" w:rsidP="00F41F34">
            <w:pPr>
              <w:spacing w:line="280" w:lineRule="exact"/>
              <w:ind w:right="-2"/>
              <w:jc w:val="both"/>
              <w:rPr>
                <w:sz w:val="20"/>
                <w:szCs w:val="20"/>
              </w:rPr>
            </w:pPr>
            <w:r w:rsidRPr="008050E8">
              <w:rPr>
                <w:sz w:val="20"/>
                <w:szCs w:val="20"/>
              </w:rPr>
              <w:t xml:space="preserve"> </w:t>
            </w:r>
          </w:p>
          <w:p w14:paraId="78E766B5" w14:textId="77777777" w:rsidR="00F26C45" w:rsidRPr="008050E8" w:rsidRDefault="00F26C45" w:rsidP="00F41F34">
            <w:pPr>
              <w:spacing w:line="280" w:lineRule="exact"/>
              <w:ind w:right="-2"/>
              <w:jc w:val="both"/>
              <w:rPr>
                <w:sz w:val="20"/>
                <w:szCs w:val="20"/>
              </w:rPr>
            </w:pPr>
            <w:r w:rsidRPr="008050E8">
              <w:rPr>
                <w:b/>
                <w:bCs/>
                <w:sz w:val="20"/>
                <w:szCs w:val="20"/>
                <w:u w:val="single"/>
              </w:rPr>
              <w:t>Personali comuni:</w:t>
            </w:r>
          </w:p>
          <w:p w14:paraId="605C13E1"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dati anagrafici (nome, cognome, data e luogo di nascita, codice fiscale, residenza e cittadinanza)</w:t>
            </w:r>
          </w:p>
          <w:p w14:paraId="47738EC2"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dati di contatto (e-mail e recapito telefonico)</w:t>
            </w:r>
          </w:p>
          <w:p w14:paraId="37387128"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copia fotostatica di documento di identità in corso di validità (passaporto nel caso di soggetto interessato straniero)</w:t>
            </w:r>
          </w:p>
          <w:p w14:paraId="0B59ECB7"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visto e/o permesso di soggiorno (nel caso di soggetto interessato straniero)</w:t>
            </w:r>
          </w:p>
          <w:p w14:paraId="13DAF283" w14:textId="293F77C4" w:rsidR="00F26C45" w:rsidRPr="008050E8" w:rsidRDefault="00F26C45" w:rsidP="00F26C45">
            <w:pPr>
              <w:numPr>
                <w:ilvl w:val="0"/>
                <w:numId w:val="24"/>
              </w:numPr>
              <w:spacing w:line="280" w:lineRule="exact"/>
              <w:ind w:right="-2"/>
              <w:jc w:val="both"/>
              <w:rPr>
                <w:sz w:val="20"/>
                <w:szCs w:val="20"/>
              </w:rPr>
            </w:pPr>
            <w:r w:rsidRPr="008050E8">
              <w:rPr>
                <w:sz w:val="20"/>
                <w:szCs w:val="20"/>
              </w:rPr>
              <w:t>dati relativi alla carriera scientifica, didattica e professionale</w:t>
            </w:r>
          </w:p>
          <w:p w14:paraId="519650BF" w14:textId="77777777" w:rsidR="00F26C45" w:rsidRPr="007A2C44" w:rsidRDefault="00F26C45" w:rsidP="00F26C45">
            <w:pPr>
              <w:numPr>
                <w:ilvl w:val="0"/>
                <w:numId w:val="24"/>
              </w:numPr>
              <w:spacing w:line="280" w:lineRule="exact"/>
              <w:ind w:right="-2"/>
              <w:jc w:val="both"/>
              <w:rPr>
                <w:sz w:val="20"/>
                <w:szCs w:val="20"/>
              </w:rPr>
            </w:pPr>
            <w:r w:rsidRPr="008050E8">
              <w:rPr>
                <w:sz w:val="20"/>
                <w:szCs w:val="20"/>
              </w:rPr>
              <w:t>titoli posseduti, documenti ritenuti utili per il concorso ed eventuali pubblicazioni</w:t>
            </w:r>
          </w:p>
          <w:p w14:paraId="0EA4A254" w14:textId="77777777" w:rsidR="00F26C45" w:rsidRPr="008050E8" w:rsidRDefault="00F26C45" w:rsidP="00F41F34">
            <w:pPr>
              <w:spacing w:line="280" w:lineRule="exact"/>
              <w:ind w:right="-2"/>
              <w:jc w:val="both"/>
              <w:rPr>
                <w:b/>
                <w:bCs/>
                <w:sz w:val="20"/>
                <w:szCs w:val="20"/>
                <w:u w:val="single"/>
              </w:rPr>
            </w:pPr>
          </w:p>
          <w:p w14:paraId="5CF43C6B" w14:textId="77777777" w:rsidR="00F26C45" w:rsidRDefault="00F26C45" w:rsidP="00F41F34">
            <w:pPr>
              <w:spacing w:line="280" w:lineRule="exact"/>
              <w:ind w:right="-2"/>
              <w:jc w:val="both"/>
              <w:rPr>
                <w:b/>
                <w:bCs/>
                <w:sz w:val="20"/>
                <w:szCs w:val="20"/>
              </w:rPr>
            </w:pPr>
            <w:r w:rsidRPr="008050E8">
              <w:rPr>
                <w:b/>
                <w:bCs/>
                <w:sz w:val="20"/>
                <w:szCs w:val="20"/>
                <w:u w:val="single"/>
              </w:rPr>
              <w:t>Dati giudiziari:</w:t>
            </w:r>
          </w:p>
          <w:p w14:paraId="20BEAECA" w14:textId="5E392041" w:rsidR="00F26C45" w:rsidRPr="007E56A6" w:rsidRDefault="00F26C45" w:rsidP="00F41F34">
            <w:pPr>
              <w:spacing w:line="280" w:lineRule="exact"/>
              <w:ind w:right="-2"/>
              <w:jc w:val="both"/>
              <w:rPr>
                <w:sz w:val="20"/>
                <w:szCs w:val="20"/>
              </w:rPr>
            </w:pPr>
            <w:r>
              <w:rPr>
                <w:bCs/>
                <w:sz w:val="20"/>
                <w:szCs w:val="20"/>
              </w:rPr>
              <w:t>Ai fini dell’iscrizione e dello svolgimento della procedura selettiva, AROF tratterà i dati relativi a condanne penali o a connesse misure di sicurezza (“dati giudiziari”) sussistenti al momento della presentazione della domanda di partecipazione, che dovranno essere autocertificati dal candidato ai sensi degli artt. 46 e 47 D.P.R. n. 445/2000.</w:t>
            </w:r>
          </w:p>
          <w:p w14:paraId="4E442DA9" w14:textId="77777777" w:rsidR="00F26C45" w:rsidRPr="008050E8" w:rsidRDefault="00F26C45" w:rsidP="00F41F34">
            <w:pPr>
              <w:spacing w:line="280" w:lineRule="exact"/>
              <w:ind w:right="-2"/>
              <w:jc w:val="both"/>
              <w:rPr>
                <w:sz w:val="20"/>
                <w:szCs w:val="20"/>
                <w:u w:val="single"/>
              </w:rPr>
            </w:pPr>
          </w:p>
          <w:p w14:paraId="289881AA" w14:textId="65C5DF9C" w:rsidR="00F26C45" w:rsidRPr="008050E8" w:rsidRDefault="00F26C45" w:rsidP="00F41F34">
            <w:pPr>
              <w:spacing w:line="280" w:lineRule="exact"/>
              <w:ind w:right="-2"/>
              <w:jc w:val="both"/>
              <w:rPr>
                <w:sz w:val="20"/>
                <w:szCs w:val="20"/>
              </w:rPr>
            </w:pPr>
            <w:r w:rsidRPr="008050E8">
              <w:rPr>
                <w:sz w:val="20"/>
                <w:szCs w:val="20"/>
                <w:u w:val="single"/>
              </w:rPr>
              <w:t xml:space="preserve">Limitatamente alla categoria </w:t>
            </w:r>
            <w:r>
              <w:rPr>
                <w:sz w:val="20"/>
                <w:szCs w:val="20"/>
                <w:u w:val="single"/>
              </w:rPr>
              <w:t>dei prestatori</w:t>
            </w:r>
            <w:r w:rsidRPr="008050E8">
              <w:rPr>
                <w:sz w:val="20"/>
                <w:szCs w:val="20"/>
              </w:rPr>
              <w:t xml:space="preserve">, </w:t>
            </w:r>
            <w:r w:rsidR="000B7B34">
              <w:rPr>
                <w:sz w:val="20"/>
                <w:szCs w:val="20"/>
              </w:rPr>
              <w:t>l’</w:t>
            </w:r>
            <w:r w:rsidR="000B7B34" w:rsidRPr="000B7B34">
              <w:rPr>
                <w:sz w:val="20"/>
                <w:szCs w:val="20"/>
              </w:rPr>
              <w:t xml:space="preserve">Area Servizi per la didattica e il diritto allo studio </w:t>
            </w:r>
            <w:r w:rsidRPr="008050E8">
              <w:rPr>
                <w:sz w:val="20"/>
                <w:szCs w:val="20"/>
              </w:rPr>
              <w:t>tratterà altresì:</w:t>
            </w:r>
          </w:p>
          <w:p w14:paraId="7DB3255B"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dati bancari (codice IBAN);</w:t>
            </w:r>
          </w:p>
          <w:p w14:paraId="5CAD02A7" w14:textId="77777777" w:rsidR="00F26C45" w:rsidRPr="008050E8" w:rsidRDefault="00F26C45" w:rsidP="00F26C45">
            <w:pPr>
              <w:numPr>
                <w:ilvl w:val="0"/>
                <w:numId w:val="24"/>
              </w:numPr>
              <w:spacing w:line="280" w:lineRule="exact"/>
              <w:ind w:right="-2"/>
              <w:jc w:val="both"/>
              <w:rPr>
                <w:sz w:val="20"/>
                <w:szCs w:val="20"/>
              </w:rPr>
            </w:pPr>
            <w:r w:rsidRPr="008050E8">
              <w:rPr>
                <w:sz w:val="20"/>
                <w:szCs w:val="20"/>
              </w:rPr>
              <w:t>dati stipendiali;</w:t>
            </w:r>
          </w:p>
          <w:p w14:paraId="744B9E67" w14:textId="7B27B6DA" w:rsidR="00F26C45" w:rsidRPr="008050E8" w:rsidRDefault="00F26C45" w:rsidP="00F26C45">
            <w:pPr>
              <w:numPr>
                <w:ilvl w:val="0"/>
                <w:numId w:val="24"/>
              </w:numPr>
              <w:spacing w:line="280" w:lineRule="exact"/>
              <w:ind w:right="-2"/>
              <w:jc w:val="both"/>
              <w:rPr>
                <w:sz w:val="20"/>
                <w:szCs w:val="20"/>
              </w:rPr>
            </w:pPr>
            <w:r w:rsidRPr="007A2C44">
              <w:rPr>
                <w:b/>
                <w:sz w:val="20"/>
                <w:szCs w:val="20"/>
              </w:rPr>
              <w:t>dati relativi alla condizione di salute</w:t>
            </w:r>
            <w:r w:rsidRPr="008050E8">
              <w:rPr>
                <w:sz w:val="20"/>
                <w:szCs w:val="20"/>
              </w:rPr>
              <w:t xml:space="preserve"> dell’interessato, al fine di documentare istanze di sospensione </w:t>
            </w:r>
            <w:r>
              <w:rPr>
                <w:sz w:val="20"/>
                <w:szCs w:val="20"/>
              </w:rPr>
              <w:t>del contratto</w:t>
            </w:r>
            <w:r w:rsidRPr="008050E8">
              <w:rPr>
                <w:sz w:val="20"/>
                <w:szCs w:val="20"/>
              </w:rPr>
              <w:t>;</w:t>
            </w:r>
          </w:p>
          <w:p w14:paraId="1408B82D" w14:textId="29A77B35" w:rsidR="00F26C45" w:rsidRPr="008050E8" w:rsidRDefault="00F26C45" w:rsidP="00F26C45">
            <w:pPr>
              <w:numPr>
                <w:ilvl w:val="0"/>
                <w:numId w:val="24"/>
              </w:numPr>
              <w:spacing w:line="280" w:lineRule="exact"/>
              <w:ind w:right="-2"/>
              <w:jc w:val="both"/>
              <w:rPr>
                <w:sz w:val="20"/>
                <w:szCs w:val="20"/>
              </w:rPr>
            </w:pPr>
            <w:r w:rsidRPr="008050E8">
              <w:rPr>
                <w:sz w:val="20"/>
                <w:szCs w:val="20"/>
              </w:rPr>
              <w:t xml:space="preserve">dati relativi a condanne penali o reati o a connesse misure di sicurezza (“dati giudiziari”) sussistenti al momento della stipula del contratto, che dovranno essere autocertificati </w:t>
            </w:r>
            <w:r>
              <w:rPr>
                <w:sz w:val="20"/>
                <w:szCs w:val="20"/>
              </w:rPr>
              <w:t>dal prestatore</w:t>
            </w:r>
            <w:r w:rsidRPr="008050E8">
              <w:rPr>
                <w:sz w:val="20"/>
                <w:szCs w:val="20"/>
              </w:rPr>
              <w:t xml:space="preserve"> stesso ai sensi degli artt. 46 e 47 D.P.R. n. 445/2000.</w:t>
            </w:r>
          </w:p>
        </w:tc>
      </w:tr>
      <w:tr w:rsidR="00F26C45" w:rsidRPr="008050E8" w14:paraId="4E8BAEE5" w14:textId="77777777" w:rsidTr="00F26C45">
        <w:tc>
          <w:tcPr>
            <w:tcW w:w="3473" w:type="dxa"/>
            <w:shd w:val="clear" w:color="auto" w:fill="auto"/>
          </w:tcPr>
          <w:p w14:paraId="4908DA6D" w14:textId="77777777" w:rsidR="00F26C45" w:rsidRPr="008050E8" w:rsidRDefault="00F26C45" w:rsidP="00F41F34">
            <w:pPr>
              <w:spacing w:line="280" w:lineRule="exact"/>
              <w:ind w:right="-2"/>
              <w:jc w:val="both"/>
              <w:rPr>
                <w:sz w:val="20"/>
                <w:szCs w:val="20"/>
              </w:rPr>
            </w:pPr>
            <w:r w:rsidRPr="008050E8">
              <w:rPr>
                <w:sz w:val="20"/>
                <w:szCs w:val="20"/>
              </w:rPr>
              <w:t>Fonte dei dati</w:t>
            </w:r>
          </w:p>
        </w:tc>
        <w:tc>
          <w:tcPr>
            <w:tcW w:w="6734" w:type="dxa"/>
            <w:shd w:val="clear" w:color="auto" w:fill="auto"/>
          </w:tcPr>
          <w:p w14:paraId="73B053CC" w14:textId="715C9581" w:rsidR="00F26C45" w:rsidRPr="008050E8" w:rsidRDefault="00F26C45" w:rsidP="00F41F34">
            <w:pPr>
              <w:spacing w:line="280" w:lineRule="exact"/>
              <w:ind w:right="-2"/>
              <w:jc w:val="both"/>
              <w:rPr>
                <w:sz w:val="20"/>
                <w:szCs w:val="20"/>
              </w:rPr>
            </w:pPr>
            <w:r w:rsidRPr="008050E8">
              <w:rPr>
                <w:sz w:val="20"/>
                <w:szCs w:val="20"/>
              </w:rPr>
              <w:t xml:space="preserve">I dati personali di cui </w:t>
            </w:r>
            <w:r w:rsidR="000B7B34">
              <w:rPr>
                <w:sz w:val="20"/>
                <w:szCs w:val="20"/>
              </w:rPr>
              <w:t>l’</w:t>
            </w:r>
            <w:r w:rsidR="000B7B34" w:rsidRPr="000B7B34">
              <w:rPr>
                <w:sz w:val="20"/>
                <w:szCs w:val="20"/>
              </w:rPr>
              <w:t xml:space="preserve">Area Servizi per la didattica e il diritto allo studio </w:t>
            </w:r>
            <w:r w:rsidRPr="008050E8">
              <w:rPr>
                <w:sz w:val="20"/>
                <w:szCs w:val="20"/>
              </w:rPr>
              <w:t>è in possesso sono raccolti direttamente presso l’interessato ed indirettamente da soggetti terzi. In quest’ultimo caso, in riferimento ai candidati stranieri, i dati personali verranno trasmessi dallo Sportello unico per l’immigrazione.</w:t>
            </w:r>
          </w:p>
        </w:tc>
      </w:tr>
      <w:tr w:rsidR="00F26C45" w:rsidRPr="008050E8" w14:paraId="30A0D8B9" w14:textId="77777777" w:rsidTr="00F26C45">
        <w:tc>
          <w:tcPr>
            <w:tcW w:w="3473" w:type="dxa"/>
            <w:shd w:val="clear" w:color="auto" w:fill="auto"/>
          </w:tcPr>
          <w:p w14:paraId="5FC175B6" w14:textId="77777777" w:rsidR="00F26C45" w:rsidRPr="008050E8" w:rsidRDefault="00F26C45" w:rsidP="00F41F34">
            <w:pPr>
              <w:spacing w:line="280" w:lineRule="exact"/>
              <w:ind w:right="-2"/>
              <w:jc w:val="both"/>
              <w:rPr>
                <w:sz w:val="20"/>
                <w:szCs w:val="20"/>
              </w:rPr>
            </w:pPr>
            <w:r>
              <w:rPr>
                <w:sz w:val="20"/>
                <w:szCs w:val="20"/>
              </w:rPr>
              <w:lastRenderedPageBreak/>
              <w:t>Obbligo di conferimento dei dati</w:t>
            </w:r>
          </w:p>
        </w:tc>
        <w:tc>
          <w:tcPr>
            <w:tcW w:w="6734" w:type="dxa"/>
            <w:shd w:val="clear" w:color="auto" w:fill="auto"/>
          </w:tcPr>
          <w:p w14:paraId="1BCD9DE3" w14:textId="77777777" w:rsidR="00F26C45" w:rsidRPr="00FE1024" w:rsidRDefault="00F26C45" w:rsidP="00F41F34">
            <w:pPr>
              <w:spacing w:line="280" w:lineRule="exact"/>
              <w:ind w:right="-2"/>
              <w:jc w:val="both"/>
              <w:rPr>
                <w:b/>
                <w:bCs/>
                <w:sz w:val="20"/>
                <w:szCs w:val="20"/>
              </w:rPr>
            </w:pPr>
            <w:r w:rsidRPr="00FE1024">
              <w:rPr>
                <w:b/>
                <w:bCs/>
                <w:sz w:val="20"/>
                <w:szCs w:val="20"/>
              </w:rPr>
              <w:t xml:space="preserve">Il conferimento dei dati è requisito necessario per la partecipazione alla procedura di selezione, per titoli e colloquio e per l’eventuale conferimento </w:t>
            </w:r>
            <w:r>
              <w:rPr>
                <w:b/>
                <w:bCs/>
                <w:sz w:val="20"/>
                <w:szCs w:val="20"/>
              </w:rPr>
              <w:t>dell’incarico.</w:t>
            </w:r>
          </w:p>
          <w:p w14:paraId="3A2ECDFB" w14:textId="77777777" w:rsidR="00F26C45" w:rsidRPr="008050E8" w:rsidRDefault="00F26C45" w:rsidP="00F41F34">
            <w:pPr>
              <w:spacing w:line="280" w:lineRule="exact"/>
              <w:ind w:right="-2"/>
              <w:jc w:val="both"/>
              <w:rPr>
                <w:sz w:val="20"/>
                <w:szCs w:val="20"/>
              </w:rPr>
            </w:pPr>
            <w:r w:rsidRPr="00FE1024">
              <w:rPr>
                <w:b/>
                <w:bCs/>
                <w:sz w:val="20"/>
                <w:szCs w:val="20"/>
              </w:rPr>
              <w:t>L’eventuale rifiuto comporta l’impossibilità di partecipare alla procedura di selezione e, correlativamente, di instaurare e dare esecuzione al predetto rapporto contrattuale</w:t>
            </w:r>
            <w:r>
              <w:rPr>
                <w:b/>
                <w:bCs/>
                <w:sz w:val="20"/>
                <w:szCs w:val="20"/>
              </w:rPr>
              <w:t>.</w:t>
            </w:r>
          </w:p>
        </w:tc>
      </w:tr>
      <w:tr w:rsidR="00F26C45" w:rsidRPr="008050E8" w14:paraId="48774AA8" w14:textId="77777777" w:rsidTr="00F26C45">
        <w:tc>
          <w:tcPr>
            <w:tcW w:w="3473" w:type="dxa"/>
            <w:shd w:val="clear" w:color="auto" w:fill="auto"/>
          </w:tcPr>
          <w:p w14:paraId="25A6F013" w14:textId="77777777" w:rsidR="00F26C45" w:rsidRPr="008050E8" w:rsidRDefault="00F26C45" w:rsidP="00F41F34">
            <w:pPr>
              <w:spacing w:line="280" w:lineRule="exact"/>
              <w:ind w:right="-2"/>
              <w:jc w:val="both"/>
              <w:rPr>
                <w:sz w:val="20"/>
                <w:szCs w:val="20"/>
              </w:rPr>
            </w:pPr>
            <w:r w:rsidRPr="008050E8">
              <w:rPr>
                <w:sz w:val="20"/>
                <w:szCs w:val="20"/>
              </w:rPr>
              <w:t>Informativa, consenso e conseguenze di un eventuale rifiuto</w:t>
            </w:r>
          </w:p>
        </w:tc>
        <w:tc>
          <w:tcPr>
            <w:tcW w:w="6734" w:type="dxa"/>
            <w:shd w:val="clear" w:color="auto" w:fill="auto"/>
          </w:tcPr>
          <w:p w14:paraId="1054CB97" w14:textId="5C263D62" w:rsidR="00F26C45" w:rsidRPr="00AE65C4" w:rsidRDefault="00F26C45" w:rsidP="00F41F34">
            <w:pPr>
              <w:spacing w:line="280" w:lineRule="exact"/>
              <w:ind w:right="-2"/>
              <w:jc w:val="both"/>
              <w:rPr>
                <w:sz w:val="20"/>
                <w:szCs w:val="20"/>
              </w:rPr>
            </w:pPr>
            <w:r w:rsidRPr="008050E8">
              <w:rPr>
                <w:sz w:val="20"/>
                <w:szCs w:val="20"/>
              </w:rPr>
              <w:t xml:space="preserve">Il </w:t>
            </w:r>
            <w:r w:rsidRPr="008050E8">
              <w:rPr>
                <w:sz w:val="20"/>
                <w:szCs w:val="20"/>
                <w:u w:val="single"/>
              </w:rPr>
              <w:t>consenso</w:t>
            </w:r>
            <w:r w:rsidRPr="008050E8">
              <w:rPr>
                <w:sz w:val="20"/>
                <w:szCs w:val="20"/>
              </w:rPr>
              <w:t xml:space="preserve"> al trattamento dei dati personali è indispensabile per lo svolgimento dell’attività di seguito indicata</w:t>
            </w:r>
            <w:r w:rsidRPr="00AE65C4">
              <w:rPr>
                <w:sz w:val="20"/>
                <w:szCs w:val="20"/>
              </w:rPr>
              <w:t xml:space="preserve">: </w:t>
            </w:r>
            <w:r w:rsidRPr="00AE65C4">
              <w:rPr>
                <w:bCs/>
                <w:sz w:val="20"/>
                <w:szCs w:val="20"/>
              </w:rPr>
              <w:t>rendicontazione dell</w:t>
            </w:r>
            <w:r w:rsidR="007E480F">
              <w:rPr>
                <w:bCs/>
                <w:sz w:val="20"/>
                <w:szCs w:val="20"/>
              </w:rPr>
              <w:t>’attività svolta</w:t>
            </w:r>
            <w:r w:rsidRPr="00AE65C4">
              <w:rPr>
                <w:bCs/>
                <w:sz w:val="20"/>
                <w:szCs w:val="20"/>
              </w:rPr>
              <w:t xml:space="preserve"> dal prestatore nell’ambito delle specifiche attività</w:t>
            </w:r>
            <w:r w:rsidRPr="00AE65C4">
              <w:rPr>
                <w:sz w:val="20"/>
                <w:szCs w:val="20"/>
              </w:rPr>
              <w:t>.</w:t>
            </w:r>
          </w:p>
          <w:p w14:paraId="20132CA9" w14:textId="77777777" w:rsidR="00F26C45" w:rsidRPr="008050E8" w:rsidRDefault="00F26C45" w:rsidP="00F41F34">
            <w:pPr>
              <w:spacing w:line="280" w:lineRule="exact"/>
              <w:ind w:right="-2"/>
              <w:jc w:val="both"/>
              <w:rPr>
                <w:sz w:val="20"/>
                <w:szCs w:val="20"/>
              </w:rPr>
            </w:pPr>
            <w:r w:rsidRPr="00AE65C4">
              <w:rPr>
                <w:sz w:val="20"/>
                <w:szCs w:val="20"/>
              </w:rPr>
              <w:t>La S.V. può rifiutarsi di fornire alcuni o tutti i</w:t>
            </w:r>
            <w:r w:rsidRPr="008050E8">
              <w:rPr>
                <w:sz w:val="20"/>
                <w:szCs w:val="20"/>
              </w:rPr>
              <w:t xml:space="preserve"> dati che saranno richiesti. </w:t>
            </w:r>
            <w:r w:rsidRPr="008050E8">
              <w:rPr>
                <w:sz w:val="20"/>
                <w:szCs w:val="20"/>
                <w:u w:val="single"/>
              </w:rPr>
              <w:t>L’eventuale rifiuto potrebbe determinare l’impossibilità di portare a termine gli obblighi di legge</w:t>
            </w:r>
            <w:r w:rsidRPr="008050E8">
              <w:rPr>
                <w:sz w:val="20"/>
                <w:szCs w:val="20"/>
              </w:rPr>
              <w:t>.</w:t>
            </w:r>
          </w:p>
          <w:p w14:paraId="1AA509D7" w14:textId="77777777" w:rsidR="00F26C45" w:rsidRPr="008050E8" w:rsidRDefault="00F26C45" w:rsidP="00F41F34">
            <w:pPr>
              <w:spacing w:line="280" w:lineRule="exact"/>
              <w:ind w:right="-2"/>
              <w:jc w:val="both"/>
              <w:rPr>
                <w:sz w:val="20"/>
                <w:szCs w:val="20"/>
              </w:rPr>
            </w:pPr>
            <w:r w:rsidRPr="008050E8">
              <w:rPr>
                <w:sz w:val="20"/>
                <w:szCs w:val="20"/>
              </w:rPr>
              <w:t>Inoltre, si fa presente che “</w:t>
            </w:r>
            <w:r w:rsidRPr="008050E8">
              <w:rPr>
                <w:i/>
                <w:iCs/>
                <w:sz w:val="20"/>
                <w:szCs w:val="20"/>
              </w:rPr>
              <w:t>L’interessato ha il diritto di revocare il proprio consenso in ogni momento. La revoca del consenso non pregiudica la liceità del trattamento basata sul consenso prima della revoca. […] Il consenso è revocato con la stessa facilità con cui è accordato</w:t>
            </w:r>
            <w:r w:rsidRPr="00AE65C4">
              <w:rPr>
                <w:sz w:val="20"/>
                <w:szCs w:val="20"/>
              </w:rPr>
              <w:t>” (</w:t>
            </w:r>
            <w:r w:rsidRPr="00AE65C4">
              <w:rPr>
                <w:bCs/>
                <w:sz w:val="20"/>
                <w:szCs w:val="20"/>
              </w:rPr>
              <w:t>art. 7, par. 3 del GDPR)</w:t>
            </w:r>
            <w:r w:rsidRPr="00AE65C4">
              <w:rPr>
                <w:sz w:val="20"/>
                <w:szCs w:val="20"/>
              </w:rPr>
              <w:t>.</w:t>
            </w:r>
          </w:p>
        </w:tc>
      </w:tr>
      <w:tr w:rsidR="00F26C45" w:rsidRPr="008050E8" w14:paraId="61019D12" w14:textId="77777777" w:rsidTr="00F26C45">
        <w:tc>
          <w:tcPr>
            <w:tcW w:w="3473" w:type="dxa"/>
            <w:shd w:val="clear" w:color="auto" w:fill="auto"/>
          </w:tcPr>
          <w:p w14:paraId="2377E8CC" w14:textId="77777777" w:rsidR="00F26C45" w:rsidRPr="008050E8" w:rsidRDefault="00F26C45" w:rsidP="00F41F34">
            <w:pPr>
              <w:spacing w:line="280" w:lineRule="exact"/>
              <w:ind w:right="-2"/>
              <w:jc w:val="both"/>
              <w:rPr>
                <w:sz w:val="20"/>
                <w:szCs w:val="20"/>
              </w:rPr>
            </w:pPr>
            <w:r>
              <w:rPr>
                <w:sz w:val="20"/>
                <w:szCs w:val="20"/>
              </w:rPr>
              <w:t>Modalità di trattamento dei dati</w:t>
            </w:r>
          </w:p>
        </w:tc>
        <w:tc>
          <w:tcPr>
            <w:tcW w:w="6734" w:type="dxa"/>
            <w:shd w:val="clear" w:color="auto" w:fill="auto"/>
          </w:tcPr>
          <w:p w14:paraId="4A2AA4D0" w14:textId="77777777" w:rsidR="00F26C45" w:rsidRPr="00A270B5" w:rsidRDefault="00F26C45" w:rsidP="00F41F34">
            <w:pPr>
              <w:spacing w:line="280" w:lineRule="exact"/>
              <w:ind w:right="-2"/>
              <w:jc w:val="both"/>
              <w:rPr>
                <w:sz w:val="20"/>
                <w:szCs w:val="20"/>
              </w:rPr>
            </w:pPr>
            <w:r w:rsidRPr="00A270B5">
              <w:rPr>
                <w:sz w:val="20"/>
                <w:szCs w:val="20"/>
              </w:rPr>
              <w:t>I dati personali forniti formeranno oggetto di operazioni di trattamento nel rispetto della normativa sopra citata e degli obblighi di riservatezza cui è ispirata l’attività del Titolare. I dati verranno trattati sia con strumenti informatici sia su supporti cartacei sia su ogni altro tipo di supporto idoneo, nel rispetto delle misure adeguate di sicurezza ai sensi dell’art. 5, par. 1, lett. f) del GDPR.</w:t>
            </w:r>
          </w:p>
        </w:tc>
      </w:tr>
      <w:tr w:rsidR="00F26C45" w:rsidRPr="008050E8" w14:paraId="038904F0" w14:textId="77777777" w:rsidTr="00F26C45">
        <w:tc>
          <w:tcPr>
            <w:tcW w:w="3473" w:type="dxa"/>
            <w:shd w:val="clear" w:color="auto" w:fill="auto"/>
          </w:tcPr>
          <w:p w14:paraId="15F3AFC1" w14:textId="77777777" w:rsidR="00F26C45" w:rsidRPr="008050E8" w:rsidRDefault="00F26C45" w:rsidP="00F41F34">
            <w:pPr>
              <w:spacing w:line="280" w:lineRule="exact"/>
              <w:ind w:right="-2"/>
              <w:jc w:val="both"/>
              <w:rPr>
                <w:sz w:val="20"/>
                <w:szCs w:val="20"/>
              </w:rPr>
            </w:pPr>
            <w:r w:rsidRPr="008050E8">
              <w:rPr>
                <w:sz w:val="20"/>
                <w:szCs w:val="20"/>
              </w:rPr>
              <w:t>Archiviazione e conservazione</w:t>
            </w:r>
          </w:p>
        </w:tc>
        <w:tc>
          <w:tcPr>
            <w:tcW w:w="6734" w:type="dxa"/>
            <w:shd w:val="clear" w:color="auto" w:fill="auto"/>
          </w:tcPr>
          <w:p w14:paraId="40AA4E63" w14:textId="77777777" w:rsidR="00F26C45" w:rsidRDefault="00F26C45" w:rsidP="00F41F34">
            <w:pPr>
              <w:spacing w:line="280" w:lineRule="exact"/>
              <w:ind w:right="-2"/>
              <w:jc w:val="both"/>
              <w:rPr>
                <w:sz w:val="20"/>
                <w:szCs w:val="20"/>
              </w:rPr>
            </w:pPr>
            <w:r>
              <w:rPr>
                <w:sz w:val="20"/>
                <w:szCs w:val="20"/>
              </w:rPr>
              <w:t>I dati verranno conservati (in formato cartaceo e digitale) per tutto il tempo necessario per il conseguimento delle finalità sopra indicate in conformità alla normativa nazionale ed europea (Regolamento UE Generale sulla protezione dei dati).</w:t>
            </w:r>
          </w:p>
          <w:p w14:paraId="608E0C8C" w14:textId="77777777" w:rsidR="00F26C45" w:rsidRDefault="00F26C45" w:rsidP="00F41F34">
            <w:pPr>
              <w:spacing w:line="280" w:lineRule="exact"/>
              <w:ind w:right="-2"/>
              <w:jc w:val="both"/>
              <w:rPr>
                <w:sz w:val="20"/>
                <w:szCs w:val="20"/>
              </w:rPr>
            </w:pPr>
            <w:r>
              <w:rPr>
                <w:sz w:val="20"/>
                <w:szCs w:val="20"/>
              </w:rPr>
              <w:t>In definitiva, i dati verranno conservati per un arco di tempo non superiore al conseguimento delle finalità per cui sono trattati (“principio di limitazione della conservazione” previsto dall’</w:t>
            </w:r>
            <w:r>
              <w:rPr>
                <w:sz w:val="20"/>
                <w:szCs w:val="20"/>
                <w:u w:val="single"/>
              </w:rPr>
              <w:t>art. 5, par. 1, lett. e del GDPR</w:t>
            </w:r>
            <w:r>
              <w:rPr>
                <w:sz w:val="20"/>
                <w:szCs w:val="20"/>
              </w:rPr>
              <w:t>) o in base alle scadenze previste dalle norme di legge.</w:t>
            </w:r>
          </w:p>
          <w:p w14:paraId="448435DE" w14:textId="1B0FD74B" w:rsidR="00F26C45" w:rsidRPr="00AE65C4" w:rsidRDefault="00F26C45" w:rsidP="00F41F34">
            <w:pPr>
              <w:spacing w:line="280" w:lineRule="exact"/>
              <w:ind w:right="-2"/>
              <w:jc w:val="both"/>
              <w:rPr>
                <w:sz w:val="20"/>
                <w:szCs w:val="20"/>
              </w:rPr>
            </w:pPr>
            <w:r>
              <w:rPr>
                <w:sz w:val="20"/>
                <w:szCs w:val="20"/>
              </w:rPr>
              <w:t>I dati personali dei candidati e de</w:t>
            </w:r>
            <w:r w:rsidR="000B7B34">
              <w:rPr>
                <w:sz w:val="20"/>
                <w:szCs w:val="20"/>
              </w:rPr>
              <w:t>i prestatori</w:t>
            </w:r>
            <w:r>
              <w:rPr>
                <w:sz w:val="20"/>
                <w:szCs w:val="20"/>
              </w:rPr>
              <w:t xml:space="preserve"> saranno conservati nei seguenti termini:</w:t>
            </w:r>
          </w:p>
          <w:p w14:paraId="1F136BC7" w14:textId="77777777" w:rsidR="00F26C45" w:rsidRPr="00AE65C4" w:rsidRDefault="00F26C45" w:rsidP="00F26C45">
            <w:pPr>
              <w:numPr>
                <w:ilvl w:val="0"/>
                <w:numId w:val="24"/>
              </w:numPr>
              <w:spacing w:line="280" w:lineRule="exact"/>
              <w:ind w:right="-2"/>
              <w:jc w:val="both"/>
              <w:rPr>
                <w:sz w:val="20"/>
                <w:szCs w:val="20"/>
              </w:rPr>
            </w:pPr>
            <w:r w:rsidRPr="00AE65C4">
              <w:rPr>
                <w:sz w:val="20"/>
                <w:szCs w:val="20"/>
                <w:u w:val="single"/>
              </w:rPr>
              <w:t>relativamente alle domande dei candidati e alla eventuale documentazione allegata</w:t>
            </w:r>
            <w:r w:rsidRPr="00AE65C4">
              <w:rPr>
                <w:sz w:val="20"/>
                <w:szCs w:val="20"/>
              </w:rPr>
              <w:t xml:space="preserve">, per </w:t>
            </w:r>
            <w:r w:rsidRPr="00AE65C4">
              <w:rPr>
                <w:bCs/>
                <w:sz w:val="20"/>
                <w:szCs w:val="20"/>
              </w:rPr>
              <w:t>dieci anni</w:t>
            </w:r>
            <w:r w:rsidRPr="00AE65C4">
              <w:rPr>
                <w:sz w:val="20"/>
                <w:szCs w:val="20"/>
              </w:rPr>
              <w:t xml:space="preserve"> decorrenti dalla presentazione della documentazione;</w:t>
            </w:r>
          </w:p>
          <w:p w14:paraId="471A7ADF" w14:textId="08A480D7" w:rsidR="00F26C45" w:rsidRDefault="00F26C45" w:rsidP="00F26C45">
            <w:pPr>
              <w:numPr>
                <w:ilvl w:val="0"/>
                <w:numId w:val="24"/>
              </w:numPr>
              <w:spacing w:line="280" w:lineRule="exact"/>
              <w:ind w:right="-2"/>
              <w:jc w:val="both"/>
              <w:rPr>
                <w:sz w:val="20"/>
                <w:szCs w:val="20"/>
              </w:rPr>
            </w:pPr>
            <w:r w:rsidRPr="00AE65C4">
              <w:rPr>
                <w:sz w:val="20"/>
                <w:szCs w:val="20"/>
                <w:u w:val="single"/>
              </w:rPr>
              <w:t>relativamente alle autocertificazioni e/o alle dichiarazioni sostitutive del</w:t>
            </w:r>
            <w:r w:rsidR="009A38FD">
              <w:rPr>
                <w:sz w:val="20"/>
                <w:szCs w:val="20"/>
                <w:u w:val="single"/>
              </w:rPr>
              <w:t xml:space="preserve"> prestatore</w:t>
            </w:r>
            <w:r w:rsidRPr="00AE65C4">
              <w:rPr>
                <w:sz w:val="20"/>
                <w:szCs w:val="20"/>
              </w:rPr>
              <w:t xml:space="preserve">, per </w:t>
            </w:r>
            <w:r w:rsidRPr="00AE65C4">
              <w:rPr>
                <w:bCs/>
                <w:sz w:val="20"/>
                <w:szCs w:val="20"/>
              </w:rPr>
              <w:t>dieci anni</w:t>
            </w:r>
            <w:r w:rsidRPr="00AE65C4">
              <w:rPr>
                <w:sz w:val="20"/>
                <w:szCs w:val="20"/>
              </w:rPr>
              <w:t xml:space="preserve"> decorrenti dalla</w:t>
            </w:r>
            <w:r>
              <w:rPr>
                <w:sz w:val="20"/>
                <w:szCs w:val="20"/>
              </w:rPr>
              <w:t xml:space="preserve"> scadenza del contratto.</w:t>
            </w:r>
          </w:p>
          <w:p w14:paraId="5DE8A516" w14:textId="77777777" w:rsidR="00F26C45" w:rsidRDefault="00F26C45" w:rsidP="00F41F34">
            <w:pPr>
              <w:spacing w:line="280" w:lineRule="exact"/>
              <w:ind w:left="720" w:right="-2"/>
              <w:jc w:val="both"/>
              <w:rPr>
                <w:sz w:val="20"/>
                <w:szCs w:val="20"/>
              </w:rPr>
            </w:pPr>
          </w:p>
          <w:p w14:paraId="4112224C" w14:textId="77777777" w:rsidR="00F26C45" w:rsidRDefault="00F26C45" w:rsidP="00F41F34">
            <w:pPr>
              <w:spacing w:line="280" w:lineRule="exact"/>
              <w:ind w:right="-2"/>
              <w:jc w:val="both"/>
              <w:rPr>
                <w:sz w:val="20"/>
                <w:szCs w:val="20"/>
              </w:rPr>
            </w:pPr>
            <w:r>
              <w:rPr>
                <w:sz w:val="20"/>
                <w:szCs w:val="20"/>
              </w:rPr>
              <w:t xml:space="preserve">La restante documentazione verrà conservata per tempo illimitato per finalità di archiviazione storica e/o statistica, ai sensi del considerando 158 e dell’art. 89 del GDPR e degli artt. 97 e ss. </w:t>
            </w:r>
            <w:proofErr w:type="spellStart"/>
            <w:r>
              <w:rPr>
                <w:sz w:val="20"/>
                <w:szCs w:val="20"/>
              </w:rPr>
              <w:t>D.Lgs.</w:t>
            </w:r>
            <w:proofErr w:type="spellEnd"/>
            <w:r>
              <w:rPr>
                <w:sz w:val="20"/>
                <w:szCs w:val="20"/>
              </w:rPr>
              <w:t xml:space="preserve"> n. 196/2003, come riformato dal </w:t>
            </w:r>
            <w:proofErr w:type="spellStart"/>
            <w:r>
              <w:rPr>
                <w:sz w:val="20"/>
                <w:szCs w:val="20"/>
              </w:rPr>
              <w:t>D.Lgs.</w:t>
            </w:r>
            <w:proofErr w:type="spellEnd"/>
            <w:r>
              <w:rPr>
                <w:sz w:val="20"/>
                <w:szCs w:val="20"/>
              </w:rPr>
              <w:t xml:space="preserve"> n. 101/2018.</w:t>
            </w:r>
          </w:p>
          <w:p w14:paraId="61E40462" w14:textId="61074E7A" w:rsidR="00F26C45" w:rsidRPr="004271F6" w:rsidRDefault="00F26C45" w:rsidP="00F41F34">
            <w:pPr>
              <w:spacing w:line="280" w:lineRule="exact"/>
              <w:ind w:right="-2"/>
              <w:jc w:val="both"/>
              <w:rPr>
                <w:sz w:val="20"/>
                <w:szCs w:val="20"/>
              </w:rPr>
            </w:pPr>
            <w:r>
              <w:rPr>
                <w:sz w:val="20"/>
                <w:szCs w:val="20"/>
              </w:rPr>
              <w:t xml:space="preserve">La gestione e la conservazione dei dati personali raccolti per le finalità indicate nella presente informativa avvengono su </w:t>
            </w:r>
            <w:r>
              <w:rPr>
                <w:i/>
                <w:iCs/>
                <w:sz w:val="20"/>
                <w:szCs w:val="20"/>
              </w:rPr>
              <w:t xml:space="preserve">server </w:t>
            </w:r>
            <w:r>
              <w:rPr>
                <w:sz w:val="20"/>
                <w:szCs w:val="20"/>
              </w:rPr>
              <w:t xml:space="preserve">ubicati all’interno dell’Università e/o su </w:t>
            </w:r>
            <w:r>
              <w:rPr>
                <w:i/>
                <w:iCs/>
                <w:sz w:val="20"/>
                <w:szCs w:val="20"/>
              </w:rPr>
              <w:t xml:space="preserve">server </w:t>
            </w:r>
            <w:r>
              <w:rPr>
                <w:sz w:val="20"/>
                <w:szCs w:val="20"/>
              </w:rPr>
              <w:t>di fornitori di alcuni servizi necessari alla gestione tecnico-</w:t>
            </w:r>
            <w:r>
              <w:rPr>
                <w:sz w:val="20"/>
                <w:szCs w:val="20"/>
              </w:rPr>
              <w:lastRenderedPageBreak/>
              <w:t xml:space="preserve">amministrativa che, ai soli fini dell’adempimento della prestazione richiesta, potrebbero venire a conoscenza dei dati personali degli interessati e che vengono debitamente nominati come </w:t>
            </w:r>
            <w:r w:rsidRPr="00AE65C4">
              <w:rPr>
                <w:bCs/>
                <w:sz w:val="20"/>
                <w:szCs w:val="20"/>
              </w:rPr>
              <w:t xml:space="preserve">Responsabili del trattamento </w:t>
            </w:r>
            <w:r w:rsidRPr="00AE65C4">
              <w:rPr>
                <w:sz w:val="20"/>
                <w:szCs w:val="20"/>
              </w:rPr>
              <w:t>a norma</w:t>
            </w:r>
            <w:r>
              <w:rPr>
                <w:sz w:val="20"/>
                <w:szCs w:val="20"/>
              </w:rPr>
              <w:t xml:space="preserve"> dell’art. 28 del GDPR. </w:t>
            </w:r>
          </w:p>
        </w:tc>
      </w:tr>
      <w:tr w:rsidR="00F26C45" w:rsidRPr="008050E8" w14:paraId="67CCCB15" w14:textId="77777777" w:rsidTr="00F26C45">
        <w:tc>
          <w:tcPr>
            <w:tcW w:w="3473" w:type="dxa"/>
            <w:shd w:val="clear" w:color="auto" w:fill="auto"/>
          </w:tcPr>
          <w:p w14:paraId="3A8F1CCA" w14:textId="77777777" w:rsidR="00F26C45" w:rsidRPr="008050E8" w:rsidRDefault="00F26C45" w:rsidP="00F41F34">
            <w:pPr>
              <w:spacing w:line="280" w:lineRule="exact"/>
              <w:ind w:right="-2"/>
              <w:jc w:val="both"/>
              <w:rPr>
                <w:sz w:val="20"/>
                <w:szCs w:val="20"/>
              </w:rPr>
            </w:pPr>
            <w:r w:rsidRPr="008050E8">
              <w:rPr>
                <w:sz w:val="20"/>
                <w:szCs w:val="20"/>
              </w:rPr>
              <w:lastRenderedPageBreak/>
              <w:t xml:space="preserve">Note sui diritti dell’interessato </w:t>
            </w:r>
          </w:p>
        </w:tc>
        <w:tc>
          <w:tcPr>
            <w:tcW w:w="6734" w:type="dxa"/>
            <w:shd w:val="clear" w:color="auto" w:fill="auto"/>
          </w:tcPr>
          <w:p w14:paraId="1F5054AA" w14:textId="77777777" w:rsidR="00F26C45" w:rsidRPr="008050E8" w:rsidRDefault="00F26C45" w:rsidP="00F41F34">
            <w:pPr>
              <w:spacing w:line="280" w:lineRule="exact"/>
              <w:ind w:right="-2"/>
              <w:jc w:val="both"/>
              <w:rPr>
                <w:sz w:val="20"/>
                <w:szCs w:val="20"/>
              </w:rPr>
            </w:pPr>
            <w:r w:rsidRPr="008050E8">
              <w:rPr>
                <w:sz w:val="20"/>
                <w:szCs w:val="20"/>
              </w:rPr>
              <w:t xml:space="preserve">Si informa che l’interessato potrà richiedere al Titolare del trattamento, ricorrendone le </w:t>
            </w:r>
            <w:r w:rsidRPr="00F26C45">
              <w:rPr>
                <w:sz w:val="20"/>
                <w:szCs w:val="20"/>
              </w:rPr>
              <w:t>condizioni, l’</w:t>
            </w:r>
            <w:r w:rsidRPr="00F26C45">
              <w:rPr>
                <w:bCs/>
                <w:sz w:val="20"/>
                <w:szCs w:val="20"/>
              </w:rPr>
              <w:t>accesso</w:t>
            </w:r>
            <w:r w:rsidRPr="00F26C45">
              <w:rPr>
                <w:sz w:val="20"/>
                <w:szCs w:val="20"/>
              </w:rPr>
              <w:t xml:space="preserve"> ai dati personali ai sensi dell’art. 15 del Regolamento, la </w:t>
            </w:r>
            <w:r w:rsidRPr="00F26C45">
              <w:rPr>
                <w:bCs/>
                <w:sz w:val="20"/>
                <w:szCs w:val="20"/>
              </w:rPr>
              <w:t xml:space="preserve">rettifica </w:t>
            </w:r>
            <w:r w:rsidRPr="00F26C45">
              <w:rPr>
                <w:sz w:val="20"/>
                <w:szCs w:val="20"/>
              </w:rPr>
              <w:t xml:space="preserve">degli stessi ai sensi dell’art. 16 del Regolamento, </w:t>
            </w:r>
            <w:r w:rsidRPr="00F26C45">
              <w:rPr>
                <w:bCs/>
                <w:sz w:val="20"/>
                <w:szCs w:val="20"/>
              </w:rPr>
              <w:t xml:space="preserve">la cancellazione </w:t>
            </w:r>
            <w:r w:rsidRPr="00F26C45">
              <w:rPr>
                <w:sz w:val="20"/>
                <w:szCs w:val="20"/>
              </w:rPr>
              <w:t xml:space="preserve">degli stessi ai sensi dell’art. 17 del Regolamento (ove quest’ultima non contrasti con la normativa vigente sulla conservazione dei dati stessi e con la necessità di tutelare, in caso di contenzioso giudiziario, l’Università e i professionisti che li abbiano trattati) o la </w:t>
            </w:r>
            <w:r w:rsidRPr="00F26C45">
              <w:rPr>
                <w:bCs/>
                <w:sz w:val="20"/>
                <w:szCs w:val="20"/>
              </w:rPr>
              <w:t xml:space="preserve">limitazione </w:t>
            </w:r>
            <w:r w:rsidRPr="00F26C45">
              <w:rPr>
                <w:sz w:val="20"/>
                <w:szCs w:val="20"/>
              </w:rPr>
              <w:t xml:space="preserve">del trattamento ai sensi dell’art. 18 del Regolamento, ovvero potrà </w:t>
            </w:r>
            <w:r w:rsidRPr="00F26C45">
              <w:rPr>
                <w:bCs/>
                <w:sz w:val="20"/>
                <w:szCs w:val="20"/>
              </w:rPr>
              <w:t>opporsi</w:t>
            </w:r>
            <w:r w:rsidRPr="00F26C45">
              <w:rPr>
                <w:sz w:val="20"/>
                <w:szCs w:val="20"/>
              </w:rPr>
              <w:t xml:space="preserve"> al loro trattamento ai sensi dell’art. 21 del Re</w:t>
            </w:r>
            <w:r w:rsidRPr="008050E8">
              <w:rPr>
                <w:sz w:val="20"/>
                <w:szCs w:val="20"/>
              </w:rPr>
              <w:t xml:space="preserve">golamento, oltre a poter esercitare il diritto alla </w:t>
            </w:r>
            <w:r w:rsidRPr="00F26C45">
              <w:rPr>
                <w:bCs/>
                <w:sz w:val="20"/>
                <w:szCs w:val="20"/>
              </w:rPr>
              <w:t>portabilità</w:t>
            </w:r>
            <w:r w:rsidRPr="008050E8">
              <w:rPr>
                <w:b/>
                <w:bCs/>
                <w:sz w:val="20"/>
                <w:szCs w:val="20"/>
              </w:rPr>
              <w:t xml:space="preserve"> </w:t>
            </w:r>
            <w:r w:rsidRPr="008050E8">
              <w:rPr>
                <w:sz w:val="20"/>
                <w:szCs w:val="20"/>
              </w:rPr>
              <w:t>dei dati ai sensi dell’art. 20 del Regolamento.</w:t>
            </w:r>
            <w:r w:rsidRPr="008050E8">
              <w:rPr>
                <w:b/>
                <w:bCs/>
                <w:sz w:val="20"/>
                <w:szCs w:val="20"/>
              </w:rPr>
              <w:t xml:space="preserve"> </w:t>
            </w:r>
          </w:p>
        </w:tc>
      </w:tr>
      <w:tr w:rsidR="00F26C45" w:rsidRPr="008050E8" w14:paraId="0E026310" w14:textId="77777777" w:rsidTr="00F26C45">
        <w:tc>
          <w:tcPr>
            <w:tcW w:w="3473" w:type="dxa"/>
            <w:shd w:val="clear" w:color="auto" w:fill="auto"/>
          </w:tcPr>
          <w:p w14:paraId="3697CFDA" w14:textId="77777777" w:rsidR="00F26C45" w:rsidRPr="008050E8" w:rsidRDefault="00F26C45" w:rsidP="00F41F34">
            <w:pPr>
              <w:spacing w:line="280" w:lineRule="exact"/>
              <w:ind w:right="-2"/>
              <w:jc w:val="both"/>
              <w:rPr>
                <w:sz w:val="20"/>
                <w:szCs w:val="20"/>
              </w:rPr>
            </w:pPr>
            <w:r w:rsidRPr="008050E8">
              <w:rPr>
                <w:sz w:val="20"/>
                <w:szCs w:val="20"/>
              </w:rPr>
              <w:t>Modalità di esercizio dei diritti e reclamo all’Autorità Garante per la Protezione dei dati personali</w:t>
            </w:r>
          </w:p>
        </w:tc>
        <w:tc>
          <w:tcPr>
            <w:tcW w:w="6734" w:type="dxa"/>
            <w:shd w:val="clear" w:color="auto" w:fill="auto"/>
          </w:tcPr>
          <w:p w14:paraId="790DB542" w14:textId="77777777" w:rsidR="00F26C45" w:rsidRPr="00F26C45" w:rsidRDefault="00F26C45" w:rsidP="00F41F34">
            <w:pPr>
              <w:spacing w:line="280" w:lineRule="exact"/>
              <w:ind w:right="-2"/>
              <w:jc w:val="both"/>
              <w:rPr>
                <w:sz w:val="20"/>
                <w:szCs w:val="20"/>
              </w:rPr>
            </w:pPr>
            <w:r w:rsidRPr="008050E8">
              <w:rPr>
                <w:sz w:val="20"/>
                <w:szCs w:val="20"/>
              </w:rPr>
              <w:t xml:space="preserve">Fermo restando quanto sopra specificato, l’interessato può far valere i suoi diritti ai sensi degli articoli 15-22 del GDPR utilizzando i dati di contatto indicati a pag. 1 della presente informativa. Per ulteriori informazioni, può consultare il </w:t>
            </w:r>
            <w:r w:rsidRPr="00F26C45">
              <w:rPr>
                <w:bCs/>
                <w:i/>
                <w:iCs/>
                <w:sz w:val="20"/>
                <w:szCs w:val="20"/>
              </w:rPr>
              <w:t>Vademecum</w:t>
            </w:r>
            <w:r w:rsidRPr="00F26C45">
              <w:rPr>
                <w:bCs/>
                <w:sz w:val="20"/>
                <w:szCs w:val="20"/>
              </w:rPr>
              <w:t xml:space="preserve"> per l’esercizio dei diritti </w:t>
            </w:r>
            <w:r w:rsidRPr="00F26C45">
              <w:rPr>
                <w:sz w:val="20"/>
                <w:szCs w:val="20"/>
              </w:rPr>
              <w:t xml:space="preserve">pubblicato sulla pagina web </w:t>
            </w:r>
            <w:hyperlink r:id="rId12" w:history="1">
              <w:r w:rsidRPr="00F26C45">
                <w:rPr>
                  <w:rStyle w:val="Collegamentoipertestuale"/>
                  <w:sz w:val="20"/>
                  <w:szCs w:val="20"/>
                  <w:lang w:val="it"/>
                </w:rPr>
                <w:t>https://www.uniroma1.it/it/pagina/settore-privacy</w:t>
              </w:r>
            </w:hyperlink>
            <w:r w:rsidRPr="00F26C45">
              <w:rPr>
                <w:sz w:val="20"/>
                <w:szCs w:val="20"/>
              </w:rPr>
              <w:t xml:space="preserve"> nell’apposita sezione “Esercizio dei diritti in materia di protezione dei dati personali”.</w:t>
            </w:r>
          </w:p>
          <w:p w14:paraId="1DEFA7BB" w14:textId="77777777" w:rsidR="00F26C45" w:rsidRPr="008050E8" w:rsidRDefault="00F26C45" w:rsidP="00F41F34">
            <w:pPr>
              <w:spacing w:line="280" w:lineRule="exact"/>
              <w:ind w:right="-2"/>
              <w:jc w:val="both"/>
              <w:rPr>
                <w:sz w:val="20"/>
                <w:szCs w:val="20"/>
              </w:rPr>
            </w:pPr>
            <w:r w:rsidRPr="00F26C45">
              <w:rPr>
                <w:sz w:val="20"/>
                <w:szCs w:val="20"/>
              </w:rPr>
              <w:t xml:space="preserve">In caso di violazione delle disposizioni del Regolamento, Lei ha, altresì, diritto di proporre </w:t>
            </w:r>
            <w:r w:rsidRPr="00F26C45">
              <w:rPr>
                <w:bCs/>
                <w:sz w:val="20"/>
                <w:szCs w:val="20"/>
              </w:rPr>
              <w:t>reclamo</w:t>
            </w:r>
            <w:r w:rsidRPr="00F26C45">
              <w:rPr>
                <w:sz w:val="20"/>
                <w:szCs w:val="20"/>
              </w:rPr>
              <w:t xml:space="preserve"> all’Autorità di controllo ai sensi dell’art. 77 del Regolamento. In Italia tale funzione è esercitata</w:t>
            </w:r>
            <w:r w:rsidRPr="008050E8">
              <w:rPr>
                <w:sz w:val="20"/>
                <w:szCs w:val="20"/>
              </w:rPr>
              <w:t xml:space="preserve"> dal Garante per la protezione dei dati personali (</w:t>
            </w:r>
            <w:hyperlink r:id="rId13" w:history="1">
              <w:r w:rsidRPr="008050E8">
                <w:rPr>
                  <w:rStyle w:val="Collegamentoipertestuale"/>
                  <w:sz w:val="20"/>
                  <w:szCs w:val="20"/>
                  <w:lang w:val="it"/>
                </w:rPr>
                <w:t>https://www.garanteprivacy.it/</w:t>
              </w:r>
            </w:hyperlink>
            <w:r w:rsidRPr="008050E8">
              <w:rPr>
                <w:sz w:val="20"/>
                <w:szCs w:val="20"/>
              </w:rPr>
              <w:t>).</w:t>
            </w:r>
          </w:p>
        </w:tc>
      </w:tr>
      <w:tr w:rsidR="00F26C45" w:rsidRPr="008050E8" w14:paraId="687D51F8" w14:textId="77777777" w:rsidTr="00F26C45">
        <w:tc>
          <w:tcPr>
            <w:tcW w:w="3473" w:type="dxa"/>
            <w:shd w:val="clear" w:color="auto" w:fill="auto"/>
          </w:tcPr>
          <w:p w14:paraId="0C9F2426" w14:textId="77777777" w:rsidR="00F26C45" w:rsidRPr="008050E8" w:rsidRDefault="00F26C45" w:rsidP="00F41F34">
            <w:pPr>
              <w:spacing w:line="280" w:lineRule="exact"/>
              <w:ind w:right="-2"/>
              <w:jc w:val="both"/>
              <w:rPr>
                <w:sz w:val="20"/>
                <w:szCs w:val="20"/>
              </w:rPr>
            </w:pPr>
            <w:r w:rsidRPr="008050E8">
              <w:rPr>
                <w:sz w:val="20"/>
                <w:szCs w:val="20"/>
              </w:rPr>
              <w:t>Categorie di interessati</w:t>
            </w:r>
          </w:p>
        </w:tc>
        <w:tc>
          <w:tcPr>
            <w:tcW w:w="6734" w:type="dxa"/>
            <w:shd w:val="clear" w:color="auto" w:fill="auto"/>
          </w:tcPr>
          <w:p w14:paraId="503A7648" w14:textId="0D6947E2" w:rsidR="00F26C45" w:rsidRPr="00F26C45" w:rsidRDefault="00F26C45" w:rsidP="00F26C45">
            <w:pPr>
              <w:numPr>
                <w:ilvl w:val="0"/>
                <w:numId w:val="25"/>
              </w:numPr>
              <w:spacing w:line="280" w:lineRule="exact"/>
              <w:ind w:left="384" w:right="-2"/>
              <w:jc w:val="both"/>
              <w:rPr>
                <w:bCs/>
                <w:sz w:val="20"/>
                <w:szCs w:val="20"/>
              </w:rPr>
            </w:pPr>
            <w:r w:rsidRPr="00F26C45">
              <w:rPr>
                <w:bCs/>
                <w:sz w:val="20"/>
                <w:szCs w:val="20"/>
              </w:rPr>
              <w:t xml:space="preserve">Candidati che intendono partecipare alla procedura di selezione pubblica, per titoli e colloquio, ai fini del conferimento di un incarico di lavoro autonomo presso </w:t>
            </w:r>
            <w:r w:rsidR="00FE1DC1">
              <w:rPr>
                <w:bCs/>
                <w:sz w:val="20"/>
                <w:szCs w:val="20"/>
              </w:rPr>
              <w:t>Sapienza</w:t>
            </w:r>
          </w:p>
          <w:p w14:paraId="6DD89600" w14:textId="77777777" w:rsidR="00F26C45" w:rsidRPr="00F26C45" w:rsidRDefault="00F26C45" w:rsidP="00F26C45">
            <w:pPr>
              <w:spacing w:line="280" w:lineRule="exact"/>
              <w:ind w:left="384" w:right="-2"/>
              <w:jc w:val="both"/>
              <w:rPr>
                <w:bCs/>
                <w:sz w:val="20"/>
                <w:szCs w:val="20"/>
              </w:rPr>
            </w:pPr>
          </w:p>
          <w:p w14:paraId="28FF62C8" w14:textId="5154DE77" w:rsidR="00F26C45" w:rsidRPr="000B7B34" w:rsidRDefault="00F26C45" w:rsidP="000B7B34">
            <w:pPr>
              <w:numPr>
                <w:ilvl w:val="0"/>
                <w:numId w:val="25"/>
              </w:numPr>
              <w:spacing w:line="280" w:lineRule="exact"/>
              <w:ind w:left="384" w:right="-2"/>
              <w:jc w:val="both"/>
              <w:rPr>
                <w:bCs/>
                <w:sz w:val="20"/>
                <w:szCs w:val="20"/>
              </w:rPr>
            </w:pPr>
            <w:r w:rsidRPr="00F26C45">
              <w:rPr>
                <w:bCs/>
                <w:sz w:val="20"/>
                <w:szCs w:val="20"/>
              </w:rPr>
              <w:t>Candidati risultati vincitori della selezione indetta da</w:t>
            </w:r>
            <w:r w:rsidR="000B7B34">
              <w:rPr>
                <w:bCs/>
                <w:sz w:val="20"/>
                <w:szCs w:val="20"/>
              </w:rPr>
              <w:t>ll’</w:t>
            </w:r>
            <w:r w:rsidR="000B7B34" w:rsidRPr="000B7B34">
              <w:rPr>
                <w:bCs/>
                <w:sz w:val="20"/>
                <w:szCs w:val="20"/>
              </w:rPr>
              <w:t xml:space="preserve">Area Servizi per la didattica e il diritto allo studio </w:t>
            </w:r>
            <w:r w:rsidR="00FE1DC1" w:rsidRPr="000B7B34">
              <w:rPr>
                <w:bCs/>
                <w:sz w:val="20"/>
                <w:szCs w:val="20"/>
              </w:rPr>
              <w:t>- Sapienza</w:t>
            </w:r>
          </w:p>
        </w:tc>
      </w:tr>
      <w:tr w:rsidR="00F26C45" w:rsidRPr="008050E8" w14:paraId="0D7B6633" w14:textId="77777777" w:rsidTr="00F26C45">
        <w:tc>
          <w:tcPr>
            <w:tcW w:w="3473" w:type="dxa"/>
            <w:shd w:val="clear" w:color="auto" w:fill="auto"/>
          </w:tcPr>
          <w:p w14:paraId="2ABE8397" w14:textId="77777777" w:rsidR="00F26C45" w:rsidRPr="008050E8" w:rsidRDefault="00F26C45" w:rsidP="00F41F34">
            <w:pPr>
              <w:spacing w:line="280" w:lineRule="exact"/>
              <w:ind w:right="-2"/>
              <w:jc w:val="both"/>
              <w:rPr>
                <w:sz w:val="20"/>
                <w:szCs w:val="20"/>
              </w:rPr>
            </w:pPr>
            <w:r w:rsidRPr="008050E8">
              <w:rPr>
                <w:sz w:val="20"/>
                <w:szCs w:val="20"/>
              </w:rPr>
              <w:t xml:space="preserve">Categorie di destinatari </w:t>
            </w:r>
          </w:p>
        </w:tc>
        <w:tc>
          <w:tcPr>
            <w:tcW w:w="6734" w:type="dxa"/>
            <w:shd w:val="clear" w:color="auto" w:fill="auto"/>
          </w:tcPr>
          <w:p w14:paraId="69CB124B" w14:textId="77777777" w:rsidR="00F26C45" w:rsidRPr="00AE65C4" w:rsidRDefault="00F26C45" w:rsidP="00F41F34">
            <w:pPr>
              <w:spacing w:line="280" w:lineRule="exact"/>
              <w:ind w:right="-2"/>
              <w:jc w:val="both"/>
              <w:rPr>
                <w:sz w:val="20"/>
                <w:szCs w:val="20"/>
              </w:rPr>
            </w:pPr>
            <w:r>
              <w:rPr>
                <w:sz w:val="20"/>
                <w:szCs w:val="20"/>
              </w:rPr>
              <w:t xml:space="preserve">Nei limiti pertinenti alle finalità di trattamento indicate, i dati dei candidati e dei collaboratori saranno comunicati e/o comunque resi accessibili </w:t>
            </w:r>
            <w:r w:rsidRPr="00AE65C4">
              <w:rPr>
                <w:sz w:val="20"/>
                <w:szCs w:val="20"/>
              </w:rPr>
              <w:t xml:space="preserve">ai </w:t>
            </w:r>
            <w:r w:rsidRPr="00AE65C4">
              <w:rPr>
                <w:bCs/>
                <w:sz w:val="20"/>
                <w:szCs w:val="20"/>
              </w:rPr>
              <w:t>dipendenti e collaboratori preposti ai competenti Uffici del Dipartimento e dell’Amministrazione Centrale dell’Ateneo, nella loro qualità di soggetti autorizzati al trattamento</w:t>
            </w:r>
            <w:r w:rsidRPr="00AE65C4">
              <w:rPr>
                <w:sz w:val="20"/>
                <w:szCs w:val="20"/>
              </w:rPr>
              <w:t>.</w:t>
            </w:r>
          </w:p>
          <w:p w14:paraId="2E89AA4D" w14:textId="1E651D79" w:rsidR="00F26C45" w:rsidRDefault="007E480F" w:rsidP="00F41F34">
            <w:pPr>
              <w:spacing w:line="280" w:lineRule="exact"/>
              <w:ind w:right="-2"/>
              <w:jc w:val="both"/>
              <w:rPr>
                <w:sz w:val="20"/>
                <w:szCs w:val="20"/>
              </w:rPr>
            </w:pPr>
            <w:r>
              <w:rPr>
                <w:sz w:val="20"/>
                <w:szCs w:val="20"/>
              </w:rPr>
              <w:t>L</w:t>
            </w:r>
            <w:r w:rsidRPr="007E480F">
              <w:rPr>
                <w:sz w:val="20"/>
                <w:szCs w:val="20"/>
              </w:rPr>
              <w:t>’Area Servizi per la didattica e il diritto allo studio - Sapienza</w:t>
            </w:r>
            <w:r w:rsidR="00F26C45">
              <w:rPr>
                <w:sz w:val="20"/>
                <w:szCs w:val="20"/>
              </w:rPr>
              <w:t xml:space="preserve"> può, inoltre, comunicare i dati personali dei soggetti interessati a:</w:t>
            </w:r>
          </w:p>
          <w:p w14:paraId="72572AC1" w14:textId="77777777" w:rsidR="00F26C45" w:rsidRDefault="00F26C45" w:rsidP="00F26C45">
            <w:pPr>
              <w:numPr>
                <w:ilvl w:val="0"/>
                <w:numId w:val="24"/>
              </w:numPr>
              <w:spacing w:line="280" w:lineRule="exact"/>
              <w:ind w:right="-2"/>
              <w:jc w:val="both"/>
              <w:rPr>
                <w:sz w:val="20"/>
                <w:szCs w:val="20"/>
              </w:rPr>
            </w:pPr>
            <w:r>
              <w:rPr>
                <w:sz w:val="20"/>
                <w:szCs w:val="20"/>
              </w:rPr>
              <w:t>Ministero dell’Università e della Ricerca (M.U.R.) attraverso la piattaforma CINECA;</w:t>
            </w:r>
          </w:p>
          <w:p w14:paraId="151025B4" w14:textId="77777777" w:rsidR="00F26C45" w:rsidRDefault="00F26C45" w:rsidP="00F26C45">
            <w:pPr>
              <w:numPr>
                <w:ilvl w:val="0"/>
                <w:numId w:val="24"/>
              </w:numPr>
              <w:spacing w:line="280" w:lineRule="exact"/>
              <w:ind w:right="-2"/>
              <w:jc w:val="both"/>
              <w:rPr>
                <w:sz w:val="20"/>
                <w:szCs w:val="20"/>
              </w:rPr>
            </w:pPr>
            <w:r>
              <w:rPr>
                <w:sz w:val="20"/>
                <w:szCs w:val="20"/>
              </w:rPr>
              <w:t>Amministrazioni certificanti in sede di controllo delle dichiarazioni sostitutive rese ai fini del D.P.R. n. 445/2000;</w:t>
            </w:r>
          </w:p>
          <w:p w14:paraId="6B88260B" w14:textId="77777777" w:rsidR="00F26C45" w:rsidRDefault="00F26C45" w:rsidP="00F26C45">
            <w:pPr>
              <w:numPr>
                <w:ilvl w:val="0"/>
                <w:numId w:val="24"/>
              </w:numPr>
              <w:spacing w:line="280" w:lineRule="exact"/>
              <w:ind w:right="-2"/>
              <w:jc w:val="both"/>
              <w:rPr>
                <w:sz w:val="20"/>
                <w:szCs w:val="20"/>
              </w:rPr>
            </w:pPr>
            <w:r>
              <w:rPr>
                <w:sz w:val="20"/>
                <w:szCs w:val="20"/>
              </w:rPr>
              <w:t xml:space="preserve">Questure, Sportello unico di immigrazione e Procura della Repubblica relativamente a permessi di soggiorno e al riconoscimento di particolari </w:t>
            </w:r>
            <w:r>
              <w:rPr>
                <w:i/>
                <w:iCs/>
                <w:sz w:val="20"/>
                <w:szCs w:val="20"/>
              </w:rPr>
              <w:t>status</w:t>
            </w:r>
            <w:r>
              <w:rPr>
                <w:sz w:val="20"/>
                <w:szCs w:val="20"/>
              </w:rPr>
              <w:t>;</w:t>
            </w:r>
          </w:p>
          <w:p w14:paraId="612863DD" w14:textId="77777777" w:rsidR="00F26C45" w:rsidRDefault="00F26C45" w:rsidP="00F26C45">
            <w:pPr>
              <w:numPr>
                <w:ilvl w:val="0"/>
                <w:numId w:val="24"/>
              </w:numPr>
              <w:spacing w:line="280" w:lineRule="exact"/>
              <w:ind w:right="-2"/>
              <w:jc w:val="both"/>
              <w:rPr>
                <w:sz w:val="20"/>
                <w:szCs w:val="20"/>
              </w:rPr>
            </w:pPr>
            <w:r>
              <w:rPr>
                <w:sz w:val="20"/>
                <w:szCs w:val="20"/>
              </w:rPr>
              <w:lastRenderedPageBreak/>
              <w:t>Regione e Direzione Territoriale del Lavoro;</w:t>
            </w:r>
          </w:p>
          <w:p w14:paraId="658BF677" w14:textId="77777777" w:rsidR="00F26C45" w:rsidRDefault="00F26C45" w:rsidP="00F26C45">
            <w:pPr>
              <w:numPr>
                <w:ilvl w:val="0"/>
                <w:numId w:val="24"/>
              </w:numPr>
              <w:spacing w:line="280" w:lineRule="exact"/>
              <w:ind w:right="-2"/>
              <w:jc w:val="both"/>
              <w:rPr>
                <w:sz w:val="20"/>
                <w:szCs w:val="20"/>
              </w:rPr>
            </w:pPr>
            <w:r>
              <w:rPr>
                <w:sz w:val="20"/>
                <w:szCs w:val="20"/>
              </w:rPr>
              <w:t>Servizio Medicina del Lavoro;</w:t>
            </w:r>
          </w:p>
          <w:p w14:paraId="457B239F" w14:textId="77777777" w:rsidR="00F26C45" w:rsidRDefault="00F26C45" w:rsidP="00F26C45">
            <w:pPr>
              <w:numPr>
                <w:ilvl w:val="0"/>
                <w:numId w:val="24"/>
              </w:numPr>
              <w:spacing w:line="280" w:lineRule="exact"/>
              <w:ind w:right="-2"/>
              <w:jc w:val="both"/>
              <w:rPr>
                <w:sz w:val="20"/>
                <w:szCs w:val="20"/>
              </w:rPr>
            </w:pPr>
            <w:r>
              <w:rPr>
                <w:sz w:val="20"/>
                <w:szCs w:val="20"/>
              </w:rPr>
              <w:t>membri delle Commissioni esaminatrici.</w:t>
            </w:r>
          </w:p>
          <w:p w14:paraId="2F769D1A" w14:textId="77777777" w:rsidR="007E480F" w:rsidRDefault="007E480F" w:rsidP="00F41F34">
            <w:pPr>
              <w:spacing w:line="280" w:lineRule="exact"/>
              <w:ind w:right="-2"/>
              <w:jc w:val="both"/>
              <w:rPr>
                <w:sz w:val="20"/>
                <w:szCs w:val="20"/>
              </w:rPr>
            </w:pPr>
          </w:p>
          <w:p w14:paraId="20127649" w14:textId="28285CA3" w:rsidR="00F26C45" w:rsidRDefault="00F26C45" w:rsidP="00F41F34">
            <w:pPr>
              <w:spacing w:line="280" w:lineRule="exact"/>
              <w:ind w:right="-2"/>
              <w:jc w:val="both"/>
              <w:rPr>
                <w:sz w:val="20"/>
                <w:szCs w:val="20"/>
              </w:rPr>
            </w:pPr>
            <w:r>
              <w:rPr>
                <w:sz w:val="20"/>
                <w:szCs w:val="20"/>
              </w:rPr>
              <w:t>I dati de</w:t>
            </w:r>
            <w:r w:rsidR="009A38FD">
              <w:rPr>
                <w:sz w:val="20"/>
                <w:szCs w:val="20"/>
              </w:rPr>
              <w:t>i prestatori</w:t>
            </w:r>
            <w:r>
              <w:rPr>
                <w:sz w:val="20"/>
                <w:szCs w:val="20"/>
              </w:rPr>
              <w:t xml:space="preserve"> potranno, altresì, essere comunicati a:</w:t>
            </w:r>
          </w:p>
          <w:p w14:paraId="525AD9FC" w14:textId="77777777" w:rsidR="00F26C45" w:rsidRDefault="00F26C45" w:rsidP="00F26C45">
            <w:pPr>
              <w:numPr>
                <w:ilvl w:val="0"/>
                <w:numId w:val="24"/>
              </w:numPr>
              <w:spacing w:line="280" w:lineRule="exact"/>
              <w:ind w:right="-2"/>
              <w:jc w:val="both"/>
              <w:rPr>
                <w:sz w:val="20"/>
                <w:szCs w:val="20"/>
              </w:rPr>
            </w:pPr>
            <w:r>
              <w:rPr>
                <w:sz w:val="20"/>
                <w:szCs w:val="20"/>
              </w:rPr>
              <w:t>Agenzia Nazionale delle Politiche Attive del Lavoro (ANPAL);</w:t>
            </w:r>
          </w:p>
          <w:p w14:paraId="0269728A" w14:textId="77777777" w:rsidR="00F26C45" w:rsidRDefault="00F26C45" w:rsidP="00F26C45">
            <w:pPr>
              <w:numPr>
                <w:ilvl w:val="0"/>
                <w:numId w:val="24"/>
              </w:numPr>
              <w:spacing w:line="280" w:lineRule="exact"/>
              <w:ind w:right="-2"/>
              <w:jc w:val="both"/>
              <w:rPr>
                <w:sz w:val="20"/>
                <w:szCs w:val="20"/>
              </w:rPr>
            </w:pPr>
            <w:r>
              <w:rPr>
                <w:sz w:val="20"/>
                <w:szCs w:val="20"/>
              </w:rPr>
              <w:t>enti di assicurazione per pratiche infortuni;</w:t>
            </w:r>
          </w:p>
          <w:p w14:paraId="225BD161" w14:textId="77777777" w:rsidR="00F26C45" w:rsidRDefault="00F26C45" w:rsidP="00F26C45">
            <w:pPr>
              <w:numPr>
                <w:ilvl w:val="0"/>
                <w:numId w:val="24"/>
              </w:numPr>
              <w:spacing w:line="280" w:lineRule="exact"/>
              <w:ind w:right="-2"/>
              <w:jc w:val="both"/>
              <w:rPr>
                <w:sz w:val="20"/>
                <w:szCs w:val="20"/>
              </w:rPr>
            </w:pPr>
            <w:r>
              <w:rPr>
                <w:sz w:val="20"/>
                <w:szCs w:val="20"/>
              </w:rPr>
              <w:t>Organismi Regionali di Gestione;</w:t>
            </w:r>
          </w:p>
          <w:p w14:paraId="377C4764" w14:textId="77777777" w:rsidR="00F26C45" w:rsidRDefault="00F26C45" w:rsidP="00F26C45">
            <w:pPr>
              <w:numPr>
                <w:ilvl w:val="0"/>
                <w:numId w:val="24"/>
              </w:numPr>
              <w:spacing w:line="280" w:lineRule="exact"/>
              <w:ind w:right="-2"/>
              <w:jc w:val="both"/>
              <w:rPr>
                <w:sz w:val="20"/>
                <w:szCs w:val="20"/>
              </w:rPr>
            </w:pPr>
            <w:r>
              <w:rPr>
                <w:sz w:val="20"/>
                <w:szCs w:val="20"/>
              </w:rPr>
              <w:t>Istituto Nazionale della Previdenza Sociale (INPS);</w:t>
            </w:r>
          </w:p>
          <w:p w14:paraId="5C04AD8E" w14:textId="77777777" w:rsidR="00F26C45" w:rsidRDefault="00F26C45" w:rsidP="00F26C45">
            <w:pPr>
              <w:numPr>
                <w:ilvl w:val="0"/>
                <w:numId w:val="24"/>
              </w:numPr>
              <w:spacing w:line="280" w:lineRule="exact"/>
              <w:ind w:right="-2"/>
              <w:jc w:val="both"/>
              <w:rPr>
                <w:sz w:val="20"/>
                <w:szCs w:val="20"/>
              </w:rPr>
            </w:pPr>
            <w:r>
              <w:rPr>
                <w:sz w:val="20"/>
                <w:szCs w:val="20"/>
              </w:rPr>
              <w:t>Autorità Giudiziaria e Autorità di Pubblica Sicurezza (per lo svolgimento delle indagini preliminari ai sensi dell’art. 326 e ss. c.p.p.);</w:t>
            </w:r>
          </w:p>
          <w:p w14:paraId="3A8310E7" w14:textId="77777777" w:rsidR="00F26C45" w:rsidRDefault="00F26C45" w:rsidP="00F26C45">
            <w:pPr>
              <w:numPr>
                <w:ilvl w:val="0"/>
                <w:numId w:val="24"/>
              </w:numPr>
              <w:spacing w:line="280" w:lineRule="exact"/>
              <w:ind w:right="-2"/>
              <w:jc w:val="both"/>
              <w:rPr>
                <w:sz w:val="20"/>
                <w:szCs w:val="20"/>
              </w:rPr>
            </w:pPr>
            <w:r>
              <w:rPr>
                <w:sz w:val="20"/>
                <w:szCs w:val="20"/>
              </w:rPr>
              <w:t>Ministero dello Sviluppo Economico (MISE);</w:t>
            </w:r>
          </w:p>
          <w:p w14:paraId="2C64BCA8" w14:textId="35F1B54F" w:rsidR="00F26C45" w:rsidRDefault="00F26C45" w:rsidP="00F26C45">
            <w:pPr>
              <w:numPr>
                <w:ilvl w:val="0"/>
                <w:numId w:val="24"/>
              </w:numPr>
              <w:spacing w:line="280" w:lineRule="exact"/>
              <w:ind w:right="-2"/>
              <w:jc w:val="both"/>
              <w:rPr>
                <w:sz w:val="20"/>
                <w:szCs w:val="20"/>
              </w:rPr>
            </w:pPr>
            <w:r>
              <w:rPr>
                <w:sz w:val="20"/>
                <w:szCs w:val="20"/>
              </w:rPr>
              <w:t>Strutture Sanitarie Convenzionate</w:t>
            </w:r>
          </w:p>
          <w:p w14:paraId="01083B3B" w14:textId="77777777" w:rsidR="00F26C45" w:rsidRDefault="00F26C45" w:rsidP="00F41F34">
            <w:pPr>
              <w:spacing w:line="280" w:lineRule="exact"/>
              <w:ind w:left="720" w:right="-2"/>
              <w:jc w:val="both"/>
              <w:rPr>
                <w:sz w:val="20"/>
                <w:szCs w:val="20"/>
              </w:rPr>
            </w:pPr>
          </w:p>
          <w:p w14:paraId="33D5005B" w14:textId="0FF0735E" w:rsidR="00F26C45" w:rsidRPr="0044211C" w:rsidRDefault="00F26C45" w:rsidP="00F41F34">
            <w:pPr>
              <w:spacing w:line="280" w:lineRule="exact"/>
              <w:ind w:right="-2"/>
              <w:jc w:val="both"/>
              <w:rPr>
                <w:sz w:val="20"/>
                <w:szCs w:val="20"/>
              </w:rPr>
            </w:pPr>
            <w:r>
              <w:rPr>
                <w:sz w:val="20"/>
                <w:szCs w:val="20"/>
              </w:rPr>
              <w:t xml:space="preserve">Infine, </w:t>
            </w:r>
            <w:r w:rsidR="007E480F">
              <w:rPr>
                <w:sz w:val="20"/>
                <w:szCs w:val="20"/>
              </w:rPr>
              <w:t>l’</w:t>
            </w:r>
            <w:r w:rsidR="007E480F" w:rsidRPr="000B7B34">
              <w:rPr>
                <w:sz w:val="20"/>
                <w:szCs w:val="20"/>
              </w:rPr>
              <w:t xml:space="preserve">Area Servizi per la didattica e </w:t>
            </w:r>
            <w:r w:rsidR="007E480F">
              <w:rPr>
                <w:sz w:val="20"/>
                <w:szCs w:val="20"/>
              </w:rPr>
              <w:t xml:space="preserve">il </w:t>
            </w:r>
            <w:r w:rsidR="007E480F" w:rsidRPr="000B7B34">
              <w:rPr>
                <w:sz w:val="20"/>
                <w:szCs w:val="20"/>
              </w:rPr>
              <w:t xml:space="preserve">diritto allo studio </w:t>
            </w:r>
            <w:r>
              <w:rPr>
                <w:sz w:val="20"/>
                <w:szCs w:val="20"/>
              </w:rPr>
              <w:t xml:space="preserve">può comunicare i dati a </w:t>
            </w:r>
            <w:r w:rsidRPr="00F26C45">
              <w:rPr>
                <w:bCs/>
                <w:sz w:val="20"/>
                <w:szCs w:val="20"/>
              </w:rPr>
              <w:t>persone fisiche e giuridiche che prestano attività di consulenza o di servizio verso il Dipartimento</w:t>
            </w:r>
            <w:r w:rsidR="007E480F">
              <w:rPr>
                <w:bCs/>
                <w:sz w:val="20"/>
                <w:szCs w:val="20"/>
              </w:rPr>
              <w:t>, Facoltà</w:t>
            </w:r>
            <w:r w:rsidRPr="00F26C45">
              <w:rPr>
                <w:bCs/>
                <w:sz w:val="20"/>
                <w:szCs w:val="20"/>
              </w:rPr>
              <w:t xml:space="preserve"> e/o l’A</w:t>
            </w:r>
            <w:r w:rsidR="007E480F">
              <w:rPr>
                <w:bCs/>
                <w:sz w:val="20"/>
                <w:szCs w:val="20"/>
              </w:rPr>
              <w:t>mministrazione Centrale di Sapienza</w:t>
            </w:r>
            <w:r w:rsidRPr="00F26C45">
              <w:rPr>
                <w:sz w:val="20"/>
                <w:szCs w:val="20"/>
              </w:rPr>
              <w:t xml:space="preserve">. In questo caso tali soggetti svolgeranno la funzione di </w:t>
            </w:r>
            <w:r w:rsidRPr="00F26C45">
              <w:rPr>
                <w:bCs/>
                <w:sz w:val="20"/>
                <w:szCs w:val="20"/>
              </w:rPr>
              <w:t xml:space="preserve">Responsabile del trattamento dei dati </w:t>
            </w:r>
            <w:r w:rsidRPr="00F26C45">
              <w:rPr>
                <w:sz w:val="20"/>
                <w:szCs w:val="20"/>
              </w:rPr>
              <w:t>ai sensi dell’art. 28 del GDPR.</w:t>
            </w:r>
            <w:r>
              <w:rPr>
                <w:sz w:val="20"/>
                <w:szCs w:val="20"/>
              </w:rPr>
              <w:t xml:space="preserve"> </w:t>
            </w:r>
          </w:p>
        </w:tc>
      </w:tr>
      <w:tr w:rsidR="00F26C45" w:rsidRPr="008050E8" w14:paraId="64003B7A" w14:textId="77777777" w:rsidTr="00F26C45">
        <w:tc>
          <w:tcPr>
            <w:tcW w:w="3473" w:type="dxa"/>
            <w:shd w:val="clear" w:color="auto" w:fill="auto"/>
          </w:tcPr>
          <w:p w14:paraId="520C67EA" w14:textId="77777777" w:rsidR="00F26C45" w:rsidRPr="008050E8" w:rsidRDefault="00F26C45" w:rsidP="00F41F34">
            <w:pPr>
              <w:spacing w:line="280" w:lineRule="exact"/>
              <w:ind w:right="-2"/>
              <w:jc w:val="both"/>
              <w:rPr>
                <w:sz w:val="20"/>
                <w:szCs w:val="20"/>
              </w:rPr>
            </w:pPr>
            <w:r>
              <w:rPr>
                <w:sz w:val="20"/>
                <w:szCs w:val="20"/>
              </w:rPr>
              <w:lastRenderedPageBreak/>
              <w:t>Comunicazione e trasferimento all’estero</w:t>
            </w:r>
          </w:p>
        </w:tc>
        <w:tc>
          <w:tcPr>
            <w:tcW w:w="6734" w:type="dxa"/>
            <w:shd w:val="clear" w:color="auto" w:fill="auto"/>
          </w:tcPr>
          <w:p w14:paraId="53078EDB" w14:textId="5C3E172F" w:rsidR="00F26C45" w:rsidRDefault="00F26C45" w:rsidP="00F41F34">
            <w:pPr>
              <w:spacing w:line="280" w:lineRule="exact"/>
              <w:ind w:right="-2"/>
              <w:jc w:val="both"/>
              <w:rPr>
                <w:sz w:val="20"/>
                <w:szCs w:val="20"/>
              </w:rPr>
            </w:pPr>
            <w:r w:rsidRPr="00F26C45">
              <w:rPr>
                <w:sz w:val="20"/>
                <w:szCs w:val="20"/>
              </w:rPr>
              <w:t>I dati non vengono comunicati all’estero</w:t>
            </w:r>
          </w:p>
        </w:tc>
      </w:tr>
    </w:tbl>
    <w:p w14:paraId="5202856C" w14:textId="05A0AC99" w:rsidR="00F26C45" w:rsidRDefault="00F26C45" w:rsidP="00F26C45">
      <w:pPr>
        <w:spacing w:line="280" w:lineRule="exact"/>
        <w:ind w:right="-2"/>
        <w:rPr>
          <w:b/>
          <w:bCs/>
          <w:sz w:val="22"/>
          <w:szCs w:val="22"/>
        </w:rPr>
      </w:pPr>
    </w:p>
    <w:p w14:paraId="000A0CE1" w14:textId="77777777" w:rsidR="007E480F" w:rsidRDefault="007E480F" w:rsidP="00F26C45">
      <w:pPr>
        <w:spacing w:line="280" w:lineRule="exact"/>
        <w:ind w:right="-2"/>
        <w:rPr>
          <w:b/>
          <w:bCs/>
          <w:sz w:val="22"/>
          <w:szCs w:val="22"/>
        </w:rPr>
      </w:pPr>
    </w:p>
    <w:p w14:paraId="77F6A1F1" w14:textId="550C4010" w:rsidR="00F26C45" w:rsidRPr="00C416A3" w:rsidRDefault="00F26C45" w:rsidP="00F26C45">
      <w:pPr>
        <w:spacing w:line="280" w:lineRule="exact"/>
        <w:ind w:right="-2"/>
        <w:rPr>
          <w:b/>
          <w:bCs/>
          <w:sz w:val="22"/>
          <w:szCs w:val="22"/>
        </w:rPr>
      </w:pPr>
      <w:r w:rsidRPr="00C416A3">
        <w:rPr>
          <w:b/>
          <w:bCs/>
          <w:sz w:val="22"/>
          <w:szCs w:val="22"/>
        </w:rPr>
        <w:t>Firma per presa visione dell’informativa:</w:t>
      </w:r>
    </w:p>
    <w:p w14:paraId="4BAF8699" w14:textId="77777777" w:rsidR="00F26C45" w:rsidRPr="00C416A3" w:rsidRDefault="00F26C45" w:rsidP="00F26C45">
      <w:pPr>
        <w:spacing w:line="280" w:lineRule="exact"/>
        <w:ind w:right="-2"/>
        <w:rPr>
          <w:b/>
          <w:bCs/>
          <w:sz w:val="22"/>
          <w:szCs w:val="22"/>
        </w:rPr>
      </w:pPr>
    </w:p>
    <w:p w14:paraId="27CB72BA" w14:textId="77777777" w:rsidR="00F26C45" w:rsidRPr="00C416A3" w:rsidRDefault="00F26C45" w:rsidP="00F26C45">
      <w:pPr>
        <w:spacing w:line="280" w:lineRule="exact"/>
        <w:ind w:right="-2"/>
        <w:rPr>
          <w:bCs/>
          <w:sz w:val="22"/>
          <w:szCs w:val="22"/>
        </w:rPr>
      </w:pPr>
      <w:r w:rsidRPr="00C416A3">
        <w:rPr>
          <w:bCs/>
          <w:sz w:val="22"/>
          <w:szCs w:val="22"/>
        </w:rPr>
        <w:t xml:space="preserve">______________________________________   </w:t>
      </w:r>
    </w:p>
    <w:p w14:paraId="42FD0690" w14:textId="77777777" w:rsidR="00F26C45" w:rsidRPr="00C416A3" w:rsidRDefault="00F26C45" w:rsidP="00F26C45">
      <w:pPr>
        <w:spacing w:line="280" w:lineRule="exact"/>
        <w:ind w:right="-2"/>
        <w:rPr>
          <w:bCs/>
          <w:sz w:val="22"/>
          <w:szCs w:val="22"/>
        </w:rPr>
      </w:pPr>
    </w:p>
    <w:p w14:paraId="7FF1969A" w14:textId="1C9CB60F" w:rsidR="00F26C45" w:rsidRDefault="00F26C45" w:rsidP="00F26C45">
      <w:pPr>
        <w:spacing w:line="280" w:lineRule="exact"/>
        <w:ind w:right="-2"/>
        <w:rPr>
          <w:bCs/>
          <w:sz w:val="22"/>
          <w:szCs w:val="22"/>
        </w:rPr>
      </w:pPr>
    </w:p>
    <w:p w14:paraId="43011845" w14:textId="77777777" w:rsidR="007E480F" w:rsidRPr="00C416A3" w:rsidRDefault="007E480F" w:rsidP="00F26C45">
      <w:pPr>
        <w:spacing w:line="280" w:lineRule="exact"/>
        <w:ind w:right="-2"/>
        <w:rPr>
          <w:bCs/>
          <w:sz w:val="22"/>
          <w:szCs w:val="22"/>
        </w:rPr>
      </w:pPr>
    </w:p>
    <w:p w14:paraId="722B9F68" w14:textId="77777777" w:rsidR="00F26C45" w:rsidRPr="00C416A3" w:rsidRDefault="00F26C45" w:rsidP="00F26C45">
      <w:pPr>
        <w:spacing w:line="280" w:lineRule="exact"/>
        <w:ind w:right="-2"/>
        <w:rPr>
          <w:bCs/>
          <w:sz w:val="22"/>
          <w:szCs w:val="22"/>
        </w:rPr>
      </w:pPr>
      <w:r w:rsidRPr="00C416A3">
        <w:rPr>
          <w:bCs/>
          <w:sz w:val="22"/>
          <w:szCs w:val="22"/>
        </w:rPr>
        <w:t xml:space="preserve">Luogo e data _______, _____/_____/_______ </w:t>
      </w:r>
    </w:p>
    <w:p w14:paraId="0E8F5697" w14:textId="77777777" w:rsidR="00F26C45" w:rsidRDefault="00F26C45" w:rsidP="00F26C45">
      <w:pPr>
        <w:spacing w:line="280" w:lineRule="exact"/>
        <w:ind w:right="-2"/>
        <w:rPr>
          <w:b/>
          <w:bCs/>
          <w:sz w:val="22"/>
          <w:szCs w:val="22"/>
        </w:rPr>
      </w:pPr>
    </w:p>
    <w:p w14:paraId="2BF9916F" w14:textId="77777777" w:rsidR="00F26C45" w:rsidRDefault="00F26C45" w:rsidP="00F26C45">
      <w:pPr>
        <w:spacing w:line="280" w:lineRule="exact"/>
        <w:ind w:left="-851" w:right="-2"/>
        <w:jc w:val="center"/>
        <w:rPr>
          <w:b/>
          <w:bCs/>
          <w:sz w:val="22"/>
          <w:szCs w:val="22"/>
        </w:rPr>
      </w:pPr>
    </w:p>
    <w:p w14:paraId="204D1A1B" w14:textId="77777777" w:rsidR="00F26C45" w:rsidRDefault="00F26C45" w:rsidP="00F26C45">
      <w:pPr>
        <w:spacing w:line="280" w:lineRule="exact"/>
        <w:ind w:right="-2"/>
        <w:jc w:val="center"/>
        <w:rPr>
          <w:b/>
          <w:bCs/>
          <w:sz w:val="22"/>
          <w:szCs w:val="22"/>
        </w:rPr>
      </w:pPr>
    </w:p>
    <w:p w14:paraId="48EF3BED" w14:textId="77777777" w:rsidR="00F26C45" w:rsidRPr="0047134C" w:rsidRDefault="00F26C45" w:rsidP="00F26C45">
      <w:pPr>
        <w:spacing w:line="280" w:lineRule="exact"/>
        <w:ind w:right="-2"/>
        <w:jc w:val="center"/>
        <w:rPr>
          <w:b/>
          <w:bCs/>
          <w:sz w:val="22"/>
          <w:szCs w:val="22"/>
        </w:rPr>
      </w:pPr>
      <w:r w:rsidRPr="0047134C">
        <w:rPr>
          <w:b/>
          <w:bCs/>
          <w:sz w:val="22"/>
          <w:szCs w:val="22"/>
        </w:rPr>
        <w:t>Acquisizione del consenso dell’interessato</w:t>
      </w:r>
      <w:r>
        <w:rPr>
          <w:b/>
          <w:bCs/>
          <w:sz w:val="22"/>
          <w:szCs w:val="22"/>
        </w:rPr>
        <w:t xml:space="preserve"> al trattamento dei dati personali per la finalità della </w:t>
      </w:r>
      <w:r w:rsidRPr="007E4023">
        <w:rPr>
          <w:b/>
          <w:bCs/>
          <w:sz w:val="22"/>
          <w:szCs w:val="22"/>
        </w:rPr>
        <w:t xml:space="preserve">rendicontazione delle spese sostenute </w:t>
      </w:r>
      <w:r>
        <w:rPr>
          <w:b/>
          <w:bCs/>
          <w:sz w:val="22"/>
          <w:szCs w:val="22"/>
        </w:rPr>
        <w:t>dal collaboratore</w:t>
      </w:r>
      <w:r w:rsidRPr="007E4023">
        <w:rPr>
          <w:b/>
          <w:bCs/>
          <w:sz w:val="22"/>
          <w:szCs w:val="22"/>
        </w:rPr>
        <w:t xml:space="preserve"> nell’ambito delle specifiche attività </w:t>
      </w:r>
    </w:p>
    <w:p w14:paraId="1CDABCD4" w14:textId="77777777" w:rsidR="00F26C45" w:rsidRDefault="00F26C45" w:rsidP="00F26C45">
      <w:pPr>
        <w:spacing w:line="280" w:lineRule="exact"/>
        <w:ind w:right="-2"/>
        <w:jc w:val="center"/>
        <w:rPr>
          <w:b/>
          <w:bCs/>
          <w:sz w:val="22"/>
          <w:szCs w:val="22"/>
        </w:rPr>
      </w:pPr>
    </w:p>
    <w:p w14:paraId="0E8AE0AB" w14:textId="77777777" w:rsidR="00F26C45" w:rsidRDefault="00F26C45" w:rsidP="00F26C45">
      <w:pPr>
        <w:spacing w:line="280" w:lineRule="exact"/>
        <w:ind w:right="-2"/>
        <w:jc w:val="both"/>
        <w:rPr>
          <w:sz w:val="22"/>
          <w:szCs w:val="22"/>
        </w:rPr>
      </w:pPr>
      <w:r>
        <w:rPr>
          <w:sz w:val="22"/>
          <w:szCs w:val="22"/>
        </w:rPr>
        <w:t>Il/La sottoscritto/a ______________________________, CF _________________________</w:t>
      </w:r>
    </w:p>
    <w:p w14:paraId="00D9B6D3" w14:textId="77777777" w:rsidR="00F26C45" w:rsidRDefault="00F26C45" w:rsidP="00F26C45">
      <w:pPr>
        <w:spacing w:line="280" w:lineRule="exact"/>
        <w:ind w:right="-2"/>
        <w:jc w:val="both"/>
        <w:rPr>
          <w:sz w:val="22"/>
          <w:szCs w:val="22"/>
        </w:rPr>
      </w:pPr>
    </w:p>
    <w:p w14:paraId="3B4760B2" w14:textId="77777777" w:rsidR="00F26C45" w:rsidRDefault="00F26C45" w:rsidP="00F26C45">
      <w:pPr>
        <w:spacing w:line="280" w:lineRule="exact"/>
        <w:ind w:right="-2"/>
        <w:jc w:val="both"/>
        <w:rPr>
          <w:sz w:val="22"/>
          <w:szCs w:val="22"/>
        </w:rPr>
      </w:pPr>
    </w:p>
    <w:p w14:paraId="3C554E4E" w14:textId="77777777" w:rsidR="00F26C45" w:rsidRDefault="00F26C45" w:rsidP="00F26C45">
      <w:pPr>
        <w:spacing w:line="280" w:lineRule="exact"/>
        <w:ind w:right="-2"/>
        <w:jc w:val="center"/>
        <w:rPr>
          <w:b/>
          <w:bCs/>
          <w:sz w:val="22"/>
          <w:szCs w:val="22"/>
        </w:rPr>
      </w:pPr>
      <w:r>
        <w:rPr>
          <w:b/>
          <w:bCs/>
          <w:sz w:val="22"/>
          <w:szCs w:val="22"/>
        </w:rPr>
        <w:t>DICHIARA</w:t>
      </w:r>
    </w:p>
    <w:p w14:paraId="2FA9C9C6" w14:textId="77777777" w:rsidR="00F26C45" w:rsidRDefault="00F26C45" w:rsidP="00F26C45">
      <w:pPr>
        <w:spacing w:line="280" w:lineRule="exact"/>
        <w:ind w:right="-2"/>
        <w:jc w:val="center"/>
        <w:rPr>
          <w:b/>
          <w:bCs/>
          <w:sz w:val="22"/>
          <w:szCs w:val="22"/>
        </w:rPr>
      </w:pPr>
    </w:p>
    <w:p w14:paraId="1FAE76B1" w14:textId="77777777" w:rsidR="00F26C45" w:rsidRDefault="00F26C45" w:rsidP="00F26C45">
      <w:pPr>
        <w:spacing w:line="280" w:lineRule="exact"/>
        <w:ind w:right="-2"/>
        <w:jc w:val="both"/>
        <w:rPr>
          <w:sz w:val="22"/>
          <w:szCs w:val="22"/>
        </w:rPr>
      </w:pPr>
      <w:r>
        <w:rPr>
          <w:sz w:val="22"/>
          <w:szCs w:val="22"/>
        </w:rPr>
        <w:t>di aver letto attentamente e compreso l’informativa ai sensi degli artt. 13-14 del Regolamento UE 2016/679 e di essere stato informato su:</w:t>
      </w:r>
    </w:p>
    <w:p w14:paraId="030C1BE7" w14:textId="77777777" w:rsidR="00F26C45" w:rsidRDefault="00F26C45" w:rsidP="00F26C45">
      <w:pPr>
        <w:spacing w:line="280" w:lineRule="exact"/>
        <w:ind w:right="-2"/>
        <w:jc w:val="both"/>
        <w:rPr>
          <w:sz w:val="22"/>
          <w:szCs w:val="22"/>
        </w:rPr>
      </w:pPr>
    </w:p>
    <w:p w14:paraId="029717DB" w14:textId="77777777" w:rsidR="00F26C45" w:rsidRDefault="00F26C45" w:rsidP="007E480F">
      <w:pPr>
        <w:numPr>
          <w:ilvl w:val="0"/>
          <w:numId w:val="26"/>
        </w:numPr>
        <w:spacing w:line="280" w:lineRule="exact"/>
        <w:ind w:left="284" w:right="-2" w:hanging="284"/>
        <w:jc w:val="both"/>
        <w:rPr>
          <w:sz w:val="22"/>
          <w:szCs w:val="22"/>
        </w:rPr>
      </w:pPr>
      <w:r>
        <w:rPr>
          <w:sz w:val="22"/>
          <w:szCs w:val="22"/>
        </w:rPr>
        <w:lastRenderedPageBreak/>
        <w:t>Le finalità e le modalità di trattamento cui sono destinati i dati;</w:t>
      </w:r>
    </w:p>
    <w:p w14:paraId="797AE31B" w14:textId="3B4FD578" w:rsidR="00F26C45" w:rsidRDefault="00F26C45" w:rsidP="007E480F">
      <w:pPr>
        <w:numPr>
          <w:ilvl w:val="0"/>
          <w:numId w:val="26"/>
        </w:numPr>
        <w:spacing w:line="280" w:lineRule="exact"/>
        <w:ind w:left="284" w:right="-2" w:hanging="284"/>
        <w:jc w:val="both"/>
        <w:rPr>
          <w:sz w:val="22"/>
          <w:szCs w:val="22"/>
        </w:rPr>
      </w:pPr>
      <w:r>
        <w:rPr>
          <w:sz w:val="22"/>
          <w:szCs w:val="22"/>
        </w:rPr>
        <w:t>Il tempo di conservazione dei dati, così come previsto dalla normativa, e la cancellazione degli stessi</w:t>
      </w:r>
      <w:r w:rsidR="007E480F">
        <w:rPr>
          <w:sz w:val="22"/>
          <w:szCs w:val="22"/>
        </w:rPr>
        <w:t>;</w:t>
      </w:r>
    </w:p>
    <w:p w14:paraId="7A677CA2" w14:textId="00BD2BCC" w:rsidR="00F26C45" w:rsidRDefault="00F26C45" w:rsidP="007E480F">
      <w:pPr>
        <w:numPr>
          <w:ilvl w:val="0"/>
          <w:numId w:val="26"/>
        </w:numPr>
        <w:spacing w:line="280" w:lineRule="exact"/>
        <w:ind w:left="284" w:right="-2" w:hanging="284"/>
        <w:jc w:val="both"/>
        <w:rPr>
          <w:sz w:val="22"/>
          <w:szCs w:val="22"/>
        </w:rPr>
      </w:pPr>
      <w:r>
        <w:rPr>
          <w:sz w:val="22"/>
          <w:szCs w:val="22"/>
        </w:rPr>
        <w:t>I soggetti e le categorie dei soggetti ai quali i dati personali comuni e le categorie particolari di dati personali possono essere comunicati o che possano venirne a conoscenza</w:t>
      </w:r>
      <w:r w:rsidR="007E480F">
        <w:rPr>
          <w:sz w:val="22"/>
          <w:szCs w:val="22"/>
        </w:rPr>
        <w:t>;</w:t>
      </w:r>
    </w:p>
    <w:p w14:paraId="6F2558E5" w14:textId="7445E45C" w:rsidR="00F26C45" w:rsidRDefault="00F26C45" w:rsidP="007E480F">
      <w:pPr>
        <w:numPr>
          <w:ilvl w:val="0"/>
          <w:numId w:val="26"/>
        </w:numPr>
        <w:spacing w:line="280" w:lineRule="exact"/>
        <w:ind w:left="284" w:right="-2" w:hanging="284"/>
        <w:jc w:val="both"/>
        <w:rPr>
          <w:sz w:val="22"/>
          <w:szCs w:val="22"/>
        </w:rPr>
      </w:pPr>
      <w:r>
        <w:rPr>
          <w:sz w:val="22"/>
          <w:szCs w:val="22"/>
        </w:rPr>
        <w:t>I diritti dell’interessato e le relative modalità di esercizio</w:t>
      </w:r>
      <w:r w:rsidR="007E480F">
        <w:rPr>
          <w:sz w:val="22"/>
          <w:szCs w:val="22"/>
        </w:rPr>
        <w:t>;</w:t>
      </w:r>
    </w:p>
    <w:p w14:paraId="06D047C0" w14:textId="3856808E" w:rsidR="00F26C45" w:rsidRDefault="00F26C45" w:rsidP="007E480F">
      <w:pPr>
        <w:numPr>
          <w:ilvl w:val="0"/>
          <w:numId w:val="26"/>
        </w:numPr>
        <w:spacing w:line="280" w:lineRule="exact"/>
        <w:ind w:left="284" w:right="-2" w:hanging="284"/>
        <w:jc w:val="both"/>
        <w:rPr>
          <w:sz w:val="22"/>
          <w:szCs w:val="22"/>
        </w:rPr>
      </w:pPr>
      <w:r>
        <w:rPr>
          <w:sz w:val="22"/>
          <w:szCs w:val="22"/>
        </w:rPr>
        <w:t>La possibilità di proporre reclamo al Garante per la protezione dei dati personali</w:t>
      </w:r>
      <w:r w:rsidR="007E480F">
        <w:rPr>
          <w:sz w:val="22"/>
          <w:szCs w:val="22"/>
        </w:rPr>
        <w:t>;</w:t>
      </w:r>
    </w:p>
    <w:p w14:paraId="7F5D3C48" w14:textId="77777777" w:rsidR="00F26C45" w:rsidRDefault="00F26C45" w:rsidP="007E480F">
      <w:pPr>
        <w:numPr>
          <w:ilvl w:val="0"/>
          <w:numId w:val="26"/>
        </w:numPr>
        <w:spacing w:line="280" w:lineRule="exact"/>
        <w:ind w:left="284" w:right="-2" w:hanging="284"/>
        <w:jc w:val="both"/>
        <w:rPr>
          <w:sz w:val="22"/>
          <w:szCs w:val="22"/>
        </w:rPr>
      </w:pPr>
      <w:r>
        <w:rPr>
          <w:sz w:val="22"/>
          <w:szCs w:val="22"/>
        </w:rPr>
        <w:t>La necessità di fornire i dati richiesti per poter partecipare alla procedura di selezione, per titoli e colloquio, e per l’eventuale conferimento dell’incarico.</w:t>
      </w:r>
    </w:p>
    <w:p w14:paraId="36DE8474" w14:textId="77777777" w:rsidR="00F26C45" w:rsidRDefault="00F26C45" w:rsidP="00F26C45">
      <w:pPr>
        <w:spacing w:line="280" w:lineRule="exact"/>
        <w:ind w:right="-2"/>
        <w:jc w:val="both"/>
        <w:rPr>
          <w:sz w:val="22"/>
          <w:szCs w:val="22"/>
        </w:rPr>
      </w:pPr>
    </w:p>
    <w:p w14:paraId="118C1801" w14:textId="030B58B9" w:rsidR="00F26C45" w:rsidRPr="000B7B34" w:rsidRDefault="00F26C45" w:rsidP="000B7B34">
      <w:pPr>
        <w:pStyle w:val="Paragrafoelenco"/>
        <w:numPr>
          <w:ilvl w:val="0"/>
          <w:numId w:val="27"/>
        </w:numPr>
        <w:spacing w:line="280" w:lineRule="exact"/>
        <w:ind w:right="-2"/>
        <w:jc w:val="both"/>
        <w:rPr>
          <w:b/>
          <w:bCs/>
          <w:sz w:val="22"/>
          <w:szCs w:val="22"/>
        </w:rPr>
      </w:pPr>
      <w:r w:rsidRPr="000B7B34">
        <w:rPr>
          <w:b/>
          <w:bCs/>
          <w:sz w:val="22"/>
          <w:szCs w:val="22"/>
        </w:rPr>
        <w:t>ESPRIME IL CONSENSO</w:t>
      </w:r>
    </w:p>
    <w:p w14:paraId="4681AB3D" w14:textId="55B4116E" w:rsidR="00F26C45" w:rsidRDefault="00F26C45" w:rsidP="00F26C45">
      <w:pPr>
        <w:spacing w:line="280" w:lineRule="exact"/>
        <w:ind w:right="-2"/>
        <w:jc w:val="both"/>
        <w:rPr>
          <w:sz w:val="22"/>
          <w:szCs w:val="22"/>
        </w:rPr>
      </w:pPr>
      <w:r>
        <w:rPr>
          <w:sz w:val="22"/>
          <w:szCs w:val="22"/>
        </w:rPr>
        <w:t xml:space="preserve">affinché </w:t>
      </w:r>
      <w:r w:rsidR="00DB6FE3" w:rsidRPr="00DB6FE3">
        <w:rPr>
          <w:sz w:val="22"/>
          <w:szCs w:val="22"/>
        </w:rPr>
        <w:t xml:space="preserve">l’Area Servizi per la didattica e il diritto allo studio </w:t>
      </w:r>
      <w:r w:rsidR="006C4F4C">
        <w:rPr>
          <w:sz w:val="22"/>
          <w:szCs w:val="22"/>
        </w:rPr>
        <w:t>di Sapienza Università di Roma</w:t>
      </w:r>
      <w:r>
        <w:rPr>
          <w:sz w:val="22"/>
          <w:szCs w:val="22"/>
        </w:rPr>
        <w:t xml:space="preserve"> tratti i propri dati personali per la suddetta finalità e con le modalità descritte nell’informativa</w:t>
      </w:r>
    </w:p>
    <w:p w14:paraId="77932AEF" w14:textId="77777777" w:rsidR="00F26C45" w:rsidRDefault="00F26C45" w:rsidP="00F26C45">
      <w:pPr>
        <w:spacing w:line="280" w:lineRule="exact"/>
        <w:ind w:right="-2"/>
        <w:jc w:val="both"/>
        <w:rPr>
          <w:sz w:val="22"/>
          <w:szCs w:val="22"/>
        </w:rPr>
      </w:pPr>
    </w:p>
    <w:p w14:paraId="63E3029E" w14:textId="3F130CE0" w:rsidR="00F26C45" w:rsidRPr="000B7B34" w:rsidRDefault="00F26C45" w:rsidP="000B7B34">
      <w:pPr>
        <w:pStyle w:val="Paragrafoelenco"/>
        <w:numPr>
          <w:ilvl w:val="0"/>
          <w:numId w:val="30"/>
        </w:numPr>
        <w:spacing w:line="280" w:lineRule="exact"/>
        <w:ind w:right="-2"/>
        <w:jc w:val="both"/>
        <w:rPr>
          <w:b/>
          <w:bCs/>
          <w:sz w:val="22"/>
          <w:szCs w:val="22"/>
        </w:rPr>
      </w:pPr>
      <w:r w:rsidRPr="000B7B34">
        <w:rPr>
          <w:b/>
          <w:bCs/>
          <w:sz w:val="22"/>
          <w:szCs w:val="22"/>
        </w:rPr>
        <w:t>NEGA IL PROPRIO CONSENSO</w:t>
      </w:r>
    </w:p>
    <w:p w14:paraId="16E8418A" w14:textId="38125326" w:rsidR="00F26C45" w:rsidRDefault="00F26C45" w:rsidP="00F26C45">
      <w:pPr>
        <w:spacing w:line="280" w:lineRule="exact"/>
        <w:ind w:right="-2"/>
        <w:jc w:val="both"/>
        <w:rPr>
          <w:sz w:val="22"/>
          <w:szCs w:val="22"/>
        </w:rPr>
      </w:pPr>
      <w:r>
        <w:rPr>
          <w:sz w:val="22"/>
          <w:szCs w:val="22"/>
        </w:rPr>
        <w:t xml:space="preserve">a che </w:t>
      </w:r>
      <w:r w:rsidR="00DB6FE3">
        <w:rPr>
          <w:sz w:val="20"/>
          <w:szCs w:val="20"/>
        </w:rPr>
        <w:t>l’</w:t>
      </w:r>
      <w:r w:rsidR="00DB6FE3" w:rsidRPr="000B7B34">
        <w:rPr>
          <w:sz w:val="20"/>
          <w:szCs w:val="20"/>
        </w:rPr>
        <w:t xml:space="preserve">Area Servizi per la didattica e </w:t>
      </w:r>
      <w:r w:rsidR="00DB6FE3">
        <w:rPr>
          <w:sz w:val="20"/>
          <w:szCs w:val="20"/>
        </w:rPr>
        <w:t xml:space="preserve">il </w:t>
      </w:r>
      <w:r w:rsidR="00DB6FE3" w:rsidRPr="000B7B34">
        <w:rPr>
          <w:sz w:val="20"/>
          <w:szCs w:val="20"/>
        </w:rPr>
        <w:t xml:space="preserve">diritto allo studio </w:t>
      </w:r>
      <w:bookmarkStart w:id="0" w:name="_GoBack"/>
      <w:bookmarkEnd w:id="0"/>
      <w:r w:rsidR="006C4F4C">
        <w:rPr>
          <w:sz w:val="22"/>
          <w:szCs w:val="22"/>
        </w:rPr>
        <w:t>di Sapienza Università di Roma</w:t>
      </w:r>
      <w:r>
        <w:rPr>
          <w:sz w:val="22"/>
          <w:szCs w:val="22"/>
        </w:rPr>
        <w:t xml:space="preserve"> tratti i propri dati personali per la suddetta finalità e con le modalità descritte nell’informativa</w:t>
      </w:r>
    </w:p>
    <w:p w14:paraId="60F67654" w14:textId="77777777" w:rsidR="00F26C45" w:rsidRDefault="00F26C45" w:rsidP="00F26C45">
      <w:pPr>
        <w:spacing w:line="280" w:lineRule="exact"/>
        <w:ind w:right="-2"/>
        <w:jc w:val="both"/>
        <w:rPr>
          <w:sz w:val="22"/>
          <w:szCs w:val="22"/>
        </w:rPr>
      </w:pPr>
    </w:p>
    <w:p w14:paraId="6A266A9A" w14:textId="77777777" w:rsidR="00F26C45" w:rsidRDefault="00F26C45" w:rsidP="00F26C45">
      <w:pPr>
        <w:spacing w:line="280" w:lineRule="exact"/>
        <w:ind w:right="-2"/>
        <w:jc w:val="both"/>
        <w:rPr>
          <w:sz w:val="22"/>
          <w:szCs w:val="22"/>
        </w:rPr>
      </w:pPr>
      <w:r w:rsidRPr="00BD7709">
        <w:rPr>
          <w:sz w:val="22"/>
          <w:szCs w:val="22"/>
        </w:rPr>
        <w:t xml:space="preserve">Luogo e data _______, _____/_____/_______ </w:t>
      </w:r>
    </w:p>
    <w:p w14:paraId="5ED479F9" w14:textId="77777777" w:rsidR="00F26C45" w:rsidRDefault="00F26C45" w:rsidP="00F26C45">
      <w:pPr>
        <w:spacing w:line="280" w:lineRule="exact"/>
        <w:ind w:right="-2"/>
        <w:jc w:val="both"/>
        <w:rPr>
          <w:sz w:val="22"/>
          <w:szCs w:val="22"/>
        </w:rPr>
      </w:pPr>
    </w:p>
    <w:p w14:paraId="6F27F9C6" w14:textId="557900A3" w:rsidR="00260257" w:rsidRPr="004E2535" w:rsidRDefault="00F26C45" w:rsidP="00F26C45">
      <w:pPr>
        <w:spacing w:line="280" w:lineRule="exact"/>
        <w:ind w:right="-2"/>
        <w:jc w:val="both"/>
      </w:pPr>
      <w:r w:rsidRPr="00BD7709">
        <w:rPr>
          <w:sz w:val="22"/>
          <w:szCs w:val="22"/>
        </w:rPr>
        <w:t>Firma __________________________________________</w:t>
      </w:r>
    </w:p>
    <w:sectPr w:rsidR="00260257" w:rsidRPr="004E2535" w:rsidSect="00FE1DC1">
      <w:headerReference w:type="default" r:id="rId14"/>
      <w:footerReference w:type="default" r:id="rId15"/>
      <w:headerReference w:type="first" r:id="rId16"/>
      <w:pgSz w:w="11900" w:h="16840"/>
      <w:pgMar w:top="3200" w:right="703" w:bottom="1134" w:left="1134" w:header="23"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AE2B" w14:textId="77777777" w:rsidR="00783CF0" w:rsidRDefault="00783CF0" w:rsidP="000151A3">
      <w:r>
        <w:separator/>
      </w:r>
    </w:p>
  </w:endnote>
  <w:endnote w:type="continuationSeparator" w:id="0">
    <w:p w14:paraId="6F6261AD" w14:textId="77777777" w:rsidR="00783CF0" w:rsidRDefault="00783CF0"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C052" w14:textId="7551A647"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2166" w14:textId="77777777" w:rsidR="00783CF0" w:rsidRDefault="00783CF0" w:rsidP="000151A3">
      <w:r>
        <w:separator/>
      </w:r>
    </w:p>
  </w:footnote>
  <w:footnote w:type="continuationSeparator" w:id="0">
    <w:p w14:paraId="7E894ACB" w14:textId="77777777" w:rsidR="00783CF0" w:rsidRDefault="00783CF0" w:rsidP="000151A3">
      <w:r>
        <w:continuationSeparator/>
      </w:r>
    </w:p>
  </w:footnote>
  <w:footnote w:id="1">
    <w:p w14:paraId="24109971" w14:textId="77777777" w:rsidR="00F26C45" w:rsidRPr="00FE3602" w:rsidRDefault="00F26C45" w:rsidP="00F26C45">
      <w:pPr>
        <w:pStyle w:val="Testonotaapidipagina"/>
        <w:jc w:val="both"/>
      </w:pPr>
      <w:r>
        <w:rPr>
          <w:rStyle w:val="Rimandonotaapidipagina"/>
        </w:rPr>
        <w:footnoteRef/>
      </w:r>
      <w:r>
        <w:t xml:space="preserve"> Ai sensi dell’</w:t>
      </w:r>
      <w:r>
        <w:rPr>
          <w:b/>
          <w:bCs/>
        </w:rPr>
        <w:t>art. 9, par. 2, lett. b) del GDPR</w:t>
      </w:r>
      <w:r>
        <w:t xml:space="preserve">, </w:t>
      </w:r>
      <w:r w:rsidRPr="00284E95">
        <w:t xml:space="preserve">le </w:t>
      </w:r>
      <w:r w:rsidRPr="00284E95">
        <w:rPr>
          <w:u w:val="single"/>
        </w:rPr>
        <w:t>categorie particolari di dati personali</w:t>
      </w:r>
      <w:r>
        <w:t xml:space="preserve"> (</w:t>
      </w:r>
      <w:proofErr w:type="spellStart"/>
      <w:r>
        <w:t>vds</w:t>
      </w:r>
      <w:proofErr w:type="spellEnd"/>
      <w:r>
        <w:t xml:space="preserve">. nt. 1) </w:t>
      </w:r>
      <w:r w:rsidRPr="00CD2F20">
        <w:rPr>
          <w:u w:val="single"/>
        </w:rPr>
        <w:t>sono lecitamente trattate</w:t>
      </w:r>
      <w:r>
        <w:t xml:space="preserve"> allorquando “[…] </w:t>
      </w:r>
      <w:r>
        <w:rPr>
          <w:i/>
          <w:iCs/>
        </w:rPr>
        <w:t>b) il trattamento è necessario per assolvere gli obblighi ed esercitare i diritti specifici del titolare o dell’interessato in materia di diritto del lavoro e di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r>
        <w:t>”.</w:t>
      </w:r>
      <w:r>
        <w:rPr>
          <w:i/>
          <w:iCs/>
        </w:rPr>
        <w:t xml:space="preserve"> </w:t>
      </w:r>
      <w:r>
        <w:t xml:space="preserve"> </w:t>
      </w:r>
    </w:p>
  </w:footnote>
  <w:footnote w:id="2">
    <w:p w14:paraId="2BDB37C1" w14:textId="77777777" w:rsidR="00F26C45" w:rsidRPr="006B374E" w:rsidRDefault="00F26C45" w:rsidP="00F26C45">
      <w:pPr>
        <w:pStyle w:val="Testonotaapidipagina"/>
        <w:jc w:val="both"/>
      </w:pPr>
      <w:r>
        <w:rPr>
          <w:rStyle w:val="Rimandonotaapidipagina"/>
        </w:rPr>
        <w:footnoteRef/>
      </w:r>
      <w:r>
        <w:t xml:space="preserve"> Ai </w:t>
      </w:r>
      <w:r w:rsidRPr="00C84F1C">
        <w:t>sensi dell’</w:t>
      </w:r>
      <w:r w:rsidRPr="00C84F1C">
        <w:rPr>
          <w:b/>
          <w:bCs/>
        </w:rPr>
        <w:t>art. 10 del GDPR</w:t>
      </w:r>
      <w:r>
        <w:t>, “</w:t>
      </w:r>
      <w:r>
        <w:rPr>
          <w:i/>
          <w:iCs/>
        </w:rPr>
        <w:t>Il trattamento dei dati personali relativi alle condanne penali e ai reati o a connesse misure di sicurezza sulla base dell’art. 6, paragrafo 1, deve avvenire soltanto sotto il controllo dell’autorità pubblica o se il trattamento è autorizzato dal diritto dell’Unione o degli Stati membri che preveda garanzie appropriate per i diritti e le libertà degli interessati. Un eventuale registro completo delle condanne penali deve essere tenuto soltanto sotto il controllo dell’autorità pubblica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1B6A" w14:textId="777813C2" w:rsidR="000151A3" w:rsidRDefault="00FE1DC1" w:rsidP="000151A3">
    <w:pPr>
      <w:pStyle w:val="Intestazione"/>
      <w:tabs>
        <w:tab w:val="clear" w:pos="9638"/>
      </w:tabs>
      <w:ind w:left="-1134" w:right="-1134"/>
    </w:pPr>
    <w:r>
      <w:rPr>
        <w:noProof/>
      </w:rPr>
      <w:drawing>
        <wp:anchor distT="0" distB="0" distL="114300" distR="114300" simplePos="0" relativeHeight="251661312" behindDoc="1" locked="0" layoutInCell="1" allowOverlap="0" wp14:anchorId="549AF6E8" wp14:editId="6A3623C3">
          <wp:simplePos x="0" y="0"/>
          <wp:positionH relativeFrom="page">
            <wp:posOffset>43815</wp:posOffset>
          </wp:positionH>
          <wp:positionV relativeFrom="page">
            <wp:posOffset>61595</wp:posOffset>
          </wp:positionV>
          <wp:extent cx="2362200" cy="1514353"/>
          <wp:effectExtent l="0" t="0" r="0" b="0"/>
          <wp:wrapNone/>
          <wp:docPr id="99" name="Immagine 99"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151435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E2A6" w14:textId="37789723" w:rsidR="00FE1DC1" w:rsidRDefault="00FE1DC1">
    <w:pPr>
      <w:pStyle w:val="Intestazione"/>
    </w:pPr>
    <w:r w:rsidRPr="001E6D30">
      <w:rPr>
        <w:noProof/>
        <w:sz w:val="12"/>
        <w:szCs w:val="12"/>
      </w:rPr>
      <w:drawing>
        <wp:anchor distT="0" distB="0" distL="114300" distR="114300" simplePos="0" relativeHeight="251659264" behindDoc="1" locked="0" layoutInCell="1" allowOverlap="1" wp14:anchorId="284AEB9D" wp14:editId="6F504569">
          <wp:simplePos x="0" y="0"/>
          <wp:positionH relativeFrom="page">
            <wp:posOffset>24765</wp:posOffset>
          </wp:positionH>
          <wp:positionV relativeFrom="page">
            <wp:posOffset>14175</wp:posOffset>
          </wp:positionV>
          <wp:extent cx="2687002" cy="1733550"/>
          <wp:effectExtent l="0" t="0" r="0" b="0"/>
          <wp:wrapNone/>
          <wp:docPr id="19" name="Immagine 19"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7002" cy="1733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A52"/>
    <w:multiLevelType w:val="hybridMultilevel"/>
    <w:tmpl w:val="15D04764"/>
    <w:lvl w:ilvl="0" w:tplc="4BB61DEC">
      <w:start w:val="1"/>
      <w:numFmt w:val="bullet"/>
      <w:lvlText w:val="•"/>
      <w:lvlJc w:val="left"/>
      <w:pPr>
        <w:ind w:left="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5C6AD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D6304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587E7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4C8C1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1E7EC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8553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B6F7B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84657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EA5529"/>
    <w:multiLevelType w:val="hybridMultilevel"/>
    <w:tmpl w:val="3CF60D7C"/>
    <w:lvl w:ilvl="0" w:tplc="A740F200">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2A0A82"/>
    <w:multiLevelType w:val="singleLevel"/>
    <w:tmpl w:val="9BEC1DDA"/>
    <w:lvl w:ilvl="0">
      <w:start w:val="1"/>
      <w:numFmt w:val="upperLetter"/>
      <w:lvlText w:val="%1)"/>
      <w:lvlJc w:val="left"/>
      <w:pPr>
        <w:tabs>
          <w:tab w:val="num" w:pos="360"/>
        </w:tabs>
        <w:ind w:left="360" w:hanging="360"/>
      </w:pPr>
      <w:rPr>
        <w:rFonts w:hint="default"/>
      </w:rPr>
    </w:lvl>
  </w:abstractNum>
  <w:abstractNum w:abstractNumId="3" w15:restartNumberingAfterBreak="0">
    <w:nsid w:val="1910407E"/>
    <w:multiLevelType w:val="hybridMultilevel"/>
    <w:tmpl w:val="B60C9A9A"/>
    <w:lvl w:ilvl="0" w:tplc="AAEEDE9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EC72E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EBD3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324BE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10417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98C2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2802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09A8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4691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EE0313"/>
    <w:multiLevelType w:val="hybridMultilevel"/>
    <w:tmpl w:val="28301570"/>
    <w:lvl w:ilvl="0" w:tplc="D40C5AC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206CDA">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9AC1E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D602F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62BE4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F6000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090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0E681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1435D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EE102D"/>
    <w:multiLevelType w:val="hybridMultilevel"/>
    <w:tmpl w:val="B19AE1DE"/>
    <w:lvl w:ilvl="0" w:tplc="04100001">
      <w:start w:val="1"/>
      <w:numFmt w:val="bullet"/>
      <w:lvlText w:val=""/>
      <w:lvlJc w:val="left"/>
      <w:pPr>
        <w:ind w:left="1211"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477E09"/>
    <w:multiLevelType w:val="hybridMultilevel"/>
    <w:tmpl w:val="DEA4DAEE"/>
    <w:lvl w:ilvl="0" w:tplc="60EA44CA">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E5F6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4A2CE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8DC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140D3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4A921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0DC0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FCD968">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8CB1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366DB5"/>
    <w:multiLevelType w:val="hybridMultilevel"/>
    <w:tmpl w:val="2E90B186"/>
    <w:lvl w:ilvl="0" w:tplc="FAC862E4">
      <w:start w:val="1"/>
      <w:numFmt w:val="upp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FCE5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694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C4A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CA19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EE97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492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6EA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C13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2142D"/>
    <w:multiLevelType w:val="hybridMultilevel"/>
    <w:tmpl w:val="4C2A58A4"/>
    <w:lvl w:ilvl="0" w:tplc="ECA036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255151"/>
    <w:multiLevelType w:val="hybridMultilevel"/>
    <w:tmpl w:val="A45CF2B2"/>
    <w:lvl w:ilvl="0" w:tplc="31481270">
      <w:start w:val="1"/>
      <w:numFmt w:val="decimal"/>
      <w:lvlText w:val="%1)"/>
      <w:lvlJc w:val="left"/>
      <w:pPr>
        <w:ind w:left="2976" w:hanging="360"/>
      </w:pPr>
      <w:rPr>
        <w:rFonts w:ascii="Arial" w:eastAsia="Arial" w:hAnsi="Arial" w:cs="Arial" w:hint="default"/>
        <w:b w:val="0"/>
        <w:bCs w:val="0"/>
        <w:i w:val="0"/>
        <w:iCs w:val="0"/>
        <w:spacing w:val="-2"/>
        <w:w w:val="100"/>
        <w:sz w:val="22"/>
        <w:szCs w:val="22"/>
        <w:lang w:val="it-IT" w:eastAsia="en-US" w:bidi="ar-SA"/>
      </w:rPr>
    </w:lvl>
    <w:lvl w:ilvl="1" w:tplc="9462EFC6">
      <w:numFmt w:val="bullet"/>
      <w:lvlText w:val="•"/>
      <w:lvlJc w:val="left"/>
      <w:pPr>
        <w:ind w:left="3872" w:hanging="360"/>
      </w:pPr>
      <w:rPr>
        <w:rFonts w:hint="default"/>
        <w:lang w:val="it-IT" w:eastAsia="en-US" w:bidi="ar-SA"/>
      </w:rPr>
    </w:lvl>
    <w:lvl w:ilvl="2" w:tplc="2AC0652E">
      <w:numFmt w:val="bullet"/>
      <w:lvlText w:val="•"/>
      <w:lvlJc w:val="left"/>
      <w:pPr>
        <w:ind w:left="4765" w:hanging="360"/>
      </w:pPr>
      <w:rPr>
        <w:rFonts w:hint="default"/>
        <w:lang w:val="it-IT" w:eastAsia="en-US" w:bidi="ar-SA"/>
      </w:rPr>
    </w:lvl>
    <w:lvl w:ilvl="3" w:tplc="1CD8F0DC">
      <w:numFmt w:val="bullet"/>
      <w:lvlText w:val="•"/>
      <w:lvlJc w:val="left"/>
      <w:pPr>
        <w:ind w:left="5657" w:hanging="360"/>
      </w:pPr>
      <w:rPr>
        <w:rFonts w:hint="default"/>
        <w:lang w:val="it-IT" w:eastAsia="en-US" w:bidi="ar-SA"/>
      </w:rPr>
    </w:lvl>
    <w:lvl w:ilvl="4" w:tplc="DAEAF9B2">
      <w:numFmt w:val="bullet"/>
      <w:lvlText w:val="•"/>
      <w:lvlJc w:val="left"/>
      <w:pPr>
        <w:ind w:left="6550" w:hanging="360"/>
      </w:pPr>
      <w:rPr>
        <w:rFonts w:hint="default"/>
        <w:lang w:val="it-IT" w:eastAsia="en-US" w:bidi="ar-SA"/>
      </w:rPr>
    </w:lvl>
    <w:lvl w:ilvl="5" w:tplc="E4761C06">
      <w:numFmt w:val="bullet"/>
      <w:lvlText w:val="•"/>
      <w:lvlJc w:val="left"/>
      <w:pPr>
        <w:ind w:left="7443" w:hanging="360"/>
      </w:pPr>
      <w:rPr>
        <w:rFonts w:hint="default"/>
        <w:lang w:val="it-IT" w:eastAsia="en-US" w:bidi="ar-SA"/>
      </w:rPr>
    </w:lvl>
    <w:lvl w:ilvl="6" w:tplc="69AA1F16">
      <w:numFmt w:val="bullet"/>
      <w:lvlText w:val="•"/>
      <w:lvlJc w:val="left"/>
      <w:pPr>
        <w:ind w:left="8335" w:hanging="360"/>
      </w:pPr>
      <w:rPr>
        <w:rFonts w:hint="default"/>
        <w:lang w:val="it-IT" w:eastAsia="en-US" w:bidi="ar-SA"/>
      </w:rPr>
    </w:lvl>
    <w:lvl w:ilvl="7" w:tplc="D96CB500">
      <w:numFmt w:val="bullet"/>
      <w:lvlText w:val="•"/>
      <w:lvlJc w:val="left"/>
      <w:pPr>
        <w:ind w:left="9228" w:hanging="360"/>
      </w:pPr>
      <w:rPr>
        <w:rFonts w:hint="default"/>
        <w:lang w:val="it-IT" w:eastAsia="en-US" w:bidi="ar-SA"/>
      </w:rPr>
    </w:lvl>
    <w:lvl w:ilvl="8" w:tplc="48B24820">
      <w:numFmt w:val="bullet"/>
      <w:lvlText w:val="•"/>
      <w:lvlJc w:val="left"/>
      <w:pPr>
        <w:ind w:left="10121" w:hanging="360"/>
      </w:pPr>
      <w:rPr>
        <w:rFonts w:hint="default"/>
        <w:lang w:val="it-IT" w:eastAsia="en-US" w:bidi="ar-SA"/>
      </w:rPr>
    </w:lvl>
  </w:abstractNum>
  <w:abstractNum w:abstractNumId="10" w15:restartNumberingAfterBreak="0">
    <w:nsid w:val="2C741DDB"/>
    <w:multiLevelType w:val="hybridMultilevel"/>
    <w:tmpl w:val="24067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E1142A"/>
    <w:multiLevelType w:val="hybridMultilevel"/>
    <w:tmpl w:val="F53A4C0E"/>
    <w:lvl w:ilvl="0" w:tplc="E108AE3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B0C55"/>
    <w:multiLevelType w:val="hybridMultilevel"/>
    <w:tmpl w:val="B29489C6"/>
    <w:lvl w:ilvl="0" w:tplc="09541A8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6C8E4">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8E79A">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CA1528">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D29B96">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D80E88">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7EDE8E">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46608">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468832">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4E7CD6"/>
    <w:multiLevelType w:val="hybridMultilevel"/>
    <w:tmpl w:val="D9E4BE56"/>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73FD4"/>
    <w:multiLevelType w:val="hybridMultilevel"/>
    <w:tmpl w:val="DACE8FB4"/>
    <w:lvl w:ilvl="0" w:tplc="2E7CCC9A">
      <w:start w:val="1"/>
      <w:numFmt w:val="upperLetter"/>
      <w:lvlText w:val="%1)"/>
      <w:lvlJc w:val="left"/>
      <w:pPr>
        <w:ind w:left="502" w:hanging="360"/>
      </w:pPr>
      <w:rPr>
        <w:rFonts w:eastAsiaTheme="minorHAns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468B05E7"/>
    <w:multiLevelType w:val="hybridMultilevel"/>
    <w:tmpl w:val="199A96E0"/>
    <w:lvl w:ilvl="0" w:tplc="9C920B5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3E905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6892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87B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32798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4CD8C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B4CB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7CBB4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C20F6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727BF6"/>
    <w:multiLevelType w:val="hybridMultilevel"/>
    <w:tmpl w:val="E3C480C4"/>
    <w:lvl w:ilvl="0" w:tplc="0410000F">
      <w:start w:val="1"/>
      <w:numFmt w:val="decimal"/>
      <w:lvlText w:val="%1."/>
      <w:lvlJc w:val="left"/>
      <w:pPr>
        <w:ind w:left="-131" w:hanging="360"/>
      </w:p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7" w15:restartNumberingAfterBreak="0">
    <w:nsid w:val="4CA81871"/>
    <w:multiLevelType w:val="hybridMultilevel"/>
    <w:tmpl w:val="74AC5612"/>
    <w:lvl w:ilvl="0" w:tplc="27B6D7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8F6EB8"/>
    <w:multiLevelType w:val="hybridMultilevel"/>
    <w:tmpl w:val="E8E085F6"/>
    <w:lvl w:ilvl="0" w:tplc="42040102">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B1244C"/>
    <w:multiLevelType w:val="hybridMultilevel"/>
    <w:tmpl w:val="685C2400"/>
    <w:lvl w:ilvl="0" w:tplc="682602C8">
      <w:numFmt w:val="bullet"/>
      <w:lvlText w:val=""/>
      <w:lvlJc w:val="left"/>
      <w:pPr>
        <w:ind w:left="2628" w:hanging="360"/>
      </w:pPr>
      <w:rPr>
        <w:rFonts w:ascii="Symbol" w:eastAsia="Symbol" w:hAnsi="Symbol" w:cs="Symbol" w:hint="default"/>
        <w:b w:val="0"/>
        <w:bCs w:val="0"/>
        <w:i w:val="0"/>
        <w:iCs w:val="0"/>
        <w:w w:val="100"/>
        <w:sz w:val="22"/>
        <w:szCs w:val="22"/>
        <w:lang w:val="it-IT" w:eastAsia="en-US" w:bidi="ar-SA"/>
      </w:rPr>
    </w:lvl>
    <w:lvl w:ilvl="1" w:tplc="314A7020">
      <w:numFmt w:val="bullet"/>
      <w:lvlText w:val="•"/>
      <w:lvlJc w:val="left"/>
      <w:pPr>
        <w:ind w:left="3548" w:hanging="360"/>
      </w:pPr>
      <w:rPr>
        <w:rFonts w:hint="default"/>
        <w:lang w:val="it-IT" w:eastAsia="en-US" w:bidi="ar-SA"/>
      </w:rPr>
    </w:lvl>
    <w:lvl w:ilvl="2" w:tplc="E4529C68">
      <w:numFmt w:val="bullet"/>
      <w:lvlText w:val="•"/>
      <w:lvlJc w:val="left"/>
      <w:pPr>
        <w:ind w:left="4477" w:hanging="360"/>
      </w:pPr>
      <w:rPr>
        <w:rFonts w:hint="default"/>
        <w:lang w:val="it-IT" w:eastAsia="en-US" w:bidi="ar-SA"/>
      </w:rPr>
    </w:lvl>
    <w:lvl w:ilvl="3" w:tplc="A7B0B226">
      <w:numFmt w:val="bullet"/>
      <w:lvlText w:val="•"/>
      <w:lvlJc w:val="left"/>
      <w:pPr>
        <w:ind w:left="5405" w:hanging="360"/>
      </w:pPr>
      <w:rPr>
        <w:rFonts w:hint="default"/>
        <w:lang w:val="it-IT" w:eastAsia="en-US" w:bidi="ar-SA"/>
      </w:rPr>
    </w:lvl>
    <w:lvl w:ilvl="4" w:tplc="EE306016">
      <w:numFmt w:val="bullet"/>
      <w:lvlText w:val="•"/>
      <w:lvlJc w:val="left"/>
      <w:pPr>
        <w:ind w:left="6334" w:hanging="360"/>
      </w:pPr>
      <w:rPr>
        <w:rFonts w:hint="default"/>
        <w:lang w:val="it-IT" w:eastAsia="en-US" w:bidi="ar-SA"/>
      </w:rPr>
    </w:lvl>
    <w:lvl w:ilvl="5" w:tplc="861A2CFA">
      <w:numFmt w:val="bullet"/>
      <w:lvlText w:val="•"/>
      <w:lvlJc w:val="left"/>
      <w:pPr>
        <w:ind w:left="7263" w:hanging="360"/>
      </w:pPr>
      <w:rPr>
        <w:rFonts w:hint="default"/>
        <w:lang w:val="it-IT" w:eastAsia="en-US" w:bidi="ar-SA"/>
      </w:rPr>
    </w:lvl>
    <w:lvl w:ilvl="6" w:tplc="BD26E0B8">
      <w:numFmt w:val="bullet"/>
      <w:lvlText w:val="•"/>
      <w:lvlJc w:val="left"/>
      <w:pPr>
        <w:ind w:left="8191" w:hanging="360"/>
      </w:pPr>
      <w:rPr>
        <w:rFonts w:hint="default"/>
        <w:lang w:val="it-IT" w:eastAsia="en-US" w:bidi="ar-SA"/>
      </w:rPr>
    </w:lvl>
    <w:lvl w:ilvl="7" w:tplc="7304C102">
      <w:numFmt w:val="bullet"/>
      <w:lvlText w:val="•"/>
      <w:lvlJc w:val="left"/>
      <w:pPr>
        <w:ind w:left="9120" w:hanging="360"/>
      </w:pPr>
      <w:rPr>
        <w:rFonts w:hint="default"/>
        <w:lang w:val="it-IT" w:eastAsia="en-US" w:bidi="ar-SA"/>
      </w:rPr>
    </w:lvl>
    <w:lvl w:ilvl="8" w:tplc="EC44AF8E">
      <w:numFmt w:val="bullet"/>
      <w:lvlText w:val="•"/>
      <w:lvlJc w:val="left"/>
      <w:pPr>
        <w:ind w:left="10049" w:hanging="360"/>
      </w:pPr>
      <w:rPr>
        <w:rFonts w:hint="default"/>
        <w:lang w:val="it-IT" w:eastAsia="en-US" w:bidi="ar-SA"/>
      </w:rPr>
    </w:lvl>
  </w:abstractNum>
  <w:abstractNum w:abstractNumId="20" w15:restartNumberingAfterBreak="0">
    <w:nsid w:val="58E1680B"/>
    <w:multiLevelType w:val="hybridMultilevel"/>
    <w:tmpl w:val="D608A95A"/>
    <w:lvl w:ilvl="0" w:tplc="ECA036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3F60D8"/>
    <w:multiLevelType w:val="hybridMultilevel"/>
    <w:tmpl w:val="E21A9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5666E8"/>
    <w:multiLevelType w:val="hybridMultilevel"/>
    <w:tmpl w:val="2738D440"/>
    <w:lvl w:ilvl="0" w:tplc="3286898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DA3B63"/>
    <w:multiLevelType w:val="hybridMultilevel"/>
    <w:tmpl w:val="50B6E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9D908E3"/>
    <w:multiLevelType w:val="hybridMultilevel"/>
    <w:tmpl w:val="17A20370"/>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739EA"/>
    <w:multiLevelType w:val="hybridMultilevel"/>
    <w:tmpl w:val="12C42C88"/>
    <w:lvl w:ilvl="0" w:tplc="D5E8D8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53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80BF6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427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4E4D3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F844D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0E1CF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1438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4EF0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F1A067F"/>
    <w:multiLevelType w:val="hybridMultilevel"/>
    <w:tmpl w:val="E7683A7A"/>
    <w:lvl w:ilvl="0" w:tplc="F308352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4D279B"/>
    <w:multiLevelType w:val="hybridMultilevel"/>
    <w:tmpl w:val="28689624"/>
    <w:lvl w:ilvl="0" w:tplc="3286898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9365394"/>
    <w:multiLevelType w:val="hybridMultilevel"/>
    <w:tmpl w:val="2B944EE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5"/>
  </w:num>
  <w:num w:numId="4">
    <w:abstractNumId w:val="12"/>
  </w:num>
  <w:num w:numId="5">
    <w:abstractNumId w:val="15"/>
  </w:num>
  <w:num w:numId="6">
    <w:abstractNumId w:val="0"/>
  </w:num>
  <w:num w:numId="7">
    <w:abstractNumId w:val="6"/>
  </w:num>
  <w:num w:numId="8">
    <w:abstractNumId w:val="3"/>
  </w:num>
  <w:num w:numId="9">
    <w:abstractNumId w:val="11"/>
  </w:num>
  <w:num w:numId="10">
    <w:abstractNumId w:val="19"/>
  </w:num>
  <w:num w:numId="11">
    <w:abstractNumId w:val="9"/>
  </w:num>
  <w:num w:numId="12">
    <w:abstractNumId w:val="2"/>
  </w:num>
  <w:num w:numId="13">
    <w:abstractNumId w:val="13"/>
  </w:num>
  <w:num w:numId="14">
    <w:abstractNumId w:val="23"/>
  </w:num>
  <w:num w:numId="15">
    <w:abstractNumId w:val="28"/>
  </w:num>
  <w:num w:numId="16">
    <w:abstractNumId w:val="5"/>
  </w:num>
  <w:num w:numId="17">
    <w:abstractNumId w:val="24"/>
  </w:num>
  <w:num w:numId="18">
    <w:abstractNumId w:val="14"/>
  </w:num>
  <w:num w:numId="19">
    <w:abstractNumId w:val="18"/>
  </w:num>
  <w:num w:numId="20">
    <w:abstractNumId w:val="28"/>
  </w:num>
  <w:num w:numId="21">
    <w:abstractNumId w:val="10"/>
  </w:num>
  <w:num w:numId="22">
    <w:abstractNumId w:val="17"/>
  </w:num>
  <w:num w:numId="23">
    <w:abstractNumId w:val="21"/>
  </w:num>
  <w:num w:numId="24">
    <w:abstractNumId w:val="26"/>
  </w:num>
  <w:num w:numId="25">
    <w:abstractNumId w:val="1"/>
  </w:num>
  <w:num w:numId="26">
    <w:abstractNumId w:val="16"/>
  </w:num>
  <w:num w:numId="27">
    <w:abstractNumId w:val="8"/>
  </w:num>
  <w:num w:numId="28">
    <w:abstractNumId w:val="22"/>
  </w:num>
  <w:num w:numId="29">
    <w:abstractNumId w:val="2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2B17"/>
    <w:rsid w:val="000151A3"/>
    <w:rsid w:val="00031DDB"/>
    <w:rsid w:val="00032FA1"/>
    <w:rsid w:val="00033E3D"/>
    <w:rsid w:val="00040D3D"/>
    <w:rsid w:val="00050EEC"/>
    <w:rsid w:val="0005203F"/>
    <w:rsid w:val="0006085E"/>
    <w:rsid w:val="00063E30"/>
    <w:rsid w:val="0007670C"/>
    <w:rsid w:val="00077E6E"/>
    <w:rsid w:val="00082CC9"/>
    <w:rsid w:val="00083366"/>
    <w:rsid w:val="000A1C08"/>
    <w:rsid w:val="000A2338"/>
    <w:rsid w:val="000A515B"/>
    <w:rsid w:val="000B7B34"/>
    <w:rsid w:val="000B7FCB"/>
    <w:rsid w:val="000D5F3A"/>
    <w:rsid w:val="000E3968"/>
    <w:rsid w:val="0011277F"/>
    <w:rsid w:val="00117A19"/>
    <w:rsid w:val="001248AD"/>
    <w:rsid w:val="0013587E"/>
    <w:rsid w:val="00167E3E"/>
    <w:rsid w:val="00181BA9"/>
    <w:rsid w:val="00183D23"/>
    <w:rsid w:val="001862D1"/>
    <w:rsid w:val="00190E59"/>
    <w:rsid w:val="001A29C6"/>
    <w:rsid w:val="001A44BD"/>
    <w:rsid w:val="001A65A3"/>
    <w:rsid w:val="001D38EA"/>
    <w:rsid w:val="001E2F7B"/>
    <w:rsid w:val="001E3952"/>
    <w:rsid w:val="001F5C50"/>
    <w:rsid w:val="001F5F72"/>
    <w:rsid w:val="00215DBB"/>
    <w:rsid w:val="0023011E"/>
    <w:rsid w:val="00260257"/>
    <w:rsid w:val="002668E7"/>
    <w:rsid w:val="002B4192"/>
    <w:rsid w:val="002D1BE7"/>
    <w:rsid w:val="002F09A8"/>
    <w:rsid w:val="002F34AA"/>
    <w:rsid w:val="0030160A"/>
    <w:rsid w:val="00345606"/>
    <w:rsid w:val="00352F22"/>
    <w:rsid w:val="003546F2"/>
    <w:rsid w:val="00361FA0"/>
    <w:rsid w:val="003774CE"/>
    <w:rsid w:val="00383EF8"/>
    <w:rsid w:val="003854F5"/>
    <w:rsid w:val="003861E2"/>
    <w:rsid w:val="003971B0"/>
    <w:rsid w:val="003A063C"/>
    <w:rsid w:val="003B2ADE"/>
    <w:rsid w:val="003B447E"/>
    <w:rsid w:val="003B522E"/>
    <w:rsid w:val="003D3387"/>
    <w:rsid w:val="003D4ECF"/>
    <w:rsid w:val="003E61A9"/>
    <w:rsid w:val="003F45CE"/>
    <w:rsid w:val="003F6CB6"/>
    <w:rsid w:val="00403DEB"/>
    <w:rsid w:val="004065A2"/>
    <w:rsid w:val="00411C7D"/>
    <w:rsid w:val="00415747"/>
    <w:rsid w:val="00434C24"/>
    <w:rsid w:val="00465040"/>
    <w:rsid w:val="00466DCC"/>
    <w:rsid w:val="00476CD9"/>
    <w:rsid w:val="0049686A"/>
    <w:rsid w:val="004A4F45"/>
    <w:rsid w:val="004B4378"/>
    <w:rsid w:val="004C0E3E"/>
    <w:rsid w:val="004C7ABB"/>
    <w:rsid w:val="004D1B17"/>
    <w:rsid w:val="004D2E3C"/>
    <w:rsid w:val="004E2535"/>
    <w:rsid w:val="00500208"/>
    <w:rsid w:val="0050131C"/>
    <w:rsid w:val="00550ED4"/>
    <w:rsid w:val="00554290"/>
    <w:rsid w:val="0059228B"/>
    <w:rsid w:val="005A3EC8"/>
    <w:rsid w:val="005A5E70"/>
    <w:rsid w:val="005B4009"/>
    <w:rsid w:val="005E12D6"/>
    <w:rsid w:val="00605C3F"/>
    <w:rsid w:val="00620DC2"/>
    <w:rsid w:val="00665781"/>
    <w:rsid w:val="00670435"/>
    <w:rsid w:val="006A3110"/>
    <w:rsid w:val="006B0906"/>
    <w:rsid w:val="006B6C38"/>
    <w:rsid w:val="006C4F4C"/>
    <w:rsid w:val="006F0F0C"/>
    <w:rsid w:val="00706141"/>
    <w:rsid w:val="00742009"/>
    <w:rsid w:val="0075224C"/>
    <w:rsid w:val="0075313A"/>
    <w:rsid w:val="00753408"/>
    <w:rsid w:val="007610A8"/>
    <w:rsid w:val="00783CF0"/>
    <w:rsid w:val="00794EC1"/>
    <w:rsid w:val="0079676C"/>
    <w:rsid w:val="007A3D88"/>
    <w:rsid w:val="007D7F1C"/>
    <w:rsid w:val="007E480F"/>
    <w:rsid w:val="008377F2"/>
    <w:rsid w:val="00854725"/>
    <w:rsid w:val="00855E4F"/>
    <w:rsid w:val="00893356"/>
    <w:rsid w:val="00894D01"/>
    <w:rsid w:val="008B44DE"/>
    <w:rsid w:val="008C1A12"/>
    <w:rsid w:val="008C3F15"/>
    <w:rsid w:val="008C7EAE"/>
    <w:rsid w:val="008D079E"/>
    <w:rsid w:val="008E07CF"/>
    <w:rsid w:val="00900B7B"/>
    <w:rsid w:val="00960CE9"/>
    <w:rsid w:val="0098771A"/>
    <w:rsid w:val="009978C1"/>
    <w:rsid w:val="009A38FD"/>
    <w:rsid w:val="009B48DD"/>
    <w:rsid w:val="009B65FD"/>
    <w:rsid w:val="009C1E51"/>
    <w:rsid w:val="009D58F2"/>
    <w:rsid w:val="009E54EF"/>
    <w:rsid w:val="009F2615"/>
    <w:rsid w:val="00A35BDF"/>
    <w:rsid w:val="00A36A1A"/>
    <w:rsid w:val="00A63A0B"/>
    <w:rsid w:val="00A907E4"/>
    <w:rsid w:val="00A94291"/>
    <w:rsid w:val="00AA1B90"/>
    <w:rsid w:val="00AA7AF3"/>
    <w:rsid w:val="00AB166A"/>
    <w:rsid w:val="00AB5086"/>
    <w:rsid w:val="00AC554D"/>
    <w:rsid w:val="00AE65C4"/>
    <w:rsid w:val="00AF7BBE"/>
    <w:rsid w:val="00B00D26"/>
    <w:rsid w:val="00B25495"/>
    <w:rsid w:val="00B514B6"/>
    <w:rsid w:val="00B54CD8"/>
    <w:rsid w:val="00B553B1"/>
    <w:rsid w:val="00B55982"/>
    <w:rsid w:val="00B75E4F"/>
    <w:rsid w:val="00B81E98"/>
    <w:rsid w:val="00BB394B"/>
    <w:rsid w:val="00BB5740"/>
    <w:rsid w:val="00BC513C"/>
    <w:rsid w:val="00BC73B8"/>
    <w:rsid w:val="00BD7B98"/>
    <w:rsid w:val="00C068B9"/>
    <w:rsid w:val="00C10BAF"/>
    <w:rsid w:val="00C214E9"/>
    <w:rsid w:val="00C502D5"/>
    <w:rsid w:val="00C55A34"/>
    <w:rsid w:val="00C669A2"/>
    <w:rsid w:val="00C9446E"/>
    <w:rsid w:val="00CA18CC"/>
    <w:rsid w:val="00CA4DC6"/>
    <w:rsid w:val="00CB54A7"/>
    <w:rsid w:val="00CB5926"/>
    <w:rsid w:val="00CE2B8C"/>
    <w:rsid w:val="00CE41B8"/>
    <w:rsid w:val="00CF262F"/>
    <w:rsid w:val="00D254ED"/>
    <w:rsid w:val="00D25E3E"/>
    <w:rsid w:val="00D42A45"/>
    <w:rsid w:val="00D47AB3"/>
    <w:rsid w:val="00D63329"/>
    <w:rsid w:val="00DB6ADF"/>
    <w:rsid w:val="00DB6FE3"/>
    <w:rsid w:val="00DC087D"/>
    <w:rsid w:val="00DC2E35"/>
    <w:rsid w:val="00DC6A37"/>
    <w:rsid w:val="00E26D90"/>
    <w:rsid w:val="00E329AB"/>
    <w:rsid w:val="00E40DBF"/>
    <w:rsid w:val="00E6590E"/>
    <w:rsid w:val="00E67E3B"/>
    <w:rsid w:val="00E75676"/>
    <w:rsid w:val="00E9651C"/>
    <w:rsid w:val="00EA26E3"/>
    <w:rsid w:val="00EC086A"/>
    <w:rsid w:val="00EF4C80"/>
    <w:rsid w:val="00EF5099"/>
    <w:rsid w:val="00EF71FC"/>
    <w:rsid w:val="00EF778D"/>
    <w:rsid w:val="00F26C45"/>
    <w:rsid w:val="00F41D63"/>
    <w:rsid w:val="00F4226E"/>
    <w:rsid w:val="00F655E6"/>
    <w:rsid w:val="00F67B83"/>
    <w:rsid w:val="00F84753"/>
    <w:rsid w:val="00F87F08"/>
    <w:rsid w:val="00FA0384"/>
    <w:rsid w:val="00FA61A2"/>
    <w:rsid w:val="00FC31B8"/>
    <w:rsid w:val="00FC377D"/>
    <w:rsid w:val="00FC51D0"/>
    <w:rsid w:val="00FE1177"/>
    <w:rsid w:val="00FE1DC1"/>
    <w:rsid w:val="00FE7E30"/>
    <w:rsid w:val="00FF1C2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4378"/>
  </w:style>
  <w:style w:type="paragraph" w:styleId="Titolo1">
    <w:name w:val="heading 1"/>
    <w:basedOn w:val="Normale"/>
    <w:next w:val="Normale"/>
    <w:link w:val="Titolo1Carattere"/>
    <w:qFormat/>
    <w:rsid w:val="00EC086A"/>
    <w:pPr>
      <w:keepNext/>
      <w:jc w:val="center"/>
      <w:outlineLvl w:val="0"/>
    </w:pPr>
    <w:rPr>
      <w:rFonts w:ascii="Times New Roman" w:eastAsia="Times New Roman" w:hAnsi="Times New Roman" w:cs="Times New Roman"/>
      <w:b/>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customStyle="1" w:styleId="footnotedescription">
    <w:name w:val="footnote description"/>
    <w:next w:val="Normale"/>
    <w:link w:val="footnotedescriptionChar"/>
    <w:hidden/>
    <w:rsid w:val="00CB54A7"/>
    <w:pPr>
      <w:spacing w:line="275" w:lineRule="auto"/>
      <w:jc w:val="both"/>
    </w:pPr>
    <w:rPr>
      <w:rFonts w:ascii="Times New Roman" w:eastAsia="Times New Roman" w:hAnsi="Times New Roman" w:cs="Times New Roman"/>
      <w:color w:val="000000"/>
      <w:sz w:val="20"/>
      <w:szCs w:val="22"/>
      <w:lang w:eastAsia="it-IT"/>
    </w:rPr>
  </w:style>
  <w:style w:type="character" w:customStyle="1" w:styleId="footnotedescriptionChar">
    <w:name w:val="footnote description Char"/>
    <w:link w:val="footnotedescription"/>
    <w:rsid w:val="00CB54A7"/>
    <w:rPr>
      <w:rFonts w:ascii="Times New Roman" w:eastAsia="Times New Roman" w:hAnsi="Times New Roman" w:cs="Times New Roman"/>
      <w:color w:val="000000"/>
      <w:sz w:val="20"/>
      <w:szCs w:val="22"/>
      <w:lang w:eastAsia="it-IT"/>
    </w:rPr>
  </w:style>
  <w:style w:type="character" w:customStyle="1" w:styleId="footnotemark">
    <w:name w:val="footnote mark"/>
    <w:hidden/>
    <w:rsid w:val="00CB54A7"/>
    <w:rPr>
      <w:rFonts w:ascii="Times New Roman" w:eastAsia="Times New Roman" w:hAnsi="Times New Roman" w:cs="Times New Roman"/>
      <w:color w:val="000000"/>
      <w:sz w:val="20"/>
      <w:vertAlign w:val="superscript"/>
    </w:rPr>
  </w:style>
  <w:style w:type="character" w:styleId="Collegamentoipertestuale">
    <w:name w:val="Hyperlink"/>
    <w:basedOn w:val="Carpredefinitoparagrafo"/>
    <w:uiPriority w:val="99"/>
    <w:unhideWhenUsed/>
    <w:rsid w:val="008C1A12"/>
    <w:rPr>
      <w:color w:val="0000FF"/>
      <w:u w:val="single"/>
    </w:rPr>
  </w:style>
  <w:style w:type="paragraph" w:styleId="Testonotaapidipagina">
    <w:name w:val="footnote text"/>
    <w:basedOn w:val="Normale"/>
    <w:link w:val="TestonotaapidipaginaCarattere"/>
    <w:rsid w:val="00BB394B"/>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BB394B"/>
    <w:rPr>
      <w:rFonts w:ascii="Times New Roman" w:eastAsia="Times New Roman" w:hAnsi="Times New Roman" w:cs="Times New Roman"/>
      <w:sz w:val="20"/>
      <w:szCs w:val="20"/>
      <w:lang w:eastAsia="it-IT"/>
    </w:rPr>
  </w:style>
  <w:style w:type="character" w:styleId="Rimandonotaapidipagina">
    <w:name w:val="footnote reference"/>
    <w:rsid w:val="00BB394B"/>
    <w:rPr>
      <w:vertAlign w:val="superscript"/>
    </w:rPr>
  </w:style>
  <w:style w:type="character" w:styleId="Rimandocommento">
    <w:name w:val="annotation reference"/>
    <w:basedOn w:val="Carpredefinitoparagrafo"/>
    <w:uiPriority w:val="99"/>
    <w:semiHidden/>
    <w:unhideWhenUsed/>
    <w:rsid w:val="007A3D88"/>
    <w:rPr>
      <w:sz w:val="16"/>
      <w:szCs w:val="16"/>
    </w:rPr>
  </w:style>
  <w:style w:type="paragraph" w:styleId="Testocommento">
    <w:name w:val="annotation text"/>
    <w:basedOn w:val="Normale"/>
    <w:link w:val="TestocommentoCarattere"/>
    <w:uiPriority w:val="99"/>
    <w:semiHidden/>
    <w:unhideWhenUsed/>
    <w:rsid w:val="007A3D88"/>
    <w:rPr>
      <w:sz w:val="20"/>
      <w:szCs w:val="20"/>
    </w:rPr>
  </w:style>
  <w:style w:type="character" w:customStyle="1" w:styleId="TestocommentoCarattere">
    <w:name w:val="Testo commento Carattere"/>
    <w:basedOn w:val="Carpredefinitoparagrafo"/>
    <w:link w:val="Testocommento"/>
    <w:uiPriority w:val="99"/>
    <w:semiHidden/>
    <w:rsid w:val="007A3D88"/>
    <w:rPr>
      <w:sz w:val="20"/>
      <w:szCs w:val="20"/>
    </w:rPr>
  </w:style>
  <w:style w:type="paragraph" w:styleId="Soggettocommento">
    <w:name w:val="annotation subject"/>
    <w:basedOn w:val="Testocommento"/>
    <w:next w:val="Testocommento"/>
    <w:link w:val="SoggettocommentoCarattere"/>
    <w:uiPriority w:val="99"/>
    <w:semiHidden/>
    <w:unhideWhenUsed/>
    <w:rsid w:val="007A3D88"/>
    <w:rPr>
      <w:b/>
      <w:bCs/>
    </w:rPr>
  </w:style>
  <w:style w:type="character" w:customStyle="1" w:styleId="SoggettocommentoCarattere">
    <w:name w:val="Soggetto commento Carattere"/>
    <w:basedOn w:val="TestocommentoCarattere"/>
    <w:link w:val="Soggettocommento"/>
    <w:uiPriority w:val="99"/>
    <w:semiHidden/>
    <w:rsid w:val="007A3D88"/>
    <w:rPr>
      <w:b/>
      <w:bCs/>
      <w:sz w:val="20"/>
      <w:szCs w:val="20"/>
    </w:rPr>
  </w:style>
  <w:style w:type="paragraph" w:styleId="Testofumetto">
    <w:name w:val="Balloon Text"/>
    <w:basedOn w:val="Normale"/>
    <w:link w:val="TestofumettoCarattere"/>
    <w:uiPriority w:val="99"/>
    <w:semiHidden/>
    <w:unhideWhenUsed/>
    <w:rsid w:val="007A3D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D88"/>
    <w:rPr>
      <w:rFonts w:ascii="Segoe UI" w:hAnsi="Segoe UI" w:cs="Segoe UI"/>
      <w:sz w:val="18"/>
      <w:szCs w:val="18"/>
    </w:rPr>
  </w:style>
  <w:style w:type="paragraph" w:customStyle="1" w:styleId="Default">
    <w:name w:val="Default"/>
    <w:rsid w:val="001E3952"/>
    <w:pPr>
      <w:autoSpaceDE w:val="0"/>
      <w:autoSpaceDN w:val="0"/>
      <w:adjustRightInd w:val="0"/>
    </w:pPr>
    <w:rPr>
      <w:rFonts w:ascii="Arial" w:eastAsia="Times New Roman" w:hAnsi="Arial" w:cs="Arial"/>
      <w:color w:val="000000"/>
      <w:lang w:eastAsia="it-IT"/>
    </w:rPr>
  </w:style>
  <w:style w:type="character" w:customStyle="1" w:styleId="Titolo1Carattere">
    <w:name w:val="Titolo 1 Carattere"/>
    <w:basedOn w:val="Carpredefinitoparagrafo"/>
    <w:link w:val="Titolo1"/>
    <w:rsid w:val="00EC086A"/>
    <w:rPr>
      <w:rFonts w:ascii="Times New Roman" w:eastAsia="Times New Roman" w:hAnsi="Times New Roman" w:cs="Times New Roman"/>
      <w:b/>
      <w:szCs w:val="20"/>
      <w:lang w:eastAsia="it-IT"/>
    </w:rPr>
  </w:style>
  <w:style w:type="character" w:styleId="Menzionenonrisolta">
    <w:name w:val="Unresolved Mention"/>
    <w:basedOn w:val="Carpredefinitoparagrafo"/>
    <w:uiPriority w:val="99"/>
    <w:semiHidden/>
    <w:unhideWhenUsed/>
    <w:rsid w:val="00383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392387973">
      <w:bodyDiv w:val="1"/>
      <w:marLeft w:val="0"/>
      <w:marRight w:val="0"/>
      <w:marTop w:val="0"/>
      <w:marBottom w:val="0"/>
      <w:divBdr>
        <w:top w:val="none" w:sz="0" w:space="0" w:color="auto"/>
        <w:left w:val="none" w:sz="0" w:space="0" w:color="auto"/>
        <w:bottom w:val="none" w:sz="0" w:space="0" w:color="auto"/>
        <w:right w:val="none" w:sz="0" w:space="0" w:color="auto"/>
      </w:divBdr>
    </w:div>
    <w:div w:id="1539853940">
      <w:bodyDiv w:val="1"/>
      <w:marLeft w:val="0"/>
      <w:marRight w:val="0"/>
      <w:marTop w:val="0"/>
      <w:marBottom w:val="0"/>
      <w:divBdr>
        <w:top w:val="none" w:sz="0" w:space="0" w:color="auto"/>
        <w:left w:val="none" w:sz="0" w:space="0" w:color="auto"/>
        <w:bottom w:val="none" w:sz="0" w:space="0" w:color="auto"/>
        <w:right w:val="none" w:sz="0" w:space="0" w:color="auto"/>
      </w:divBdr>
    </w:div>
    <w:div w:id="19000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hyperlink" Target="https://www.garanteprivacy.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ttricesapienza@uniroma1.it" TargetMode="External"/><Relationship Id="rId12" Type="http://schemas.openxmlformats.org/officeDocument/2006/relationships/hyperlink" Target="https://www.uniroma1.it/it/pagina/settore-priva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sapienza@cert.uniroma1.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pd@cert.uniroma1.it" TargetMode="External"/><Relationship Id="rId4" Type="http://schemas.openxmlformats.org/officeDocument/2006/relationships/webSettings" Target="webSettings.xml"/><Relationship Id="rId9" Type="http://schemas.openxmlformats.org/officeDocument/2006/relationships/hyperlink" Target="mailto:responsabileprotezionedati@uniroma1.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2367</Words>
  <Characters>13496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Foglia Roberto</cp:lastModifiedBy>
  <cp:revision>18</cp:revision>
  <dcterms:created xsi:type="dcterms:W3CDTF">2023-11-30T14:22:00Z</dcterms:created>
  <dcterms:modified xsi:type="dcterms:W3CDTF">2025-02-24T11:38:00Z</dcterms:modified>
</cp:coreProperties>
</file>