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B46CCC"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77777777" w:rsidR="00287F58" w:rsidRPr="00DD5489" w:rsidRDefault="00287F58" w:rsidP="00287F58">
      <w:pPr>
        <w:jc w:val="both"/>
        <w:rPr>
          <w:rFonts w:ascii="Baskerville Old Face" w:hAnsi="Baskerville Old Face"/>
        </w:rPr>
      </w:pPr>
      <w:r w:rsidRPr="00DD5489">
        <w:rPr>
          <w:rFonts w:ascii="Baskerville Old Face" w:hAnsi="Baskerville Old Face"/>
        </w:rPr>
        <w:t xml:space="preserve">chiede di essere ammesso/a </w:t>
      </w:r>
      <w:proofErr w:type="spellStart"/>
      <w:r w:rsidRPr="00DD5489">
        <w:rPr>
          <w:rFonts w:ascii="Baskerville Old Face" w:hAnsi="Baskerville Old Face"/>
        </w:rPr>
        <w:t>a</w:t>
      </w:r>
      <w:proofErr w:type="spellEnd"/>
      <w:r w:rsidRPr="00DD5489">
        <w:rPr>
          <w:rFonts w:ascii="Baskerville Old Face" w:hAnsi="Baskerville Old Face"/>
        </w:rPr>
        <w:t xml:space="preserve">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durata di </w:t>
      </w:r>
      <w:r w:rsidR="001A47C5">
        <w:rPr>
          <w:rFonts w:ascii="Baskerville Old Face" w:hAnsi="Baskerville Old Face"/>
        </w:rPr>
        <w:t>4</w:t>
      </w:r>
      <w:r w:rsidRPr="00DD5489">
        <w:rPr>
          <w:rFonts w:ascii="Baskerville Old Face" w:hAnsi="Baskerville Old Face"/>
        </w:rPr>
        <w:t xml:space="preserve"> mesi per l’espletamento di attività di ricerca sul tema “</w:t>
      </w:r>
      <w:r w:rsidR="001A47C5" w:rsidRPr="001A47C5">
        <w:rPr>
          <w:rFonts w:ascii="Baskerville Old Face" w:hAnsi="Baskerville Old Face"/>
        </w:rPr>
        <w:t>Studio delle proprietà termiche di liquidi ionici per applicazioni in dispositivi di accumulo dell'energia</w:t>
      </w:r>
      <w:r w:rsidRPr="00DD5489">
        <w:rPr>
          <w:rFonts w:ascii="Baskerville Old Face" w:hAnsi="Baskerville Old Face"/>
        </w:rPr>
        <w:t xml:space="preserve">” di cui al Bando </w:t>
      </w:r>
      <w:r w:rsidRPr="00FD6DBC">
        <w:rPr>
          <w:rFonts w:ascii="Baskerville Old Face" w:hAnsi="Baskerville Old Face"/>
        </w:rPr>
        <w:t xml:space="preserve">n. </w:t>
      </w:r>
      <w:r w:rsidR="007F621C" w:rsidRPr="00FD6DBC">
        <w:rPr>
          <w:rFonts w:ascii="Baskerville Old Face" w:hAnsi="Baskerville Old Face"/>
        </w:rPr>
        <w:t>22</w:t>
      </w:r>
      <w:r w:rsidRPr="00FD6DBC">
        <w:rPr>
          <w:rFonts w:ascii="Baskerville Old Face" w:hAnsi="Baskerville Old Face"/>
        </w:rPr>
        <w:t>/</w:t>
      </w:r>
      <w:r w:rsidRPr="00DD5489">
        <w:rPr>
          <w:rFonts w:ascii="Baskerville Old Face" w:hAnsi="Baskerville Old Face"/>
        </w:rPr>
        <w:t>202</w:t>
      </w:r>
      <w:r w:rsidR="001A47C5">
        <w:rPr>
          <w:rFonts w:ascii="Baskerville Old Face" w:hAnsi="Baskerville Old Face"/>
        </w:rPr>
        <w:t>1</w:t>
      </w:r>
      <w:r w:rsidRPr="00DD5489">
        <w:rPr>
          <w:rFonts w:ascii="Baskerville Old Face" w:hAnsi="Baskerville Old Face"/>
        </w:rPr>
        <w:t>.</w:t>
      </w:r>
    </w:p>
    <w:p w14:paraId="32D10E4D" w14:textId="77777777" w:rsidR="003B79F6" w:rsidRPr="001E418C"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1E418C">
        <w:rPr>
          <w:rFonts w:ascii="Baskerville Old Face" w:hAnsi="Baskerville Old Face"/>
        </w:rPr>
        <w:t xml:space="preserve">A tal fine, </w:t>
      </w:r>
      <w:r w:rsidRPr="001E418C">
        <w:rPr>
          <w:rFonts w:ascii="Baskerville Old Face" w:hAnsi="Baskerville Old Face"/>
          <w:u w:val="single"/>
        </w:rPr>
        <w:t>ai sensi degli artt. 46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77777777" w:rsidR="003B79F6" w:rsidRPr="001E418C" w:rsidRDefault="003B79F6" w:rsidP="001E418C">
      <w:pPr>
        <w:pStyle w:val="Paragrafoelenco"/>
        <w:numPr>
          <w:ilvl w:val="0"/>
          <w:numId w:val="8"/>
        </w:numPr>
        <w:ind w:left="284" w:hanging="284"/>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nato a </w:t>
      </w:r>
      <w:r w:rsidR="001E418C">
        <w:rPr>
          <w:rFonts w:ascii="Baskerville Old Face" w:eastAsia="MS Mincho" w:hAnsi="Baskerville Old Face"/>
          <w:lang w:eastAsia="ja-JP"/>
        </w:rPr>
        <w:t>_____________________________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p>
    <w:p w14:paraId="2561E70C" w14:textId="77777777" w:rsidR="001E418C" w:rsidRPr="001E418C" w:rsidRDefault="001E418C" w:rsidP="001E418C">
      <w:pPr>
        <w:pStyle w:val="Paragrafoelenco"/>
        <w:numPr>
          <w:ilvl w:val="0"/>
          <w:numId w:val="8"/>
        </w:numPr>
        <w:ind w:left="284" w:hanging="284"/>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p>
    <w:p w14:paraId="37E98669" w14:textId="77777777" w:rsidR="003B79F6" w:rsidRPr="001E418C" w:rsidRDefault="003B79F6" w:rsidP="001E418C">
      <w:pPr>
        <w:pStyle w:val="Paragrafoelenco"/>
        <w:numPr>
          <w:ilvl w:val="0"/>
          <w:numId w:val="8"/>
        </w:numPr>
        <w:ind w:left="284" w:hanging="284"/>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p>
    <w:p w14:paraId="14D635D3" w14:textId="77777777" w:rsidR="003B79F6" w:rsidRPr="001E418C" w:rsidRDefault="003B79F6" w:rsidP="001E418C">
      <w:pPr>
        <w:pStyle w:val="Paragrafoelenco"/>
        <w:ind w:left="284"/>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Via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n. </w:t>
      </w:r>
      <w:r w:rsidR="001E418C">
        <w:rPr>
          <w:rFonts w:ascii="Baskerville Old Face" w:eastAsia="MS Mincho" w:hAnsi="Baskerville Old Face"/>
          <w:lang w:eastAsia="ja-JP"/>
        </w:rPr>
        <w:t xml:space="preserve">____ </w:t>
      </w:r>
      <w:r w:rsidR="001E418C" w:rsidRPr="001E418C">
        <w:rPr>
          <w:rFonts w:ascii="Baskerville Old Face" w:eastAsia="MS Mincho" w:hAnsi="Baskerville Old Face"/>
          <w:lang w:eastAsia="ja-JP"/>
        </w:rPr>
        <w:t xml:space="preserve">CAP </w:t>
      </w:r>
      <w:r w:rsidR="001E418C">
        <w:rPr>
          <w:rFonts w:ascii="Baskerville Old Face" w:eastAsia="MS Mincho" w:hAnsi="Baskerville Old Face"/>
          <w:lang w:eastAsia="ja-JP"/>
        </w:rPr>
        <w:t>_______</w:t>
      </w:r>
    </w:p>
    <w:p w14:paraId="78DBA4A8" w14:textId="77777777" w:rsidR="003B79F6" w:rsidRPr="001E418C" w:rsidRDefault="003B79F6" w:rsidP="001E418C">
      <w:pPr>
        <w:pStyle w:val="Paragrafoelenco"/>
        <w:numPr>
          <w:ilvl w:val="0"/>
          <w:numId w:val="8"/>
        </w:numPr>
        <w:ind w:left="284" w:hanging="284"/>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cittadino </w:t>
      </w:r>
      <w:r w:rsidR="001E418C">
        <w:rPr>
          <w:rFonts w:ascii="Baskerville Old Face" w:eastAsia="MS Mincho" w:hAnsi="Baskerville Old Face"/>
          <w:lang w:eastAsia="ja-JP"/>
        </w:rPr>
        <w:t>_____________________________</w:t>
      </w:r>
    </w:p>
    <w:p w14:paraId="1D48CC66" w14:textId="77777777" w:rsidR="003B79F6" w:rsidRPr="001E418C" w:rsidRDefault="003B79F6" w:rsidP="001E418C">
      <w:pPr>
        <w:pStyle w:val="Paragrafoelenco"/>
        <w:numPr>
          <w:ilvl w:val="0"/>
          <w:numId w:val="8"/>
        </w:numPr>
        <w:ind w:left="284" w:hanging="284"/>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0CD63934" w14:textId="77777777" w:rsidR="001E418C" w:rsidRDefault="003B79F6" w:rsidP="001E418C">
      <w:pPr>
        <w:pStyle w:val="Paragrafoelenco"/>
        <w:ind w:left="284"/>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p>
    <w:p w14:paraId="115D32B2" w14:textId="77777777" w:rsidR="003B79F6" w:rsidRPr="001E418C" w:rsidRDefault="003B79F6" w:rsidP="001E418C">
      <w:pPr>
        <w:pStyle w:val="Paragrafoelenco"/>
        <w:ind w:left="284"/>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3F6E8FFC" w14:textId="77777777" w:rsidR="003B79F6" w:rsidRPr="001E418C" w:rsidRDefault="003B79F6" w:rsidP="001E418C">
      <w:pPr>
        <w:pStyle w:val="Paragrafoelenco"/>
        <w:numPr>
          <w:ilvl w:val="0"/>
          <w:numId w:val="8"/>
        </w:numPr>
        <w:ind w:left="284" w:hanging="284"/>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0F968EAA" w14:textId="77777777" w:rsidR="001E418C" w:rsidRDefault="001E418C" w:rsidP="001E418C">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DEBDA9D" w14:textId="77777777" w:rsidR="001E418C" w:rsidRDefault="001E418C" w:rsidP="001E418C">
      <w:pPr>
        <w:pStyle w:val="Paragrafoelenco"/>
        <w:ind w:left="284"/>
        <w:jc w:val="both"/>
        <w:rPr>
          <w:rFonts w:ascii="Baskerville Old Face" w:eastAsia="MS Mincho" w:hAnsi="Baskerville Old Face"/>
          <w:lang w:eastAsia="ja-JP"/>
        </w:rPr>
      </w:pPr>
    </w:p>
    <w:p w14:paraId="7C2E7E1E" w14:textId="77777777" w:rsidR="001E418C" w:rsidRDefault="001E418C" w:rsidP="008D21E2">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77777777" w:rsidR="008D21E2" w:rsidRPr="008D21E2" w:rsidRDefault="008D21E2" w:rsidP="001A47C5">
      <w:pPr>
        <w:pStyle w:val="Paragrafoelenco"/>
        <w:tabs>
          <w:tab w:val="left" w:pos="284"/>
        </w:tabs>
        <w:ind w:left="0"/>
        <w:jc w:val="both"/>
        <w:rPr>
          <w:rFonts w:ascii="Baskerville Old Face" w:eastAsia="MS Mincho" w:hAnsi="Baskerville Old Face"/>
          <w:lang w:eastAsia="ja-JP"/>
        </w:rPr>
      </w:pPr>
    </w:p>
    <w:p w14:paraId="5BC4AB1C" w14:textId="77777777" w:rsidR="003B79F6" w:rsidRDefault="003B79F6"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sidRPr="001E418C">
        <w:rPr>
          <w:rFonts w:ascii="Baskerville Old Face" w:hAnsi="Baskerville Old Face"/>
        </w:rPr>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__________________________________</w:t>
      </w:r>
    </w:p>
    <w:p w14:paraId="22E531AE" w14:textId="77777777" w:rsidR="008D21E2" w:rsidRPr="008D21E2" w:rsidRDefault="008D21E2" w:rsidP="002839C1">
      <w:pPr>
        <w:pStyle w:val="Paragrafoelenco"/>
        <w:numPr>
          <w:ilvl w:val="0"/>
          <w:numId w:val="8"/>
        </w:numPr>
        <w:tabs>
          <w:tab w:val="left" w:pos="284"/>
        </w:tabs>
        <w:ind w:left="284" w:hanging="284"/>
        <w:jc w:val="both"/>
        <w:rPr>
          <w:rFonts w:ascii="Baskerville Old Face" w:eastAsia="MS Mincho" w:hAnsi="Baskerville Old Face"/>
          <w:lang w:eastAsia="ja-JP"/>
        </w:rPr>
      </w:pPr>
      <w:r w:rsidRPr="008D21E2">
        <w:rPr>
          <w:rFonts w:ascii="Baskerville Old Face" w:hAnsi="Baskerville Old Face"/>
        </w:rPr>
        <w:t>di non essere titolare di altre borse di studio a qualsiasi titolo conferite</w:t>
      </w:r>
      <w:r>
        <w:rPr>
          <w:rFonts w:ascii="Baskerville Old Face" w:hAnsi="Baskerville Old Face"/>
        </w:rPr>
        <w:t>, ad eccezione di quelle concesse da istituzioni nazionali e straniere ulti ad integrare con soggiorni all’estero l’attività di ricerca del borsista,</w:t>
      </w:r>
      <w:r w:rsidRPr="008D21E2">
        <w:rPr>
          <w:rFonts w:ascii="Baskerville Old Face" w:hAnsi="Baskerville Old Face"/>
        </w:rPr>
        <w:t xml:space="preserve"> o di impegnarsi a rinunciarvi in caso di superamento della presente procedura selettiva;</w:t>
      </w:r>
    </w:p>
    <w:p w14:paraId="4DAFB840" w14:textId="77777777" w:rsidR="008D21E2" w:rsidRDefault="008D21E2"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Pr>
          <w:rFonts w:ascii="Baskerville Old Face" w:eastAsia="MS Mincho" w:hAnsi="Baskerville Old Face"/>
          <w:lang w:eastAsia="ja-JP"/>
        </w:rPr>
        <w:t>di non usufruire di assegni di ricerca</w:t>
      </w:r>
      <w:r w:rsidR="0099006B">
        <w:rPr>
          <w:rFonts w:ascii="Baskerville Old Face" w:eastAsia="MS Mincho" w:hAnsi="Baskerville Old Face"/>
          <w:lang w:eastAsia="ja-JP"/>
        </w:rPr>
        <w:t xml:space="preserve"> conferiti ai sensi dell’art. 22, comma 1, L. 240/2010</w:t>
      </w:r>
      <w:r>
        <w:rPr>
          <w:rFonts w:ascii="Baskerville Old Face" w:eastAsia="MS Mincho" w:hAnsi="Baskerville Old Face"/>
          <w:lang w:eastAsia="ja-JP"/>
        </w:rPr>
        <w:t>;</w:t>
      </w:r>
    </w:p>
    <w:p w14:paraId="693C597F" w14:textId="77777777" w:rsidR="0099006B" w:rsidRP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p>
    <w:p w14:paraId="4B424CB4" w14:textId="77777777"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p w14:paraId="498580FD" w14:textId="77777777" w:rsidR="00CF7539" w:rsidRDefault="00CF7539" w:rsidP="00CF7539">
      <w:pPr>
        <w:pStyle w:val="Paragrafoelenco"/>
        <w:numPr>
          <w:ilvl w:val="0"/>
          <w:numId w:val="8"/>
        </w:numPr>
        <w:ind w:left="284" w:hanging="284"/>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77777777" w:rsidR="008D21E2" w:rsidRPr="008D21E2" w:rsidRDefault="008D21E2" w:rsidP="008D21E2">
      <w:pPr>
        <w:jc w:val="both"/>
        <w:rPr>
          <w:rFonts w:ascii="Baskerville Old Face" w:hAnsi="Baskerville Old Face"/>
        </w:rPr>
      </w:pPr>
      <w:r w:rsidRPr="008D21E2">
        <w:rPr>
          <w:rFonts w:ascii="Baskerville Old Face" w:hAnsi="Baskerville Old Face"/>
        </w:rPr>
        <w:lastRenderedPageBreak/>
        <w:t xml:space="preserve">Il sottoscritto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77777777" w:rsidR="00CF7539" w:rsidRDefault="00CF7539" w:rsidP="00CF7539">
      <w:pPr>
        <w:widowControl/>
        <w:numPr>
          <w:ilvl w:val="0"/>
          <w:numId w:val="1"/>
        </w:numPr>
        <w:jc w:val="both"/>
        <w:rPr>
          <w:rFonts w:ascii="Baskerville Old Face" w:hAnsi="Baskerville Old Face"/>
        </w:rPr>
      </w:pPr>
      <w:r w:rsidRPr="002E47F7">
        <w:rPr>
          <w:rFonts w:ascii="Baskerville Old Face" w:hAnsi="Baskerville Old Face"/>
        </w:rPr>
        <w:t>fotocopia di un documento di riconoscimento e del codice fiscale;</w:t>
      </w:r>
    </w:p>
    <w:p w14:paraId="05CC3D52" w14:textId="77777777" w:rsidR="00C84497" w:rsidRPr="001E418C" w:rsidRDefault="00D87FF3" w:rsidP="00C84497">
      <w:pPr>
        <w:widowControl/>
        <w:numPr>
          <w:ilvl w:val="0"/>
          <w:numId w:val="1"/>
        </w:numPr>
        <w:jc w:val="both"/>
        <w:rPr>
          <w:rFonts w:ascii="Baskerville Old Face" w:hAnsi="Baskerville Old Face"/>
        </w:rPr>
      </w:pPr>
      <w:bookmarkStart w:id="0" w:name="_Hlk54617096"/>
      <w:r w:rsidRPr="001E418C">
        <w:rPr>
          <w:rFonts w:ascii="Baskerville Old Face" w:hAnsi="Baskerville Old Face"/>
        </w:rPr>
        <w:t>D</w:t>
      </w:r>
      <w:r w:rsidR="00C84497" w:rsidRPr="001E418C">
        <w:rPr>
          <w:rFonts w:ascii="Baskerville Old Face" w:hAnsi="Baskerville Old Face"/>
        </w:rPr>
        <w:t xml:space="preserve">ichiarazione sostitutiva di certificazione o dell’atto di notorietà dei titoli che si ritengono utili ai fini del concorso </w:t>
      </w:r>
      <w:bookmarkEnd w:id="0"/>
      <w:r w:rsidR="00C84497" w:rsidRPr="001E418C">
        <w:rPr>
          <w:rFonts w:ascii="Baskerville Old Face" w:hAnsi="Baskerville Old Face"/>
        </w:rPr>
        <w:t>(</w:t>
      </w:r>
      <w:r w:rsidR="001A47C5">
        <w:rPr>
          <w:rFonts w:ascii="Baskerville Old Face" w:hAnsi="Baskerville Old Face"/>
        </w:rPr>
        <w:t xml:space="preserve">a titolo esemplificativo, non esaustivo: </w:t>
      </w:r>
      <w:r w:rsidR="001A47C5" w:rsidRPr="001A47C5">
        <w:rPr>
          <w:rFonts w:ascii="Baskerville Old Face" w:hAnsi="Baskerville Old Face"/>
        </w:rPr>
        <w:t>possesso del titolo di laurea magistrale, master di primo livello, attestati di frequenza e di conseguimento di corsi di alta formazione, di corsi di formazione, di corsi di perfezionamento post-laurea di primo livello e di attività di formazione conseguiti in Italia o all’estero</w:t>
      </w:r>
      <w:r w:rsidR="00C84497" w:rsidRPr="001E418C">
        <w:rPr>
          <w:rFonts w:ascii="Baskerville Old Face" w:hAnsi="Baskerville Old Face"/>
        </w:rPr>
        <w:t>);</w:t>
      </w:r>
    </w:p>
    <w:p w14:paraId="07593375" w14:textId="77777777" w:rsidR="00C84497" w:rsidRPr="001E418C" w:rsidRDefault="00D87FF3" w:rsidP="00C84497">
      <w:pPr>
        <w:widowControl/>
        <w:numPr>
          <w:ilvl w:val="0"/>
          <w:numId w:val="1"/>
        </w:numPr>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77777777" w:rsidR="00C84497" w:rsidRDefault="00D87FF3" w:rsidP="00C84497">
      <w:pPr>
        <w:widowControl/>
        <w:numPr>
          <w:ilvl w:val="0"/>
          <w:numId w:val="1"/>
        </w:numPr>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AD5383">
        <w:rPr>
          <w:rFonts w:ascii="Baskerville Old Face" w:hAnsi="Baskerville Old Face"/>
        </w:rPr>
        <w:t>;</w:t>
      </w:r>
    </w:p>
    <w:p w14:paraId="1D389906" w14:textId="77777777" w:rsidR="00AD5383" w:rsidRPr="007F621C" w:rsidRDefault="00AD5383" w:rsidP="00AD5383">
      <w:pPr>
        <w:widowControl/>
        <w:numPr>
          <w:ilvl w:val="0"/>
          <w:numId w:val="1"/>
        </w:numPr>
        <w:rPr>
          <w:rFonts w:ascii="Baskerville Old Face" w:hAnsi="Baskerville Old Face"/>
        </w:rPr>
      </w:pPr>
      <w:r w:rsidRPr="007F621C">
        <w:rPr>
          <w:rFonts w:ascii="Baskerville Old Face" w:hAnsi="Baskerville Old Face"/>
        </w:rPr>
        <w:t>Copia della tesi di laurea di I livello (triennale);</w:t>
      </w:r>
    </w:p>
    <w:p w14:paraId="1F533E9E" w14:textId="77777777" w:rsidR="00AD5383" w:rsidRPr="007F621C" w:rsidRDefault="00AD5383" w:rsidP="00AD5383">
      <w:pPr>
        <w:widowControl/>
        <w:numPr>
          <w:ilvl w:val="0"/>
          <w:numId w:val="1"/>
        </w:numPr>
        <w:rPr>
          <w:rFonts w:ascii="Baskerville Old Face" w:hAnsi="Baskerville Old Face"/>
        </w:rPr>
      </w:pPr>
      <w:r w:rsidRPr="007F621C">
        <w:rPr>
          <w:rFonts w:ascii="Baskerville Old Face" w:hAnsi="Baskerville Old Face"/>
        </w:rPr>
        <w:t>Copia della tesi di laurea Magistrale, se conseguita.</w:t>
      </w:r>
    </w:p>
    <w:p w14:paraId="5795F928" w14:textId="77777777" w:rsidR="00AD5383" w:rsidRPr="00AD5383" w:rsidRDefault="00AD5383" w:rsidP="00AD5383">
      <w:pPr>
        <w:widowControl/>
        <w:ind w:left="360"/>
        <w:jc w:val="both"/>
        <w:rPr>
          <w:rFonts w:ascii="Baskerville Old Face" w:hAnsi="Baskerville Old Face"/>
        </w:rPr>
      </w:pPr>
      <w:r w:rsidRPr="007F621C">
        <w:rPr>
          <w:rFonts w:ascii="Baskerville Old Face" w:hAnsi="Baskerville Old Face"/>
        </w:rPr>
        <w:t>Le copie delle tesi inviate sono accompagnate da apposita dichiarazione sostitutiva dell’atto di notorietà in cui se ne attesti la conformità all’originale, ai sensi dell’art. 47 del D.P.R.445/2000.</w:t>
      </w:r>
    </w:p>
    <w:p w14:paraId="2F84517E" w14:textId="77777777" w:rsidR="00AD5383" w:rsidRPr="001E418C" w:rsidRDefault="00AD5383" w:rsidP="00AD5383">
      <w:pPr>
        <w:widowControl/>
        <w:rPr>
          <w:rFonts w:ascii="Baskerville Old Face" w:hAnsi="Baskerville Old Face"/>
        </w:rPr>
      </w:pPr>
    </w:p>
    <w:p w14:paraId="02372013" w14:textId="77777777" w:rsidR="003407BA" w:rsidRDefault="003407BA" w:rsidP="003407BA">
      <w:pPr>
        <w:jc w:val="both"/>
        <w:rPr>
          <w:rFonts w:ascii="Baskerville Old Face" w:eastAsia="MS Mincho" w:hAnsi="Baskerville Old Face"/>
          <w:lang w:eastAsia="ja-JP"/>
        </w:rPr>
      </w:pPr>
    </w:p>
    <w:p w14:paraId="17D62F74" w14:textId="77777777" w:rsidR="000477F7" w:rsidRDefault="000477F7" w:rsidP="003407BA">
      <w:pPr>
        <w:jc w:val="both"/>
        <w:rPr>
          <w:rFonts w:ascii="Baskerville Old Face" w:eastAsia="MS Mincho" w:hAnsi="Baskerville Old Face"/>
          <w:lang w:eastAsia="ja-JP"/>
        </w:rPr>
      </w:pPr>
    </w:p>
    <w:p w14:paraId="0EE7319D" w14:textId="77777777" w:rsidR="000477F7" w:rsidRDefault="000477F7" w:rsidP="003407BA">
      <w:pPr>
        <w:jc w:val="both"/>
        <w:rPr>
          <w:rFonts w:ascii="Baskerville Old Face" w:eastAsia="MS Mincho" w:hAnsi="Baskerville Old Face"/>
          <w:lang w:eastAsia="ja-JP"/>
        </w:rPr>
      </w:pPr>
    </w:p>
    <w:p w14:paraId="56670E8E" w14:textId="77777777" w:rsidR="000477F7" w:rsidRPr="001E418C" w:rsidRDefault="000477F7" w:rsidP="003407BA">
      <w:pPr>
        <w:jc w:val="both"/>
        <w:rPr>
          <w:rFonts w:ascii="Baskerville Old Face" w:eastAsia="MS Mincho" w:hAnsi="Baskerville Old Face"/>
          <w:lang w:eastAsia="ja-JP"/>
        </w:rPr>
      </w:pP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non soggetta ad autentica ai sensi</w:t>
      </w:r>
    </w:p>
    <w:p w14:paraId="07663A56" w14:textId="77777777" w:rsidR="00C84497"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dell'art. 39 del D.P.R. 28.12.2000, n. 445</w:t>
      </w:r>
    </w:p>
    <w:p w14:paraId="77D8AE7C" w14:textId="77777777" w:rsidR="00D87FF3" w:rsidRPr="001E418C" w:rsidRDefault="00D87FF3" w:rsidP="00C84497">
      <w:pPr>
        <w:jc w:val="both"/>
        <w:rPr>
          <w:rFonts w:ascii="Baskerville Old Face" w:hAnsi="Baskerville Old Face"/>
          <w:b/>
          <w:bCs/>
          <w:color w:val="000000"/>
        </w:rPr>
      </w:pPr>
    </w:p>
    <w:p w14:paraId="4EAAC28F" w14:textId="77777777" w:rsidR="00D87FF3" w:rsidRPr="001E418C" w:rsidRDefault="00D87FF3" w:rsidP="00C84497">
      <w:pPr>
        <w:jc w:val="both"/>
        <w:rPr>
          <w:rFonts w:ascii="Baskerville Old Face" w:hAnsi="Baskerville Old Face"/>
          <w:b/>
          <w:bCs/>
          <w:color w:val="000000"/>
        </w:rPr>
      </w:pPr>
    </w:p>
    <w:p w14:paraId="07F6B701" w14:textId="77777777" w:rsidR="00C84497" w:rsidRPr="00DD5489" w:rsidRDefault="00C84497" w:rsidP="00C84497">
      <w:pPr>
        <w:jc w:val="both"/>
        <w:rPr>
          <w:rFonts w:ascii="Baskerville Old Face" w:hAnsi="Baskerville Old Face"/>
          <w:b/>
          <w:bCs/>
          <w:color w:val="000000"/>
        </w:rPr>
      </w:pPr>
      <w:r w:rsidRPr="001E418C">
        <w:rPr>
          <w:rFonts w:ascii="Baskerville Old Face" w:hAnsi="Baskerville Old Face"/>
          <w:b/>
          <w:bCs/>
          <w:color w:val="000000"/>
        </w:rPr>
        <w:t>SULL’OGGETTO DELL’E-MAIL DOVR</w:t>
      </w:r>
      <w:r w:rsidR="00D87FF3" w:rsidRPr="001E418C">
        <w:rPr>
          <w:rFonts w:ascii="Baskerville Old Face" w:hAnsi="Baskerville Old Face"/>
          <w:b/>
          <w:bCs/>
          <w:color w:val="000000"/>
        </w:rPr>
        <w:t>À</w:t>
      </w:r>
      <w:r w:rsidRPr="001E418C">
        <w:rPr>
          <w:rFonts w:ascii="Baskerville Old Face" w:hAnsi="Baskerville Old Face"/>
          <w:b/>
          <w:bCs/>
          <w:color w:val="000000"/>
        </w:rPr>
        <w:t xml:space="preserve"> ESSERE INDICATO CHE TRATTASI DI</w:t>
      </w:r>
      <w:r w:rsidR="00DD5489">
        <w:rPr>
          <w:rFonts w:ascii="Baskerville Old Face" w:hAnsi="Baskerville Old Face"/>
          <w:b/>
          <w:bCs/>
          <w:color w:val="000000"/>
        </w:rPr>
        <w:t xml:space="preserve">: DOMANDA DI PARTECIPAZIONE AL CONCORSO </w:t>
      </w:r>
      <w:r w:rsidRPr="00DD5489">
        <w:rPr>
          <w:rFonts w:ascii="Baskerville Old Face" w:hAnsi="Baskerville Old Face"/>
          <w:b/>
          <w:bCs/>
          <w:color w:val="000000"/>
        </w:rPr>
        <w:t xml:space="preserve">– </w:t>
      </w:r>
      <w:r w:rsidRPr="00DD5489">
        <w:rPr>
          <w:rFonts w:ascii="Baskerville Old Face" w:hAnsi="Baskerville Old Face"/>
          <w:b/>
        </w:rPr>
        <w:t>“</w:t>
      </w:r>
      <w:r w:rsidRPr="00DD5489">
        <w:rPr>
          <w:rFonts w:ascii="Baskerville Old Face" w:hAnsi="Baskerville Old Face"/>
          <w:b/>
          <w:u w:val="single"/>
        </w:rPr>
        <w:t>Bando n</w:t>
      </w:r>
      <w:r w:rsidRPr="00FD6DBC">
        <w:rPr>
          <w:rFonts w:ascii="Baskerville Old Face" w:hAnsi="Baskerville Old Face"/>
          <w:b/>
          <w:u w:val="single"/>
        </w:rPr>
        <w:t xml:space="preserve">. </w:t>
      </w:r>
      <w:r w:rsidR="007F621C" w:rsidRPr="00FD6DBC">
        <w:rPr>
          <w:rFonts w:ascii="Baskerville Old Face" w:hAnsi="Baskerville Old Face"/>
          <w:b/>
          <w:u w:val="single"/>
        </w:rPr>
        <w:t>22</w:t>
      </w:r>
      <w:r w:rsidRPr="00FD6DBC">
        <w:rPr>
          <w:rFonts w:ascii="Baskerville Old Face" w:hAnsi="Baskerville Old Face"/>
          <w:b/>
          <w:u w:val="single"/>
        </w:rPr>
        <w:t>/202</w:t>
      </w:r>
      <w:r w:rsidR="00AD5383" w:rsidRPr="00FD6DBC">
        <w:rPr>
          <w:rFonts w:ascii="Baskerville Old Face" w:hAnsi="Baskerville Old Face"/>
          <w:b/>
          <w:u w:val="single"/>
        </w:rPr>
        <w:t>1</w:t>
      </w:r>
      <w:r w:rsidRPr="00DD5489">
        <w:rPr>
          <w:rFonts w:ascii="Baskerville Old Face" w:hAnsi="Baskerville Old Face"/>
          <w:b/>
          <w:u w:val="single"/>
        </w:rPr>
        <w:t xml:space="preserve"> – </w:t>
      </w:r>
      <w:r w:rsidR="00AD5383" w:rsidRPr="00AD5383">
        <w:rPr>
          <w:rFonts w:ascii="Baskerville Old Face" w:hAnsi="Baskerville Old Face"/>
          <w:b/>
          <w:u w:val="single"/>
        </w:rPr>
        <w:t>Borsa Studio Junior – SSD CHIM/02</w:t>
      </w:r>
      <w:r w:rsidRPr="00DD5489">
        <w:rPr>
          <w:rFonts w:ascii="Baskerville Old Face" w:hAnsi="Baskerville Old Face"/>
          <w:b/>
        </w:rPr>
        <w:t>”</w:t>
      </w:r>
    </w:p>
    <w:sectPr w:rsidR="00C84497" w:rsidRPr="00DD548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09A3" w14:textId="77777777" w:rsidR="00B46CCC" w:rsidRDefault="00B46CCC" w:rsidP="00C84497">
      <w:r>
        <w:separator/>
      </w:r>
    </w:p>
  </w:endnote>
  <w:endnote w:type="continuationSeparator" w:id="0">
    <w:p w14:paraId="7550FA99" w14:textId="77777777" w:rsidR="00B46CCC" w:rsidRDefault="00B46CCC"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06AF" w14:textId="77777777" w:rsidR="00B46CCC" w:rsidRDefault="00B46CCC" w:rsidP="00C84497">
      <w:r>
        <w:separator/>
      </w:r>
    </w:p>
  </w:footnote>
  <w:footnote w:type="continuationSeparator" w:id="0">
    <w:p w14:paraId="4E37542B" w14:textId="77777777" w:rsidR="00B46CCC" w:rsidRDefault="00B46CCC"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DFDA" w14:textId="77777777" w:rsidR="00C84497" w:rsidRPr="00DD5489" w:rsidRDefault="00C84497" w:rsidP="00C84497">
    <w:pPr>
      <w:jc w:val="right"/>
      <w:rPr>
        <w:rFonts w:ascii="Baskerville Old Face" w:hAnsi="Baskerville Old Face"/>
        <w:b/>
        <w:sz w:val="22"/>
        <w:szCs w:val="22"/>
      </w:rPr>
    </w:pPr>
    <w:r w:rsidRPr="00DD5489">
      <w:rPr>
        <w:rFonts w:ascii="Baskerville Old Face" w:eastAsia="MS Mincho" w:hAnsi="Baskerville Old Face"/>
        <w:b/>
        <w:sz w:val="22"/>
        <w:szCs w:val="22"/>
        <w:lang w:eastAsia="ja-JP"/>
      </w:rPr>
      <w:t xml:space="preserve">Allegato A </w:t>
    </w:r>
    <w:r w:rsidRPr="00DD5489">
      <w:rPr>
        <w:rFonts w:ascii="Baskerville Old Face" w:hAnsi="Baskerville Old Face"/>
        <w:b/>
        <w:sz w:val="22"/>
        <w:szCs w:val="22"/>
      </w:rPr>
      <w:t xml:space="preserve">al Bando di selezione </w:t>
    </w:r>
    <w:r w:rsidRPr="00FD6DBC">
      <w:rPr>
        <w:rFonts w:ascii="Baskerville Old Face" w:hAnsi="Baskerville Old Face"/>
        <w:b/>
        <w:sz w:val="22"/>
        <w:szCs w:val="22"/>
      </w:rPr>
      <w:t xml:space="preserve">n. </w:t>
    </w:r>
    <w:r w:rsidR="007F621C" w:rsidRPr="00FD6DBC">
      <w:rPr>
        <w:rFonts w:ascii="Baskerville Old Face" w:hAnsi="Baskerville Old Face"/>
        <w:b/>
        <w:sz w:val="22"/>
        <w:szCs w:val="22"/>
      </w:rPr>
      <w:t>22</w:t>
    </w:r>
    <w:r w:rsidRPr="00FD6DBC">
      <w:rPr>
        <w:rFonts w:ascii="Baskerville Old Face" w:hAnsi="Baskerville Old Face"/>
        <w:b/>
        <w:sz w:val="22"/>
        <w:szCs w:val="22"/>
      </w:rPr>
      <w:t>/</w:t>
    </w:r>
    <w:r w:rsidRPr="00DD5489">
      <w:rPr>
        <w:rFonts w:ascii="Baskerville Old Face" w:hAnsi="Baskerville Old Face"/>
        <w:b/>
        <w:sz w:val="22"/>
        <w:szCs w:val="22"/>
      </w:rPr>
      <w:t>202</w:t>
    </w:r>
    <w:r w:rsidR="001A47C5">
      <w:rPr>
        <w:rFonts w:ascii="Baskerville Old Face" w:hAnsi="Baskerville Old Face"/>
        <w:b/>
        <w:sz w:val="22"/>
        <w:szCs w:val="22"/>
      </w:rPr>
      <w:t>1</w:t>
    </w:r>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E5687E52"/>
    <w:lvl w:ilvl="0" w:tplc="F62C942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477F7"/>
    <w:rsid w:val="00050543"/>
    <w:rsid w:val="0009001A"/>
    <w:rsid w:val="00146FCF"/>
    <w:rsid w:val="00160466"/>
    <w:rsid w:val="001716C9"/>
    <w:rsid w:val="0019175B"/>
    <w:rsid w:val="001A47C5"/>
    <w:rsid w:val="001E418C"/>
    <w:rsid w:val="002839C1"/>
    <w:rsid w:val="00287F58"/>
    <w:rsid w:val="003407BA"/>
    <w:rsid w:val="00354F57"/>
    <w:rsid w:val="00373170"/>
    <w:rsid w:val="003B79F6"/>
    <w:rsid w:val="00437F2D"/>
    <w:rsid w:val="004605F9"/>
    <w:rsid w:val="0046282F"/>
    <w:rsid w:val="00487762"/>
    <w:rsid w:val="004E3532"/>
    <w:rsid w:val="005D17E7"/>
    <w:rsid w:val="005E56F5"/>
    <w:rsid w:val="005F2FDD"/>
    <w:rsid w:val="00627A29"/>
    <w:rsid w:val="00665D53"/>
    <w:rsid w:val="006811ED"/>
    <w:rsid w:val="007E5404"/>
    <w:rsid w:val="007F621C"/>
    <w:rsid w:val="00825A63"/>
    <w:rsid w:val="008D21E2"/>
    <w:rsid w:val="0099006B"/>
    <w:rsid w:val="00990231"/>
    <w:rsid w:val="009F4C08"/>
    <w:rsid w:val="00A05684"/>
    <w:rsid w:val="00A26186"/>
    <w:rsid w:val="00AD5383"/>
    <w:rsid w:val="00B46CCC"/>
    <w:rsid w:val="00C84497"/>
    <w:rsid w:val="00CC50DE"/>
    <w:rsid w:val="00CF7539"/>
    <w:rsid w:val="00D87FF3"/>
    <w:rsid w:val="00DD5489"/>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4753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5575</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3</cp:revision>
  <dcterms:created xsi:type="dcterms:W3CDTF">2021-04-28T13:08:00Z</dcterms:created>
  <dcterms:modified xsi:type="dcterms:W3CDTF">2021-04-29T10:09:00Z</dcterms:modified>
</cp:coreProperties>
</file>