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A2" w:rsidRDefault="003575A2" w:rsidP="003575A2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Allegato “A” al bando BT-B2 22/2024</w:t>
      </w:r>
    </w:p>
    <w:p w:rsidR="003575A2" w:rsidRDefault="003575A2" w:rsidP="003575A2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Borse del TIPO B2 (dottorandi) – Tutorati in ingresso ed in itinere</w:t>
      </w:r>
    </w:p>
    <w:p w:rsidR="003575A2" w:rsidRDefault="003575A2" w:rsidP="003575A2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Dipartimento di Scienze statistiche</w:t>
      </w:r>
    </w:p>
    <w:p w:rsidR="003575A2" w:rsidRDefault="003575A2" w:rsidP="003575A2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3575A2" w:rsidRDefault="003575A2" w:rsidP="003575A2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Domanda di partecipazione alla procedura di valutazione comparativa per titoli per il conferimento di incarichi di tutoraggio ex legge n. 170 del 2003 - </w:t>
      </w:r>
      <w:proofErr w:type="spellStart"/>
      <w:r>
        <w:rPr>
          <w:rFonts w:ascii="Calibri" w:eastAsia="Calibri" w:hAnsi="Calibri" w:cs="Calibri"/>
          <w:sz w:val="20"/>
          <w:szCs w:val="20"/>
        </w:rPr>
        <w:t>a.a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b/>
          <w:sz w:val="20"/>
          <w:szCs w:val="20"/>
        </w:rPr>
        <w:t>2024/2025</w:t>
      </w:r>
      <w:r>
        <w:rPr>
          <w:rFonts w:ascii="Calibri" w:eastAsia="Calibri" w:hAnsi="Calibri" w:cs="Calibri"/>
          <w:sz w:val="20"/>
          <w:szCs w:val="20"/>
        </w:rPr>
        <w:t xml:space="preserve"> (bando </w:t>
      </w:r>
      <w:r>
        <w:rPr>
          <w:rFonts w:ascii="Calibri" w:eastAsia="Calibri" w:hAnsi="Calibri" w:cs="Calibri"/>
          <w:b/>
          <w:sz w:val="20"/>
          <w:szCs w:val="20"/>
        </w:rPr>
        <w:t>BT-B2 22/2024</w:t>
      </w:r>
      <w:r>
        <w:rPr>
          <w:rFonts w:ascii="Calibri" w:eastAsia="Calibri" w:hAnsi="Calibri" w:cs="Calibri"/>
          <w:sz w:val="20"/>
          <w:szCs w:val="20"/>
        </w:rPr>
        <w:t xml:space="preserve"> Borse Tutor di tipo B2 dottorandi - pubblicato in data </w:t>
      </w:r>
      <w:r>
        <w:rPr>
          <w:rFonts w:ascii="Calibri" w:eastAsia="Calibri" w:hAnsi="Calibri" w:cs="Calibri"/>
          <w:b/>
          <w:sz w:val="20"/>
          <w:szCs w:val="20"/>
        </w:rPr>
        <w:t>31/10/24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3575A2" w:rsidRDefault="003575A2" w:rsidP="003575A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cittadino____________________________________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nata/o a__________________________________________________________ il________/_________/___________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C.F._______________________________________________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P. IVA_____________________________________________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Tel_______________________________________________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3575A2" w:rsidRDefault="003575A2" w:rsidP="003575A2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voler concorrere alla procedura comparativa attivata con il </w:t>
      </w:r>
      <w:r w:rsidRPr="00014E39">
        <w:rPr>
          <w:rFonts w:ascii="Calibri" w:eastAsia="Calibri" w:hAnsi="Calibri" w:cs="Calibri"/>
          <w:b/>
          <w:sz w:val="20"/>
          <w:szCs w:val="20"/>
        </w:rPr>
        <w:t>Bando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BT-B2 22/2024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3575A2" w:rsidRDefault="003575A2" w:rsidP="00357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essere stati escluso dal godimento dei diritti civili e politici;</w:t>
      </w:r>
    </w:p>
    <w:p w:rsidR="003575A2" w:rsidRDefault="003575A2" w:rsidP="00357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3575A2" w:rsidRDefault="003575A2" w:rsidP="00357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iscritto al __________ anno del dottorato di ricerca in _________________________________________</w:t>
      </w:r>
    </w:p>
    <w:p w:rsidR="003575A2" w:rsidRDefault="003575A2" w:rsidP="00357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in possesso dei seguenti titoli accademici (specificare anche la votazione)</w:t>
      </w:r>
    </w:p>
    <w:p w:rsidR="003575A2" w:rsidRDefault="003575A2" w:rsidP="003575A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575A2" w:rsidRDefault="003575A2" w:rsidP="00357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affinità, fino al quarto grado compreso, con il Direttore del Dipartimento ovvero con il Rettore, il Direttore Generale, o un componente del Consiglio di Amministrazione dell’Università “La Sapienza”, ai sensi dell’art. 18, c.1 lett. b) e c) della legge 240/2010;</w:t>
      </w:r>
    </w:p>
    <w:p w:rsidR="003575A2" w:rsidRDefault="003575A2" w:rsidP="00357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(non può essere diversa dall’indirizzo con cui si è eseguita la profilazione)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3575A2" w:rsidRDefault="003575A2" w:rsidP="003575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curriculum vitae et studiorum debitamente firmato, nel quale valorizzare anche gli elementi di valutazione di cui all’art.4 del bando;</w:t>
      </w:r>
    </w:p>
    <w:p w:rsidR="003575A2" w:rsidRDefault="003575A2" w:rsidP="003575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nulla osta di cui all’art. 5 punto 2);</w:t>
      </w:r>
    </w:p>
    <w:p w:rsidR="003575A2" w:rsidRDefault="003575A2" w:rsidP="003575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firmata di un documento di identità.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Pertanto,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saranno ammesse e considerate valide le sole dichiarazioni sostitutive di certificazione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presentate ai sensi dell’art. 46 del D.P.R.445/2000.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575A2" w:rsidRDefault="003575A2" w:rsidP="003575A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575A2" w:rsidRDefault="003575A2" w:rsidP="003575A2"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  <w:bookmarkStart w:id="0" w:name="_GoBack"/>
      <w:bookmarkEnd w:id="0"/>
    </w:p>
    <w:sectPr w:rsidR="00357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C7E82"/>
    <w:multiLevelType w:val="multilevel"/>
    <w:tmpl w:val="107C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6796"/>
    <w:multiLevelType w:val="multilevel"/>
    <w:tmpl w:val="428C59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A2"/>
    <w:rsid w:val="0035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E916-EABF-4FB7-A38E-21519D4A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Zumpano Domenica</dc:creator>
  <cp:keywords/>
  <dc:description/>
  <cp:lastModifiedBy>Zumpano Domenica</cp:lastModifiedBy>
  <cp:revision>1</cp:revision>
  <dcterms:created xsi:type="dcterms:W3CDTF">2024-10-30T18:49:00Z</dcterms:created>
  <dcterms:modified xsi:type="dcterms:W3CDTF">2024-10-30T18:49:00Z</dcterms:modified>
</cp:coreProperties>
</file>