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C4E29" w:rsidRDefault="00127108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Istanza</w:t>
      </w:r>
    </w:p>
    <w:p w14:paraId="00000002" w14:textId="77777777" w:rsidR="001C4E29" w:rsidRDefault="00127108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 inserimento nell’Albo docenti </w:t>
      </w:r>
    </w:p>
    <w:p w14:paraId="00000003" w14:textId="77777777" w:rsidR="001C4E29" w:rsidRDefault="0012710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presso il Dipartimento di Scienze Giuridiche nell’ambito del </w:t>
      </w:r>
    </w:p>
    <w:p w14:paraId="00000004" w14:textId="228DE408" w:rsidR="001C4E29" w:rsidRDefault="0012710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Master Universitario in </w:t>
      </w:r>
    </w:p>
    <w:p w14:paraId="00000005" w14:textId="77777777" w:rsidR="001C4E29" w:rsidRDefault="0012710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Diritto Privato Europeo</w:t>
      </w:r>
    </w:p>
    <w:p w14:paraId="00000006" w14:textId="77777777" w:rsidR="001C4E29" w:rsidRDefault="0012710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A.A.  2023-2024</w:t>
      </w:r>
    </w:p>
    <w:p w14:paraId="00000007" w14:textId="77777777" w:rsidR="001C4E29" w:rsidRDefault="001C4E29">
      <w:pPr>
        <w:jc w:val="center"/>
        <w:rPr>
          <w:rFonts w:ascii="Arial" w:eastAsia="Arial" w:hAnsi="Arial" w:cs="Arial"/>
          <w:b/>
        </w:rPr>
      </w:pPr>
    </w:p>
    <w:p w14:paraId="00000008" w14:textId="73A1FD6E" w:rsidR="001C4E29" w:rsidRDefault="0012710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 (Bando rep. n. </w:t>
      </w:r>
      <w:r w:rsidR="00CD4815">
        <w:rPr>
          <w:rFonts w:ascii="Arial" w:eastAsia="Arial" w:hAnsi="Arial" w:cs="Arial"/>
          <w:b/>
          <w:sz w:val="22"/>
          <w:szCs w:val="22"/>
        </w:rPr>
        <w:t>28/2014</w:t>
      </w:r>
      <w:r>
        <w:rPr>
          <w:rFonts w:ascii="Arial" w:eastAsia="Arial" w:hAnsi="Arial" w:cs="Arial"/>
          <w:b/>
          <w:sz w:val="22"/>
          <w:szCs w:val="22"/>
        </w:rPr>
        <w:t xml:space="preserve"> - </w:t>
      </w:r>
      <w:r w:rsidR="00CD4815"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rot. n. </w:t>
      </w:r>
      <w:r w:rsidR="00CD4815">
        <w:rPr>
          <w:rFonts w:ascii="Arial" w:eastAsia="Arial" w:hAnsi="Arial" w:cs="Arial"/>
          <w:b/>
          <w:sz w:val="22"/>
          <w:szCs w:val="22"/>
        </w:rPr>
        <w:t>211</w:t>
      </w:r>
      <w:r>
        <w:rPr>
          <w:rFonts w:ascii="Arial" w:eastAsia="Arial" w:hAnsi="Arial" w:cs="Arial"/>
          <w:b/>
          <w:sz w:val="22"/>
          <w:szCs w:val="22"/>
        </w:rPr>
        <w:t xml:space="preserve"> del</w:t>
      </w:r>
      <w:r w:rsidR="00CD4815">
        <w:rPr>
          <w:rFonts w:ascii="Arial" w:eastAsia="Arial" w:hAnsi="Arial" w:cs="Arial"/>
          <w:b/>
          <w:sz w:val="22"/>
          <w:szCs w:val="22"/>
        </w:rPr>
        <w:t xml:space="preserve"> 02/02/</w:t>
      </w:r>
      <w:r>
        <w:rPr>
          <w:rFonts w:ascii="Arial" w:eastAsia="Arial" w:hAnsi="Arial" w:cs="Arial"/>
          <w:b/>
          <w:sz w:val="22"/>
          <w:szCs w:val="22"/>
        </w:rPr>
        <w:t>2024)</w:t>
      </w:r>
    </w:p>
    <w:p w14:paraId="00000009" w14:textId="77777777" w:rsidR="001C4E29" w:rsidRDefault="001C4E29">
      <w:pPr>
        <w:rPr>
          <w:rFonts w:ascii="Arial" w:eastAsia="Arial" w:hAnsi="Arial" w:cs="Arial"/>
          <w:sz w:val="22"/>
          <w:szCs w:val="22"/>
        </w:rPr>
      </w:pPr>
    </w:p>
    <w:p w14:paraId="0000000A" w14:textId="77777777" w:rsidR="001C4E29" w:rsidRDefault="001C4E29">
      <w:pPr>
        <w:rPr>
          <w:rFonts w:ascii="Arial" w:eastAsia="Arial" w:hAnsi="Arial" w:cs="Arial"/>
          <w:sz w:val="22"/>
          <w:szCs w:val="22"/>
        </w:rPr>
      </w:pPr>
    </w:p>
    <w:p w14:paraId="0000000B" w14:textId="77777777" w:rsidR="001C4E29" w:rsidRDefault="001C4E29">
      <w:pPr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14:paraId="0000000C" w14:textId="69F93D75" w:rsidR="001C4E29" w:rsidRDefault="00127108">
      <w:pPr>
        <w:ind w:left="77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Alla Segreteria </w:t>
      </w:r>
    </w:p>
    <w:p w14:paraId="0000000D" w14:textId="6077AB73" w:rsidR="001C4E29" w:rsidRDefault="00127108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del Master Universitario </w:t>
      </w:r>
    </w:p>
    <w:p w14:paraId="0000000E" w14:textId="77777777" w:rsidR="001C4E29" w:rsidRDefault="00127108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Diritto Privato Europeo</w:t>
      </w:r>
    </w:p>
    <w:p w14:paraId="0000000F" w14:textId="77777777" w:rsidR="001C4E29" w:rsidRDefault="00127108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Dipartimento di Scienze Giuridiche</w:t>
      </w:r>
    </w:p>
    <w:p w14:paraId="00000011" w14:textId="667776C6" w:rsidR="001C4E29" w:rsidRDefault="00D5364A">
      <w:pPr>
        <w:jc w:val="right"/>
        <w:rPr>
          <w:rFonts w:asciiTheme="majorHAnsi" w:eastAsia="Calibri" w:hAnsiTheme="majorHAnsi" w:cstheme="majorHAnsi"/>
          <w:color w:val="0000FF"/>
          <w:sz w:val="20"/>
          <w:szCs w:val="20"/>
          <w:u w:val="single"/>
        </w:rPr>
      </w:pPr>
      <w:hyperlink r:id="rId8">
        <w:hyperlink r:id="rId9" w:history="1">
          <w:r w:rsidR="00A9037F" w:rsidRPr="00DE69D2">
            <w:rPr>
              <w:rStyle w:val="Collegamentoipertestuale"/>
              <w:rFonts w:asciiTheme="majorHAnsi" w:hAnsiTheme="majorHAnsi" w:cstheme="majorHAnsi"/>
              <w:color w:val="004BD6"/>
              <w:sz w:val="20"/>
              <w:szCs w:val="20"/>
              <w:shd w:val="clear" w:color="auto" w:fill="F3F1EE"/>
            </w:rPr>
            <w:t>masterdirittoprivatoeuropeo.dipscgiuridiche@uniroma1.it</w:t>
          </w:r>
        </w:hyperlink>
        <w:r w:rsidR="00A9037F" w:rsidRPr="00A65EF3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</w:rPr>
          <w:t xml:space="preserve"> </w:t>
        </w:r>
      </w:hyperlink>
    </w:p>
    <w:p w14:paraId="101483EB" w14:textId="77777777" w:rsidR="00A9037F" w:rsidRDefault="00A9037F">
      <w:pPr>
        <w:jc w:val="right"/>
        <w:rPr>
          <w:rFonts w:ascii="Arial" w:eastAsia="Arial" w:hAnsi="Arial" w:cs="Arial"/>
          <w:sz w:val="22"/>
          <w:szCs w:val="22"/>
        </w:rPr>
      </w:pPr>
    </w:p>
    <w:p w14:paraId="00000012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________________________________________________________________</w:t>
      </w:r>
    </w:p>
    <w:p w14:paraId="00000014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 il _________________________</w:t>
      </w:r>
    </w:p>
    <w:p w14:paraId="00000016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cittadinanza ____________________________________________________________________</w:t>
      </w:r>
    </w:p>
    <w:p w14:paraId="00000018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9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in ____________________________________________________________________</w:t>
      </w:r>
    </w:p>
    <w:p w14:paraId="0000001A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B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via/viale/piazza _________________________________________________________________</w:t>
      </w:r>
    </w:p>
    <w:p w14:paraId="0000001C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D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c.a.p.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</w:t>
      </w:r>
    </w:p>
    <w:p w14:paraId="0000001E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1F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 ___________________________________________________________________</w:t>
      </w:r>
    </w:p>
    <w:p w14:paraId="00000020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21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recapiti telefonici _______________________________________________________________</w:t>
      </w:r>
    </w:p>
    <w:p w14:paraId="00000022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23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________________________________________________________________________</w:t>
      </w:r>
    </w:p>
    <w:p w14:paraId="00000024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titolo di studio __________________________________________________________________</w:t>
      </w:r>
    </w:p>
    <w:p w14:paraId="00000026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27" w14:textId="77777777" w:rsidR="001C4E29" w:rsidRDefault="0012710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professione e qualifica ____________________________________________________________</w:t>
      </w:r>
    </w:p>
    <w:p w14:paraId="00000028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1C4E29" w:rsidRDefault="0012710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0000002B" w14:textId="527DC4EA" w:rsidR="001C4E29" w:rsidRPr="00A9037F" w:rsidRDefault="00127108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essere inserito nell’Albo docenti del </w:t>
      </w:r>
      <w:r>
        <w:rPr>
          <w:rFonts w:ascii="Arial" w:eastAsia="Arial" w:hAnsi="Arial" w:cs="Arial"/>
          <w:b/>
          <w:sz w:val="22"/>
          <w:szCs w:val="22"/>
        </w:rPr>
        <w:t xml:space="preserve">Master Universitario in </w:t>
      </w:r>
      <w:r>
        <w:rPr>
          <w:rFonts w:ascii="Arial" w:eastAsia="Arial" w:hAnsi="Arial" w:cs="Arial"/>
          <w:b/>
        </w:rPr>
        <w:t xml:space="preserve">Diritto Privato Europeo </w:t>
      </w:r>
      <w:r>
        <w:rPr>
          <w:rFonts w:ascii="Arial" w:eastAsia="Arial" w:hAnsi="Arial" w:cs="Arial"/>
          <w:sz w:val="22"/>
          <w:szCs w:val="22"/>
        </w:rPr>
        <w:t xml:space="preserve">per le </w:t>
      </w:r>
      <w:r w:rsidRPr="00A9037F">
        <w:rPr>
          <w:rFonts w:ascii="Arial" w:eastAsia="Arial" w:hAnsi="Arial" w:cs="Arial"/>
          <w:sz w:val="22"/>
          <w:szCs w:val="22"/>
        </w:rPr>
        <w:t xml:space="preserve">seguenti Aree Disciplinari </w:t>
      </w:r>
    </w:p>
    <w:p w14:paraId="38EF7541" w14:textId="77777777" w:rsidR="00A9037F" w:rsidRPr="00A9037F" w:rsidRDefault="00127108" w:rsidP="00A90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color w:val="000000"/>
        </w:rPr>
      </w:pPr>
      <w:r w:rsidRPr="00A9037F">
        <w:rPr>
          <w:rFonts w:ascii="Arial" w:eastAsia="Arial" w:hAnsi="Arial" w:cs="Arial"/>
          <w:color w:val="000000"/>
        </w:rPr>
        <w:t>IUS/01 – Diritto privato</w:t>
      </w:r>
    </w:p>
    <w:p w14:paraId="00233093" w14:textId="55720558" w:rsidR="00A9037F" w:rsidRPr="00CD4815" w:rsidRDefault="00A9037F" w:rsidP="00A90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color w:val="000000"/>
        </w:rPr>
      </w:pPr>
      <w:r w:rsidRPr="00CD4815">
        <w:rPr>
          <w:rFonts w:ascii="Arial" w:eastAsia="Arial" w:hAnsi="Arial" w:cs="Arial"/>
        </w:rPr>
        <w:t>IUS/05 – Diritto dell'economia</w:t>
      </w:r>
    </w:p>
    <w:p w14:paraId="1243ECCB" w14:textId="77777777" w:rsidR="00A9037F" w:rsidRPr="00A9037F" w:rsidRDefault="00A9037F" w:rsidP="00A903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0000003F" w14:textId="77777777" w:rsidR="001C4E29" w:rsidRDefault="0012710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tal fine:</w:t>
      </w:r>
    </w:p>
    <w:p w14:paraId="00000040" w14:textId="77777777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00000041" w14:textId="77777777" w:rsidR="001C4E29" w:rsidRDefault="0012710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ovvero</w:t>
      </w:r>
    </w:p>
    <w:p w14:paraId="00000042" w14:textId="77777777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dichiara di aver riportato condanne penali (indicare la condanna riportata con la data della sentenza dell’Autorità Giudiziaria che l’ha emessa);</w:t>
      </w:r>
    </w:p>
    <w:p w14:paraId="00000043" w14:textId="77777777" w:rsidR="001C4E29" w:rsidRDefault="0012710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</w:t>
      </w:r>
    </w:p>
    <w:p w14:paraId="00000044" w14:textId="77777777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di rinunciare, in favore del Master,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00000045" w14:textId="77777777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della propria attività professionale e scientifica (in formato europeo e senza i dati sensibili ai fini della pubblicazione sul sito internet del Dipartimento di Scienze Giuridiche);</w:t>
      </w:r>
    </w:p>
    <w:p w14:paraId="00000046" w14:textId="52DFE9D5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 ha un grado di parentela o di affinità, fino al quarto grado compreso, con un professore appartenente al Dipartimento di Scienze Giuridiche ovvero con il Magnifico Rettore, il Direttore Generale, o un componente del Consiglio di Amministrazione dell’Università degli Studi di Roma “La Sapienza”;</w:t>
      </w:r>
    </w:p>
    <w:p w14:paraId="00000047" w14:textId="77777777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copia di un proprio documento di riconoscimento;</w:t>
      </w:r>
    </w:p>
    <w:p w14:paraId="00000048" w14:textId="77777777" w:rsidR="001C4E29" w:rsidRDefault="001271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impegna a comunicare l’aggiornamento dei dati personali nonché del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professionale.</w:t>
      </w:r>
    </w:p>
    <w:p w14:paraId="00000049" w14:textId="77777777" w:rsidR="001C4E29" w:rsidRDefault="001C4E2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4A" w14:textId="77777777" w:rsidR="001C4E29" w:rsidRDefault="0012710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 _________________________________</w:t>
      </w:r>
    </w:p>
    <w:p w14:paraId="0000004B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4C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4D" w14:textId="77777777" w:rsidR="001C4E29" w:rsidRDefault="001C4E29">
      <w:pPr>
        <w:jc w:val="both"/>
        <w:rPr>
          <w:rFonts w:ascii="Arial" w:eastAsia="Arial" w:hAnsi="Arial" w:cs="Arial"/>
          <w:sz w:val="22"/>
          <w:szCs w:val="22"/>
        </w:rPr>
      </w:pPr>
    </w:p>
    <w:p w14:paraId="0000004E" w14:textId="731A7228" w:rsidR="001C4E29" w:rsidRDefault="00127108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fede</w:t>
      </w:r>
    </w:p>
    <w:p w14:paraId="589A6A4E" w14:textId="77777777" w:rsidR="00A9037F" w:rsidRDefault="00A9037F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4F" w14:textId="77777777" w:rsidR="001C4E29" w:rsidRDefault="001C4E29">
      <w:pPr>
        <w:ind w:left="4956"/>
        <w:jc w:val="center"/>
        <w:rPr>
          <w:rFonts w:ascii="Arial" w:eastAsia="Arial" w:hAnsi="Arial" w:cs="Arial"/>
          <w:sz w:val="22"/>
          <w:szCs w:val="22"/>
        </w:rPr>
      </w:pPr>
    </w:p>
    <w:p w14:paraId="00000050" w14:textId="77777777" w:rsidR="001C4E29" w:rsidRDefault="00127108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</w:p>
    <w:p w14:paraId="00000051" w14:textId="77777777" w:rsidR="001C4E29" w:rsidRDefault="00127108">
      <w:pPr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sectPr w:rsidR="001C4E29">
      <w:headerReference w:type="first" r:id="rId10"/>
      <w:pgSz w:w="11900" w:h="16840"/>
      <w:pgMar w:top="1134" w:right="1134" w:bottom="1134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FA57" w14:textId="77777777" w:rsidR="00D5364A" w:rsidRDefault="00D5364A">
      <w:r>
        <w:separator/>
      </w:r>
    </w:p>
  </w:endnote>
  <w:endnote w:type="continuationSeparator" w:id="0">
    <w:p w14:paraId="068DCA2D" w14:textId="77777777" w:rsidR="00D5364A" w:rsidRDefault="00D5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B0C2" w14:textId="77777777" w:rsidR="00D5364A" w:rsidRDefault="00D5364A">
      <w:r>
        <w:separator/>
      </w:r>
    </w:p>
  </w:footnote>
  <w:footnote w:type="continuationSeparator" w:id="0">
    <w:p w14:paraId="3ABBB8D3" w14:textId="77777777" w:rsidR="00D5364A" w:rsidRDefault="00D5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2" w14:textId="77777777" w:rsidR="001C4E29" w:rsidRDefault="001C4E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276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42E2"/>
    <w:multiLevelType w:val="hybridMultilevel"/>
    <w:tmpl w:val="1870E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FD5"/>
    <w:multiLevelType w:val="multilevel"/>
    <w:tmpl w:val="B7F012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212E76"/>
    <w:multiLevelType w:val="multilevel"/>
    <w:tmpl w:val="59FCAB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4E3F09"/>
    <w:multiLevelType w:val="multilevel"/>
    <w:tmpl w:val="07968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29"/>
    <w:rsid w:val="00127108"/>
    <w:rsid w:val="001C4E29"/>
    <w:rsid w:val="00516897"/>
    <w:rsid w:val="007B70BA"/>
    <w:rsid w:val="00A9037F"/>
    <w:rsid w:val="00CD4815"/>
    <w:rsid w:val="00D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325B"/>
  <w15:docId w15:val="{627FDBDB-9FFF-44CB-A1B7-EA7468D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903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90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.lavoro@uniroma1.itc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terdirittoprivatoeuropeo.dipscgiuridiche@uni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y1R2SWG2uX8KCtz1g5SQ0NSaw==">CgMxLjAyCGguZ2pkZ3hzOAByITFCVGR5Q0lfeUZYWDQ5Uk5LRHJNdHl0cldZR0R1NDJmVA==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Criscuolo Claudia</dc:creator>
  <cp:lastModifiedBy>Criscuolo Claudia</cp:lastModifiedBy>
  <cp:revision>4</cp:revision>
  <dcterms:created xsi:type="dcterms:W3CDTF">2024-01-18T13:35:00Z</dcterms:created>
  <dcterms:modified xsi:type="dcterms:W3CDTF">2024-02-02T09:10:00Z</dcterms:modified>
</cp:coreProperties>
</file>